
<file path=[Content_Types].xml><?xml version="1.0" encoding="utf-8"?>
<Types xmlns="http://schemas.openxmlformats.org/package/2006/content-types">
  <Default Extension="jfif"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A0CC" w14:textId="77777777" w:rsidR="001E6D2F" w:rsidRPr="007309E8" w:rsidRDefault="001E6D2F" w:rsidP="00FC7326">
      <w:pPr>
        <w:spacing w:after="160" w:line="276" w:lineRule="auto"/>
        <w:jc w:val="center"/>
        <w:rPr>
          <w:rFonts w:ascii="Arial" w:hAnsi="Arial" w:cs="Arial"/>
          <w:b/>
          <w:sz w:val="22"/>
          <w:szCs w:val="22"/>
        </w:rPr>
      </w:pPr>
    </w:p>
    <w:p w14:paraId="56B68EF2" w14:textId="77777777" w:rsidR="001E6D2F" w:rsidRPr="007309E8" w:rsidRDefault="001E6D2F" w:rsidP="00FC7326">
      <w:pPr>
        <w:spacing w:after="160" w:line="276" w:lineRule="auto"/>
        <w:jc w:val="center"/>
        <w:rPr>
          <w:rFonts w:ascii="Arial" w:hAnsi="Arial" w:cs="Arial"/>
          <w:b/>
          <w:sz w:val="22"/>
          <w:szCs w:val="22"/>
        </w:rPr>
      </w:pPr>
    </w:p>
    <w:p w14:paraId="3496B5C7" w14:textId="05EB2E4C" w:rsidR="001E6D2F" w:rsidRPr="007309E8" w:rsidRDefault="00490899" w:rsidP="00FC7326">
      <w:pPr>
        <w:spacing w:after="160" w:line="276" w:lineRule="auto"/>
        <w:jc w:val="center"/>
        <w:rPr>
          <w:rFonts w:ascii="Arial" w:hAnsi="Arial" w:cs="Arial"/>
          <w:b/>
          <w:sz w:val="28"/>
          <w:szCs w:val="22"/>
        </w:rPr>
      </w:pPr>
      <w:r w:rsidRPr="007309E8">
        <w:rPr>
          <w:rFonts w:ascii="Arial" w:hAnsi="Arial" w:cs="Arial"/>
          <w:b/>
          <w:sz w:val="28"/>
          <w:szCs w:val="22"/>
        </w:rPr>
        <w:t>National Competency Standard level 5</w:t>
      </w:r>
      <w:r w:rsidR="006258AA">
        <w:rPr>
          <w:rFonts w:ascii="Arial" w:hAnsi="Arial" w:cs="Arial"/>
          <w:b/>
          <w:sz w:val="28"/>
          <w:szCs w:val="22"/>
        </w:rPr>
        <w:t xml:space="preserve"> </w:t>
      </w:r>
      <w:r w:rsidR="001B3100">
        <w:rPr>
          <w:rFonts w:ascii="Arial" w:hAnsi="Arial" w:cs="Arial"/>
          <w:b/>
          <w:sz w:val="28"/>
          <w:szCs w:val="22"/>
        </w:rPr>
        <w:t xml:space="preserve">Diploma </w:t>
      </w:r>
      <w:r w:rsidR="001B3100" w:rsidRPr="007309E8">
        <w:rPr>
          <w:rFonts w:ascii="Arial" w:hAnsi="Arial" w:cs="Arial"/>
          <w:b/>
          <w:sz w:val="28"/>
          <w:szCs w:val="22"/>
        </w:rPr>
        <w:t>for</w:t>
      </w:r>
      <w:r w:rsidRPr="007309E8">
        <w:rPr>
          <w:rFonts w:ascii="Arial" w:hAnsi="Arial" w:cs="Arial"/>
          <w:b/>
          <w:sz w:val="28"/>
          <w:szCs w:val="22"/>
        </w:rPr>
        <w:t xml:space="preserve"> </w:t>
      </w:r>
      <w:r w:rsidR="00CD2A4A" w:rsidRPr="00CD2A4A">
        <w:rPr>
          <w:rFonts w:ascii="Arial" w:eastAsia="Times New Roman" w:hAnsi="Arial" w:cs="Arial"/>
          <w:b/>
          <w:color w:val="000000" w:themeColor="text1"/>
          <w:sz w:val="28"/>
          <w:szCs w:val="28"/>
        </w:rPr>
        <w:t xml:space="preserve">Computer Aided Design &amp; Manufacturing </w:t>
      </w:r>
    </w:p>
    <w:p w14:paraId="0712933A" w14:textId="794109EE" w:rsidR="002A5A3D" w:rsidRPr="007309E8" w:rsidRDefault="002A5A3D" w:rsidP="00FC7326">
      <w:pPr>
        <w:spacing w:after="160" w:line="276" w:lineRule="auto"/>
        <w:jc w:val="center"/>
        <w:rPr>
          <w:rFonts w:ascii="Arial" w:hAnsi="Arial" w:cs="Arial"/>
          <w:b/>
          <w:sz w:val="28"/>
          <w:szCs w:val="22"/>
        </w:rPr>
      </w:pPr>
      <w:r w:rsidRPr="007309E8">
        <w:rPr>
          <w:rFonts w:ascii="Arial" w:hAnsi="Arial" w:cs="Arial"/>
          <w:b/>
          <w:sz w:val="28"/>
          <w:szCs w:val="22"/>
        </w:rPr>
        <w:t xml:space="preserve">(CAD/CAM </w:t>
      </w:r>
      <w:r w:rsidR="006258AA">
        <w:rPr>
          <w:rFonts w:ascii="Arial" w:hAnsi="Arial" w:cs="Arial"/>
          <w:b/>
          <w:sz w:val="28"/>
          <w:szCs w:val="22"/>
        </w:rPr>
        <w:t>Supervisor</w:t>
      </w:r>
      <w:r w:rsidRPr="007309E8">
        <w:rPr>
          <w:rFonts w:ascii="Arial" w:hAnsi="Arial" w:cs="Arial"/>
          <w:b/>
          <w:sz w:val="28"/>
          <w:szCs w:val="22"/>
        </w:rPr>
        <w:t>)</w:t>
      </w:r>
    </w:p>
    <w:p w14:paraId="14C8614C" w14:textId="77777777" w:rsidR="001E6D2F" w:rsidRPr="007309E8" w:rsidRDefault="001E6D2F" w:rsidP="00FC7326">
      <w:pPr>
        <w:spacing w:after="160" w:line="276" w:lineRule="auto"/>
        <w:jc w:val="center"/>
        <w:rPr>
          <w:rFonts w:ascii="Arial" w:hAnsi="Arial" w:cs="Arial"/>
          <w:b/>
          <w:sz w:val="22"/>
          <w:szCs w:val="22"/>
        </w:rPr>
      </w:pPr>
    </w:p>
    <w:p w14:paraId="66495774" w14:textId="77777777" w:rsidR="001E6D2F" w:rsidRPr="007309E8" w:rsidRDefault="00490899" w:rsidP="00490899">
      <w:pPr>
        <w:tabs>
          <w:tab w:val="left" w:pos="0"/>
        </w:tabs>
        <w:spacing w:after="160" w:line="276" w:lineRule="auto"/>
        <w:ind w:left="-270"/>
        <w:jc w:val="center"/>
        <w:rPr>
          <w:rFonts w:ascii="Arial" w:hAnsi="Arial" w:cs="Arial"/>
          <w:b/>
          <w:sz w:val="28"/>
          <w:szCs w:val="22"/>
        </w:rPr>
      </w:pPr>
      <w:r w:rsidRPr="007309E8">
        <w:rPr>
          <w:rFonts w:ascii="Arial" w:hAnsi="Arial" w:cs="Arial"/>
          <w:b/>
          <w:noProof/>
          <w:color w:val="002060"/>
          <w:sz w:val="22"/>
          <w:szCs w:val="22"/>
        </w:rPr>
        <w:drawing>
          <wp:inline distT="0" distB="0" distL="0" distR="0" wp14:anchorId="793DC913" wp14:editId="5257E735">
            <wp:extent cx="5852242" cy="4844375"/>
            <wp:effectExtent l="19050" t="0" r="0" b="14808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dcam.jfif"/>
                    <pic:cNvPicPr/>
                  </pic:nvPicPr>
                  <pic:blipFill>
                    <a:blip r:embed="rId8">
                      <a:extLst>
                        <a:ext uri="{28A0092B-C50C-407E-A947-70E740481C1C}">
                          <a14:useLocalDpi xmlns:a14="http://schemas.microsoft.com/office/drawing/2010/main" val="0"/>
                        </a:ext>
                      </a:extLst>
                    </a:blip>
                    <a:stretch>
                      <a:fillRect/>
                    </a:stretch>
                  </pic:blipFill>
                  <pic:spPr>
                    <a:xfrm>
                      <a:off x="0" y="0"/>
                      <a:ext cx="5875923" cy="486397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7309E8">
        <w:rPr>
          <w:rFonts w:ascii="Arial" w:hAnsi="Arial" w:cs="Arial"/>
          <w:b/>
          <w:sz w:val="28"/>
          <w:szCs w:val="22"/>
        </w:rPr>
        <w:t>National Vocational &amp; Technical Training Commission</w:t>
      </w:r>
      <w:r w:rsidR="005D472D" w:rsidRPr="007309E8">
        <w:rPr>
          <w:rFonts w:ascii="Arial" w:hAnsi="Arial" w:cs="Arial"/>
          <w:b/>
          <w:sz w:val="28"/>
          <w:szCs w:val="22"/>
        </w:rPr>
        <w:t xml:space="preserve"> </w:t>
      </w:r>
      <w:r w:rsidRPr="007309E8">
        <w:rPr>
          <w:rFonts w:ascii="Arial" w:hAnsi="Arial" w:cs="Arial"/>
          <w:b/>
          <w:sz w:val="28"/>
          <w:szCs w:val="22"/>
        </w:rPr>
        <w:t>(NAVTTC)</w:t>
      </w:r>
    </w:p>
    <w:p w14:paraId="26ACFBD9" w14:textId="77777777" w:rsidR="000730A4" w:rsidRPr="007309E8" w:rsidRDefault="000730A4" w:rsidP="00FC7326">
      <w:pPr>
        <w:spacing w:line="276" w:lineRule="auto"/>
        <w:ind w:left="1440" w:right="691"/>
        <w:jc w:val="center"/>
        <w:rPr>
          <w:rFonts w:ascii="Arial" w:hAnsi="Arial" w:cs="Arial"/>
          <w:b/>
          <w:color w:val="002060"/>
          <w:sz w:val="22"/>
          <w:szCs w:val="22"/>
        </w:rPr>
      </w:pPr>
    </w:p>
    <w:p w14:paraId="09D92928" w14:textId="77777777" w:rsidR="000730A4" w:rsidRPr="007309E8" w:rsidRDefault="000730A4" w:rsidP="00CD2A4A">
      <w:pPr>
        <w:spacing w:line="276" w:lineRule="auto"/>
        <w:ind w:right="691"/>
        <w:rPr>
          <w:rFonts w:ascii="Arial" w:hAnsi="Arial" w:cs="Arial"/>
          <w:b/>
          <w:color w:val="002060"/>
          <w:sz w:val="22"/>
          <w:szCs w:val="22"/>
        </w:rPr>
      </w:pPr>
    </w:p>
    <w:p w14:paraId="6B0CAA43" w14:textId="77777777" w:rsidR="000730A4" w:rsidRPr="007309E8" w:rsidRDefault="000730A4" w:rsidP="00FC7326">
      <w:pPr>
        <w:spacing w:line="276" w:lineRule="auto"/>
        <w:ind w:left="1440" w:right="691"/>
        <w:jc w:val="center"/>
        <w:rPr>
          <w:rFonts w:ascii="Arial" w:hAnsi="Arial" w:cs="Arial"/>
          <w:b/>
          <w:color w:val="002060"/>
          <w:sz w:val="22"/>
          <w:szCs w:val="22"/>
        </w:rPr>
      </w:pPr>
    </w:p>
    <w:p w14:paraId="5FECB829" w14:textId="77777777" w:rsidR="007F20D4" w:rsidRPr="007309E8" w:rsidRDefault="007F20D4">
      <w:pPr>
        <w:spacing w:after="200" w:line="276" w:lineRule="auto"/>
        <w:rPr>
          <w:rFonts w:ascii="Arial" w:hAnsi="Arial" w:cs="Arial"/>
          <w:b/>
          <w:sz w:val="22"/>
          <w:szCs w:val="22"/>
          <w:u w:val="single"/>
        </w:rPr>
      </w:pPr>
    </w:p>
    <w:p w14:paraId="21AB229F" w14:textId="4A3A9728" w:rsidR="007F20D4" w:rsidRPr="00CD2A4A" w:rsidRDefault="007F20D4" w:rsidP="00CD2A4A">
      <w:pPr>
        <w:spacing w:after="160" w:line="360" w:lineRule="auto"/>
        <w:jc w:val="center"/>
        <w:rPr>
          <w:rFonts w:ascii="Arial" w:eastAsia="Arial" w:hAnsi="Arial" w:cs="Arial"/>
          <w:b/>
          <w:bCs/>
          <w:sz w:val="22"/>
          <w:szCs w:val="22"/>
          <w:lang w:val="en-GB" w:eastAsia="en-GB" w:bidi="en-GB"/>
        </w:rPr>
      </w:pPr>
      <w:r w:rsidRPr="007309E8">
        <w:rPr>
          <w:rFonts w:ascii="Arial" w:eastAsia="Arial" w:hAnsi="Arial" w:cs="Arial"/>
          <w:b/>
          <w:bCs/>
          <w:sz w:val="22"/>
          <w:szCs w:val="22"/>
          <w:lang w:val="en-GB" w:eastAsia="en-GB" w:bidi="en-GB"/>
        </w:rPr>
        <w:t>ACKNOWLEDGEMENTS</w:t>
      </w:r>
    </w:p>
    <w:p w14:paraId="3D5C050E" w14:textId="77777777" w:rsidR="007F20D4" w:rsidRPr="007309E8" w:rsidRDefault="007F20D4" w:rsidP="007F20D4">
      <w:pPr>
        <w:spacing w:before="240" w:line="360" w:lineRule="auto"/>
        <w:jc w:val="both"/>
        <w:rPr>
          <w:rFonts w:ascii="Arial" w:eastAsia="Book Antiqua" w:hAnsi="Arial" w:cs="Arial"/>
          <w:color w:val="000000"/>
          <w:sz w:val="22"/>
          <w:szCs w:val="22"/>
        </w:rPr>
      </w:pPr>
      <w:bookmarkStart w:id="0" w:name="_gjdgxs" w:colFirst="0" w:colLast="0"/>
      <w:bookmarkEnd w:id="0"/>
      <w:r w:rsidRPr="007309E8">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7309E8">
        <w:rPr>
          <w:rFonts w:ascii="Arial" w:eastAsiaTheme="minorHAnsi" w:hAnsi="Arial" w:cs="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7309E8">
        <w:rPr>
          <w:rFonts w:ascii="Arial" w:eastAsia="Book Antiqua" w:hAnsi="Arial" w:cs="Arial"/>
          <w:i/>
          <w:color w:val="000000"/>
          <w:sz w:val="22"/>
          <w:szCs w:val="22"/>
        </w:rPr>
        <w:t>Dr. Muqeem ul Islam,</w:t>
      </w:r>
      <w:r w:rsidRPr="007309E8">
        <w:rPr>
          <w:rFonts w:ascii="Arial" w:eastAsia="Book Antiqua" w:hAnsi="Arial" w:cs="Arial"/>
          <w:color w:val="000000"/>
          <w:sz w:val="22"/>
          <w:szCs w:val="22"/>
        </w:rPr>
        <w:t xml:space="preserve"> who </w:t>
      </w:r>
      <w:proofErr w:type="gramStart"/>
      <w:r w:rsidRPr="007309E8">
        <w:rPr>
          <w:rFonts w:ascii="Arial" w:eastAsia="Book Antiqua" w:hAnsi="Arial" w:cs="Arial"/>
          <w:color w:val="000000"/>
          <w:sz w:val="22"/>
          <w:szCs w:val="22"/>
        </w:rPr>
        <w:t>lead</w:t>
      </w:r>
      <w:proofErr w:type="gramEnd"/>
      <w:r w:rsidRPr="007309E8">
        <w:rPr>
          <w:rFonts w:ascii="Arial" w:eastAsia="Book Antiqua" w:hAnsi="Arial" w:cs="Arial"/>
          <w:color w:val="000000"/>
          <w:sz w:val="22"/>
          <w:szCs w:val="22"/>
        </w:rPr>
        <w:t xml:space="preserve"> the project from the front. The core team was comprised on:</w:t>
      </w:r>
    </w:p>
    <w:p w14:paraId="0E3AB505" w14:textId="570DDF41" w:rsidR="007F20D4" w:rsidRPr="007309E8" w:rsidRDefault="007F20D4">
      <w:pPr>
        <w:numPr>
          <w:ilvl w:val="0"/>
          <w:numId w:val="47"/>
        </w:numPr>
        <w:spacing w:before="240" w:after="200" w:line="360" w:lineRule="auto"/>
        <w:contextualSpacing/>
        <w:jc w:val="both"/>
        <w:rPr>
          <w:rFonts w:ascii="Arial" w:eastAsia="Book Antiqua" w:hAnsi="Arial" w:cs="Arial"/>
          <w:color w:val="000000"/>
          <w:sz w:val="22"/>
          <w:szCs w:val="22"/>
        </w:rPr>
      </w:pPr>
      <w:r w:rsidRPr="007309E8">
        <w:rPr>
          <w:rFonts w:ascii="Arial" w:eastAsia="Book Antiqua" w:hAnsi="Arial" w:cs="Arial"/>
          <w:i/>
          <w:color w:val="000000"/>
          <w:sz w:val="22"/>
          <w:szCs w:val="22"/>
        </w:rPr>
        <w:t>Dr. Muqeem ul Islam,</w:t>
      </w:r>
      <w:r w:rsidRPr="007309E8">
        <w:rPr>
          <w:rFonts w:ascii="Arial" w:eastAsia="Book Antiqua" w:hAnsi="Arial" w:cs="Arial"/>
          <w:color w:val="000000"/>
          <w:sz w:val="22"/>
          <w:szCs w:val="22"/>
        </w:rPr>
        <w:t xml:space="preserve"> Director General (</w:t>
      </w:r>
      <w:r w:rsidR="00CD2A4A" w:rsidRPr="007309E8">
        <w:rPr>
          <w:rFonts w:ascii="Arial" w:eastAsia="Book Antiqua" w:hAnsi="Arial" w:cs="Arial"/>
          <w:color w:val="000000"/>
          <w:sz w:val="22"/>
          <w:szCs w:val="22"/>
        </w:rPr>
        <w:t>Skills, Standards</w:t>
      </w:r>
      <w:r w:rsidRPr="007309E8">
        <w:rPr>
          <w:rFonts w:ascii="Arial" w:eastAsia="Book Antiqua" w:hAnsi="Arial" w:cs="Arial"/>
          <w:color w:val="000000"/>
          <w:sz w:val="22"/>
          <w:szCs w:val="22"/>
        </w:rPr>
        <w:t xml:space="preserve"> and Curricula) NAVTTC </w:t>
      </w:r>
    </w:p>
    <w:p w14:paraId="7D3F2680" w14:textId="77777777" w:rsidR="007F20D4" w:rsidRPr="007309E8" w:rsidRDefault="007F20D4" w:rsidP="007F20D4">
      <w:pPr>
        <w:spacing w:before="240" w:line="360" w:lineRule="auto"/>
        <w:ind w:left="720"/>
        <w:contextualSpacing/>
        <w:jc w:val="both"/>
        <w:rPr>
          <w:rFonts w:ascii="Arial" w:eastAsia="Book Antiqua" w:hAnsi="Arial" w:cs="Arial"/>
          <w:color w:val="000000"/>
          <w:sz w:val="22"/>
          <w:szCs w:val="22"/>
        </w:rPr>
      </w:pPr>
    </w:p>
    <w:p w14:paraId="7AB50AB6" w14:textId="77777777" w:rsidR="007F20D4" w:rsidRPr="007309E8" w:rsidRDefault="007F20D4">
      <w:pPr>
        <w:numPr>
          <w:ilvl w:val="0"/>
          <w:numId w:val="47"/>
        </w:numPr>
        <w:spacing w:before="240" w:after="200" w:line="360" w:lineRule="auto"/>
        <w:contextualSpacing/>
        <w:jc w:val="both"/>
        <w:rPr>
          <w:rFonts w:ascii="Arial" w:eastAsiaTheme="minorHAnsi" w:hAnsi="Arial" w:cs="Arial"/>
          <w:color w:val="000000"/>
          <w:sz w:val="22"/>
          <w:szCs w:val="22"/>
        </w:rPr>
      </w:pPr>
      <w:r w:rsidRPr="007309E8">
        <w:rPr>
          <w:rFonts w:ascii="Arial" w:eastAsia="Book Antiqua" w:hAnsi="Arial" w:cs="Arial"/>
          <w:i/>
          <w:color w:val="000000"/>
          <w:sz w:val="22"/>
          <w:szCs w:val="22"/>
        </w:rPr>
        <w:t>Mr. Muhammad Naeem Akhtar</w:t>
      </w:r>
      <w:r w:rsidRPr="007309E8">
        <w:rPr>
          <w:rFonts w:ascii="Arial" w:eastAsia="Book Antiqua" w:hAnsi="Arial" w:cs="Arial"/>
          <w:color w:val="000000"/>
          <w:sz w:val="22"/>
          <w:szCs w:val="22"/>
        </w:rPr>
        <w:t xml:space="preserve">, Senior Technical Advisor TSSP-GIZ, </w:t>
      </w:r>
    </w:p>
    <w:p w14:paraId="0E68DF08" w14:textId="77777777" w:rsidR="007F20D4" w:rsidRPr="007309E8" w:rsidRDefault="007F20D4">
      <w:pPr>
        <w:numPr>
          <w:ilvl w:val="0"/>
          <w:numId w:val="4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7309E8">
        <w:rPr>
          <w:rFonts w:ascii="Arial" w:eastAsia="Book Antiqua" w:hAnsi="Arial" w:cs="Arial"/>
          <w:i/>
          <w:color w:val="000000"/>
          <w:sz w:val="22"/>
          <w:szCs w:val="22"/>
        </w:rPr>
        <w:t>Mr. Muhammad Yasir</w:t>
      </w:r>
      <w:r w:rsidRPr="007309E8">
        <w:rPr>
          <w:rFonts w:ascii="Arial" w:eastAsia="Book Antiqua" w:hAnsi="Arial" w:cs="Arial"/>
          <w:color w:val="000000"/>
          <w:sz w:val="22"/>
          <w:szCs w:val="22"/>
        </w:rPr>
        <w:t>, Deputy Director (SS&amp;C Wing) NAVTTC</w:t>
      </w:r>
    </w:p>
    <w:p w14:paraId="6840F392" w14:textId="77777777" w:rsidR="007F20D4" w:rsidRPr="007309E8" w:rsidRDefault="007F20D4">
      <w:pPr>
        <w:numPr>
          <w:ilvl w:val="0"/>
          <w:numId w:val="4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7309E8">
        <w:rPr>
          <w:rFonts w:ascii="Arial" w:eastAsia="Book Antiqua" w:hAnsi="Arial" w:cs="Arial"/>
          <w:i/>
          <w:color w:val="000000"/>
          <w:sz w:val="22"/>
          <w:szCs w:val="22"/>
        </w:rPr>
        <w:t>Mr. Muhammad Ishaq,</w:t>
      </w:r>
      <w:r w:rsidRPr="007309E8">
        <w:rPr>
          <w:rFonts w:ascii="Arial" w:eastAsia="Book Antiqua" w:hAnsi="Arial" w:cs="Arial"/>
          <w:color w:val="000000"/>
          <w:sz w:val="22"/>
          <w:szCs w:val="22"/>
        </w:rPr>
        <w:t xml:space="preserve"> Deputy Director (SS&amp;C Wing) NAVTTC</w:t>
      </w:r>
    </w:p>
    <w:p w14:paraId="1ECD14B0" w14:textId="77777777" w:rsidR="007F20D4" w:rsidRPr="007309E8" w:rsidRDefault="007F20D4">
      <w:pPr>
        <w:numPr>
          <w:ilvl w:val="0"/>
          <w:numId w:val="4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7309E8">
        <w:rPr>
          <w:rFonts w:ascii="Arial" w:eastAsia="Book Antiqua" w:hAnsi="Arial" w:cs="Arial"/>
          <w:i/>
          <w:color w:val="000000"/>
          <w:sz w:val="22"/>
          <w:szCs w:val="22"/>
        </w:rPr>
        <w:t>Mr. Muhammad Fayaz Soomro,</w:t>
      </w:r>
      <w:r w:rsidRPr="007309E8">
        <w:rPr>
          <w:rFonts w:ascii="Arial" w:eastAsia="Book Antiqua" w:hAnsi="Arial" w:cs="Arial"/>
          <w:color w:val="000000"/>
          <w:sz w:val="22"/>
          <w:szCs w:val="22"/>
        </w:rPr>
        <w:t xml:space="preserve"> Deputy Director (SS&amp;C Wing) NAVTTC</w:t>
      </w:r>
    </w:p>
    <w:p w14:paraId="3C9F65F3" w14:textId="77777777" w:rsidR="007F20D4" w:rsidRPr="007309E8" w:rsidRDefault="007F20D4" w:rsidP="007F20D4">
      <w:pPr>
        <w:spacing w:before="240" w:line="360" w:lineRule="auto"/>
        <w:jc w:val="both"/>
        <w:rPr>
          <w:rFonts w:ascii="Arial" w:eastAsia="Book Antiqua" w:hAnsi="Arial" w:cs="Arial"/>
          <w:sz w:val="22"/>
          <w:szCs w:val="22"/>
        </w:rPr>
      </w:pPr>
      <w:r w:rsidRPr="007309E8">
        <w:rPr>
          <w:rFonts w:ascii="Arial" w:eastAsia="Book Antiqua" w:hAnsi="Arial" w:cs="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4A16F617" w14:textId="77777777" w:rsidR="007F20D4" w:rsidRPr="007309E8" w:rsidRDefault="007F20D4" w:rsidP="007F20D4">
      <w:pPr>
        <w:spacing w:before="240" w:line="360" w:lineRule="auto"/>
        <w:jc w:val="both"/>
        <w:rPr>
          <w:rFonts w:ascii="Arial" w:eastAsia="Book Antiqua" w:hAnsi="Arial" w:cs="Arial"/>
          <w:sz w:val="22"/>
          <w:szCs w:val="22"/>
        </w:rPr>
      </w:pPr>
      <w:r w:rsidRPr="007309E8">
        <w:rPr>
          <w:rFonts w:ascii="Arial" w:eastAsiaTheme="minorHAnsi" w:hAnsi="Arial" w:cs="Arial"/>
          <w:sz w:val="22"/>
          <w:szCs w:val="22"/>
        </w:rPr>
        <w:t xml:space="preserve">Nobody has been more important in the pursuit of this project than </w:t>
      </w:r>
      <w:r w:rsidRPr="007309E8">
        <w:rPr>
          <w:rFonts w:ascii="Arial" w:eastAsia="Book Antiqua" w:hAnsi="Arial" w:cs="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6DEBAFE3" w14:textId="5E1FA33F" w:rsidR="001B4E7D" w:rsidRPr="007309E8" w:rsidRDefault="001B4E7D" w:rsidP="00FC7326">
      <w:pPr>
        <w:spacing w:after="200" w:line="276" w:lineRule="auto"/>
        <w:rPr>
          <w:rFonts w:ascii="Arial" w:hAnsi="Arial" w:cs="Arial"/>
          <w:b/>
          <w:sz w:val="22"/>
          <w:szCs w:val="22"/>
        </w:rPr>
      </w:pPr>
    </w:p>
    <w:p w14:paraId="05C78803" w14:textId="77777777" w:rsidR="00490899" w:rsidRPr="007309E8" w:rsidRDefault="00577705" w:rsidP="00577705">
      <w:pPr>
        <w:tabs>
          <w:tab w:val="left" w:pos="869"/>
          <w:tab w:val="center" w:pos="4680"/>
        </w:tabs>
        <w:spacing w:after="160" w:line="276" w:lineRule="auto"/>
        <w:rPr>
          <w:rFonts w:ascii="Arial" w:hAnsi="Arial" w:cs="Arial"/>
          <w:b/>
          <w:sz w:val="22"/>
          <w:szCs w:val="22"/>
        </w:rPr>
      </w:pPr>
      <w:r w:rsidRPr="007309E8">
        <w:rPr>
          <w:rFonts w:ascii="Arial" w:hAnsi="Arial" w:cs="Arial"/>
          <w:b/>
          <w:sz w:val="22"/>
          <w:szCs w:val="22"/>
        </w:rPr>
        <w:lastRenderedPageBreak/>
        <w:tab/>
      </w:r>
      <w:r w:rsidRPr="007309E8">
        <w:rPr>
          <w:rFonts w:ascii="Arial" w:hAnsi="Arial" w:cs="Arial"/>
          <w:b/>
          <w:sz w:val="22"/>
          <w:szCs w:val="22"/>
        </w:rPr>
        <w:tab/>
      </w:r>
    </w:p>
    <w:p w14:paraId="52B987F9" w14:textId="77777777" w:rsidR="00C845FD" w:rsidRPr="007309E8" w:rsidRDefault="00C845FD" w:rsidP="00490899">
      <w:pPr>
        <w:tabs>
          <w:tab w:val="left" w:pos="869"/>
          <w:tab w:val="center" w:pos="4680"/>
        </w:tabs>
        <w:spacing w:after="160" w:line="276" w:lineRule="auto"/>
        <w:jc w:val="center"/>
        <w:rPr>
          <w:rFonts w:ascii="Arial" w:hAnsi="Arial" w:cs="Arial"/>
          <w:color w:val="C00000"/>
          <w:sz w:val="22"/>
          <w:szCs w:val="22"/>
        </w:rPr>
      </w:pPr>
      <w:r w:rsidRPr="007309E8">
        <w:rPr>
          <w:rFonts w:ascii="Arial" w:hAnsi="Arial" w:cs="Arial"/>
          <w:b/>
          <w:color w:val="C00000"/>
          <w:sz w:val="22"/>
          <w:szCs w:val="22"/>
        </w:rPr>
        <w:t>TABLE OF CONTENTS</w:t>
      </w:r>
    </w:p>
    <w:p w14:paraId="32A22DBB" w14:textId="77777777" w:rsidR="007C17AD" w:rsidRPr="007309E8" w:rsidRDefault="007C17AD" w:rsidP="00FC7326">
      <w:pPr>
        <w:spacing w:after="160" w:line="276" w:lineRule="auto"/>
        <w:jc w:val="both"/>
        <w:rPr>
          <w:rFonts w:ascii="Arial" w:hAnsi="Arial" w:cs="Arial"/>
          <w:sz w:val="22"/>
          <w:szCs w:val="22"/>
        </w:rPr>
      </w:pPr>
    </w:p>
    <w:p w14:paraId="12C12359" w14:textId="067094D2" w:rsidR="00E8755D" w:rsidRPr="007309E8" w:rsidRDefault="00D32328">
      <w:pPr>
        <w:pStyle w:val="TOC1"/>
        <w:tabs>
          <w:tab w:val="left" w:pos="440"/>
        </w:tabs>
        <w:rPr>
          <w:rFonts w:ascii="Arial" w:hAnsi="Arial" w:cs="Arial"/>
          <w:noProof/>
          <w:sz w:val="22"/>
          <w:szCs w:val="22"/>
        </w:rPr>
      </w:pPr>
      <w:r w:rsidRPr="007309E8">
        <w:rPr>
          <w:rFonts w:ascii="Arial" w:hAnsi="Arial" w:cs="Arial"/>
          <w:sz w:val="22"/>
          <w:szCs w:val="22"/>
        </w:rPr>
        <w:fldChar w:fldCharType="begin"/>
      </w:r>
      <w:r w:rsidR="00E6047D" w:rsidRPr="007309E8">
        <w:rPr>
          <w:rFonts w:ascii="Arial" w:hAnsi="Arial" w:cs="Arial"/>
          <w:sz w:val="22"/>
          <w:szCs w:val="22"/>
        </w:rPr>
        <w:instrText xml:space="preserve"> TOC \o "1-3" \h \z \u </w:instrText>
      </w:r>
      <w:r w:rsidRPr="007309E8">
        <w:rPr>
          <w:rFonts w:ascii="Arial" w:hAnsi="Arial" w:cs="Arial"/>
          <w:sz w:val="22"/>
          <w:szCs w:val="22"/>
        </w:rPr>
        <w:fldChar w:fldCharType="separate"/>
      </w:r>
      <w:hyperlink w:anchor="_Toc113541727" w:history="1">
        <w:r w:rsidR="00E8755D" w:rsidRPr="007309E8">
          <w:rPr>
            <w:rStyle w:val="Hyperlink"/>
            <w:rFonts w:ascii="Arial" w:eastAsia="Times New Roman" w:hAnsi="Arial" w:cs="Arial"/>
            <w:b/>
            <w:noProof/>
            <w:lang w:val="en-AU"/>
          </w:rPr>
          <w:t>1.</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Introduction</w:t>
        </w:r>
        <w:r w:rsidR="00E8755D" w:rsidRPr="007309E8">
          <w:rPr>
            <w:rFonts w:ascii="Arial" w:hAnsi="Arial" w:cs="Arial"/>
            <w:noProof/>
            <w:webHidden/>
          </w:rPr>
          <w:tab/>
        </w:r>
        <w:r w:rsidR="00C97119">
          <w:rPr>
            <w:rFonts w:ascii="Arial" w:hAnsi="Arial" w:cs="Arial"/>
            <w:noProof/>
            <w:webHidden/>
          </w:rPr>
          <w:t>4</w:t>
        </w:r>
      </w:hyperlink>
    </w:p>
    <w:p w14:paraId="1675BA97" w14:textId="1D8B430C" w:rsidR="00E8755D" w:rsidRPr="007309E8" w:rsidRDefault="00000000">
      <w:pPr>
        <w:pStyle w:val="TOC1"/>
        <w:tabs>
          <w:tab w:val="left" w:pos="440"/>
        </w:tabs>
        <w:rPr>
          <w:rFonts w:ascii="Arial" w:hAnsi="Arial" w:cs="Arial"/>
          <w:noProof/>
          <w:sz w:val="22"/>
          <w:szCs w:val="22"/>
        </w:rPr>
      </w:pPr>
      <w:hyperlink w:anchor="_Toc113541728" w:history="1">
        <w:r w:rsidR="00E8755D" w:rsidRPr="007309E8">
          <w:rPr>
            <w:rStyle w:val="Hyperlink"/>
            <w:rFonts w:ascii="Arial" w:eastAsia="Times New Roman" w:hAnsi="Arial" w:cs="Arial"/>
            <w:b/>
            <w:noProof/>
            <w:lang w:val="en-AU"/>
          </w:rPr>
          <w:t>2.</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Purpose of the Qualification</w:t>
        </w:r>
        <w:r w:rsidR="00E8755D" w:rsidRPr="007309E8">
          <w:rPr>
            <w:rFonts w:ascii="Arial" w:hAnsi="Arial" w:cs="Arial"/>
            <w:noProof/>
            <w:webHidden/>
          </w:rPr>
          <w:tab/>
        </w:r>
        <w:r w:rsidR="00C97119">
          <w:rPr>
            <w:rFonts w:ascii="Arial" w:hAnsi="Arial" w:cs="Arial"/>
            <w:noProof/>
            <w:webHidden/>
          </w:rPr>
          <w:t>4</w:t>
        </w:r>
      </w:hyperlink>
    </w:p>
    <w:p w14:paraId="51FAB6D0" w14:textId="0E6D8674" w:rsidR="00E8755D" w:rsidRPr="007309E8" w:rsidRDefault="00000000">
      <w:pPr>
        <w:pStyle w:val="TOC1"/>
        <w:tabs>
          <w:tab w:val="left" w:pos="440"/>
        </w:tabs>
        <w:rPr>
          <w:rFonts w:ascii="Arial" w:hAnsi="Arial" w:cs="Arial"/>
          <w:noProof/>
          <w:sz w:val="22"/>
          <w:szCs w:val="22"/>
        </w:rPr>
      </w:pPr>
      <w:hyperlink w:anchor="_Toc113541731" w:history="1">
        <w:r w:rsidR="00C97119">
          <w:rPr>
            <w:rStyle w:val="Hyperlink"/>
            <w:rFonts w:ascii="Arial" w:eastAsia="Times New Roman" w:hAnsi="Arial" w:cs="Arial"/>
            <w:b/>
            <w:noProof/>
            <w:lang w:val="en-AU"/>
          </w:rPr>
          <w:t>3</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Summary of competency standards</w:t>
        </w:r>
        <w:r w:rsidR="00E8755D" w:rsidRPr="007309E8">
          <w:rPr>
            <w:rFonts w:ascii="Arial" w:hAnsi="Arial" w:cs="Arial"/>
            <w:noProof/>
            <w:webHidden/>
          </w:rPr>
          <w:tab/>
        </w:r>
        <w:r w:rsidR="00C97119">
          <w:rPr>
            <w:rFonts w:ascii="Arial" w:hAnsi="Arial" w:cs="Arial"/>
            <w:noProof/>
            <w:webHidden/>
          </w:rPr>
          <w:t>5</w:t>
        </w:r>
      </w:hyperlink>
    </w:p>
    <w:p w14:paraId="41CBBFA4" w14:textId="5A0880E8" w:rsidR="00E8755D" w:rsidRPr="007309E8" w:rsidRDefault="00000000">
      <w:pPr>
        <w:pStyle w:val="TOC1"/>
        <w:tabs>
          <w:tab w:val="left" w:pos="440"/>
        </w:tabs>
        <w:rPr>
          <w:rFonts w:ascii="Arial" w:hAnsi="Arial" w:cs="Arial"/>
          <w:noProof/>
          <w:sz w:val="22"/>
          <w:szCs w:val="22"/>
        </w:rPr>
      </w:pPr>
      <w:hyperlink w:anchor="_Toc113541734" w:history="1">
        <w:r w:rsidR="00C97119">
          <w:rPr>
            <w:rStyle w:val="Hyperlink"/>
            <w:rFonts w:ascii="Arial" w:eastAsia="Times New Roman" w:hAnsi="Arial" w:cs="Arial"/>
            <w:b/>
            <w:noProof/>
            <w:lang w:val="en-AU"/>
          </w:rPr>
          <w:t>4</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Date of Validation</w:t>
        </w:r>
        <w:r w:rsidR="00E8755D" w:rsidRPr="007309E8">
          <w:rPr>
            <w:rFonts w:ascii="Arial" w:hAnsi="Arial" w:cs="Arial"/>
            <w:noProof/>
            <w:webHidden/>
          </w:rPr>
          <w:tab/>
        </w:r>
        <w:r w:rsidR="00C97119">
          <w:rPr>
            <w:rFonts w:ascii="Arial" w:hAnsi="Arial" w:cs="Arial"/>
            <w:noProof/>
            <w:webHidden/>
          </w:rPr>
          <w:t>6</w:t>
        </w:r>
      </w:hyperlink>
    </w:p>
    <w:p w14:paraId="4083CEC5" w14:textId="2CD554E9" w:rsidR="00E8755D" w:rsidRPr="007309E8" w:rsidRDefault="00C97119">
      <w:pPr>
        <w:pStyle w:val="TOC1"/>
        <w:tabs>
          <w:tab w:val="left" w:pos="440"/>
        </w:tabs>
        <w:rPr>
          <w:rFonts w:ascii="Arial" w:hAnsi="Arial" w:cs="Arial"/>
          <w:noProof/>
          <w:sz w:val="22"/>
          <w:szCs w:val="22"/>
        </w:rPr>
      </w:pPr>
      <w:r w:rsidRPr="007309E8">
        <w:rPr>
          <w:rFonts w:ascii="Arial" w:hAnsi="Arial" w:cs="Arial"/>
          <w:b/>
          <w:noProof/>
          <w:sz w:val="22"/>
          <w:szCs w:val="22"/>
        </w:rPr>
        <mc:AlternateContent>
          <mc:Choice Requires="wps">
            <w:drawing>
              <wp:anchor distT="0" distB="0" distL="114300" distR="114300" simplePos="0" relativeHeight="251693056" behindDoc="0" locked="0" layoutInCell="1" allowOverlap="1" wp14:anchorId="114DACCE" wp14:editId="7BF8F739">
                <wp:simplePos x="0" y="0"/>
                <wp:positionH relativeFrom="column">
                  <wp:posOffset>5715000</wp:posOffset>
                </wp:positionH>
                <wp:positionV relativeFrom="paragraph">
                  <wp:posOffset>182518</wp:posOffset>
                </wp:positionV>
                <wp:extent cx="419100" cy="45719"/>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419100" cy="457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B3451F" w14:textId="77777777" w:rsidR="00E8755D" w:rsidRDefault="00E875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14DACCE" id="_x0000_t202" coordsize="21600,21600" o:spt="202" path="m,l,21600r21600,l21600,xe">
                <v:stroke joinstyle="miter"/>
                <v:path gradientshapeok="t" o:connecttype="rect"/>
              </v:shapetype>
              <v:shape id="Text Box 1" o:spid="_x0000_s1026" type="#_x0000_t202" style="position:absolute;left:0;text-align:left;margin-left:450pt;margin-top:14.35pt;width:33pt;height:3.6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" fillcolor="white [3201]" stroked="f" strokeweight=".5pt">
                <v:textbox>
                  <w:txbxContent>
                    <w:p w14:paraId="3CB3451F" w14:textId="77777777" w:rsidR="00E8755D" w:rsidRDefault="00E8755D"/>
                  </w:txbxContent>
                </v:textbox>
              </v:shape>
            </w:pict>
          </mc:Fallback>
        </mc:AlternateContent>
      </w:r>
      <w:hyperlink w:anchor="_Toc113541735" w:history="1">
        <w:r>
          <w:rPr>
            <w:rStyle w:val="Hyperlink"/>
            <w:rFonts w:ascii="Arial" w:eastAsia="Times New Roman" w:hAnsi="Arial" w:cs="Arial"/>
            <w:b/>
            <w:noProof/>
            <w:lang w:val="en-AU"/>
          </w:rPr>
          <w:t>5</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Date of Review</w:t>
        </w:r>
        <w:r w:rsidR="00E8755D" w:rsidRPr="007309E8">
          <w:rPr>
            <w:rFonts w:ascii="Arial" w:hAnsi="Arial" w:cs="Arial"/>
            <w:noProof/>
            <w:webHidden/>
          </w:rPr>
          <w:tab/>
        </w:r>
        <w:r w:rsidR="00E8755D" w:rsidRPr="007309E8">
          <w:rPr>
            <w:rFonts w:ascii="Arial" w:hAnsi="Arial" w:cs="Arial"/>
            <w:noProof/>
            <w:webHidden/>
          </w:rPr>
          <w:fldChar w:fldCharType="begin"/>
        </w:r>
        <w:r w:rsidR="00E8755D" w:rsidRPr="007309E8">
          <w:rPr>
            <w:rFonts w:ascii="Arial" w:hAnsi="Arial" w:cs="Arial"/>
            <w:noProof/>
            <w:webHidden/>
          </w:rPr>
          <w:instrText xml:space="preserve"> PAGEREF _Toc113541735 \h </w:instrText>
        </w:r>
        <w:r w:rsidR="00E8755D" w:rsidRPr="007309E8">
          <w:rPr>
            <w:rFonts w:ascii="Arial" w:hAnsi="Arial" w:cs="Arial"/>
            <w:noProof/>
            <w:webHidden/>
          </w:rPr>
        </w:r>
        <w:r w:rsidR="00E8755D" w:rsidRPr="007309E8">
          <w:rPr>
            <w:rFonts w:ascii="Arial" w:hAnsi="Arial" w:cs="Arial"/>
            <w:noProof/>
            <w:webHidden/>
          </w:rPr>
          <w:fldChar w:fldCharType="separate"/>
        </w:r>
        <w:r w:rsidR="00A81121">
          <w:rPr>
            <w:rFonts w:ascii="Arial" w:hAnsi="Arial" w:cs="Arial"/>
            <w:noProof/>
            <w:webHidden/>
          </w:rPr>
          <w:t>6</w:t>
        </w:r>
        <w:r w:rsidR="00E8755D" w:rsidRPr="007309E8">
          <w:rPr>
            <w:rFonts w:ascii="Arial" w:hAnsi="Arial" w:cs="Arial"/>
            <w:noProof/>
            <w:webHidden/>
          </w:rPr>
          <w:fldChar w:fldCharType="end"/>
        </w:r>
      </w:hyperlink>
    </w:p>
    <w:p w14:paraId="1BA02D64" w14:textId="6AC8B5A4" w:rsidR="00E8755D" w:rsidRPr="007309E8" w:rsidRDefault="00000000">
      <w:pPr>
        <w:pStyle w:val="TOC1"/>
        <w:tabs>
          <w:tab w:val="left" w:pos="720"/>
        </w:tabs>
        <w:rPr>
          <w:rFonts w:ascii="Arial" w:hAnsi="Arial" w:cs="Arial"/>
          <w:noProof/>
          <w:sz w:val="22"/>
          <w:szCs w:val="22"/>
        </w:rPr>
      </w:pPr>
      <w:hyperlink w:anchor="_Toc113541736" w:history="1">
        <w:r w:rsidR="00C97119">
          <w:rPr>
            <w:rStyle w:val="Hyperlink"/>
            <w:rFonts w:ascii="Arial" w:eastAsia="Times New Roman" w:hAnsi="Arial" w:cs="Arial"/>
            <w:b/>
            <w:noProof/>
            <w:lang w:val="en-AU"/>
          </w:rPr>
          <w:t>6</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Codes of Qualifications</w:t>
        </w:r>
        <w:r w:rsidR="00E8755D" w:rsidRPr="007309E8">
          <w:rPr>
            <w:rFonts w:ascii="Arial" w:hAnsi="Arial" w:cs="Arial"/>
            <w:noProof/>
            <w:webHidden/>
          </w:rPr>
          <w:tab/>
        </w:r>
        <w:r w:rsidR="00C97119">
          <w:rPr>
            <w:rFonts w:ascii="Arial" w:hAnsi="Arial" w:cs="Arial"/>
            <w:noProof/>
            <w:webHidden/>
          </w:rPr>
          <w:t>6</w:t>
        </w:r>
      </w:hyperlink>
    </w:p>
    <w:p w14:paraId="6AFA164A" w14:textId="16A1AA9E" w:rsidR="00E8755D" w:rsidRPr="007309E8" w:rsidRDefault="00000000">
      <w:pPr>
        <w:pStyle w:val="TOC1"/>
        <w:tabs>
          <w:tab w:val="left" w:pos="720"/>
        </w:tabs>
        <w:rPr>
          <w:rFonts w:ascii="Arial" w:hAnsi="Arial" w:cs="Arial"/>
          <w:noProof/>
          <w:sz w:val="22"/>
          <w:szCs w:val="22"/>
        </w:rPr>
      </w:pPr>
      <w:hyperlink w:anchor="_Toc113541737" w:history="1">
        <w:r w:rsidR="00C97119">
          <w:rPr>
            <w:rStyle w:val="Hyperlink"/>
            <w:rFonts w:ascii="Arial" w:eastAsia="Times New Roman" w:hAnsi="Arial" w:cs="Arial"/>
            <w:b/>
            <w:noProof/>
            <w:lang w:val="en-AU"/>
          </w:rPr>
          <w:t>7</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Members of Qualifications Development Committee</w:t>
        </w:r>
        <w:r w:rsidR="00E8755D" w:rsidRPr="007309E8">
          <w:rPr>
            <w:rFonts w:ascii="Arial" w:hAnsi="Arial" w:cs="Arial"/>
            <w:noProof/>
            <w:webHidden/>
          </w:rPr>
          <w:tab/>
        </w:r>
        <w:r w:rsidR="00C97119">
          <w:rPr>
            <w:rFonts w:ascii="Arial" w:hAnsi="Arial" w:cs="Arial"/>
            <w:noProof/>
            <w:webHidden/>
          </w:rPr>
          <w:t>7</w:t>
        </w:r>
      </w:hyperlink>
    </w:p>
    <w:p w14:paraId="1736013B" w14:textId="54D34900" w:rsidR="00E8755D" w:rsidRPr="007309E8" w:rsidRDefault="00000000">
      <w:pPr>
        <w:pStyle w:val="TOC1"/>
        <w:tabs>
          <w:tab w:val="left" w:pos="720"/>
        </w:tabs>
        <w:rPr>
          <w:rFonts w:ascii="Arial" w:hAnsi="Arial" w:cs="Arial"/>
          <w:noProof/>
          <w:sz w:val="22"/>
          <w:szCs w:val="22"/>
        </w:rPr>
      </w:pPr>
      <w:hyperlink w:anchor="_Toc113541738" w:history="1">
        <w:r w:rsidR="00C97119">
          <w:rPr>
            <w:rStyle w:val="Hyperlink"/>
            <w:rFonts w:ascii="Arial" w:eastAsia="Times New Roman" w:hAnsi="Arial" w:cs="Arial"/>
            <w:b/>
            <w:noProof/>
            <w:lang w:val="en-AU"/>
          </w:rPr>
          <w:t>8</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Members of Qualification Validation Committee</w:t>
        </w:r>
        <w:r w:rsidR="00E8755D" w:rsidRPr="007309E8">
          <w:rPr>
            <w:rFonts w:ascii="Arial" w:hAnsi="Arial" w:cs="Arial"/>
            <w:noProof/>
            <w:webHidden/>
          </w:rPr>
          <w:tab/>
        </w:r>
        <w:r w:rsidR="00C97119">
          <w:rPr>
            <w:rFonts w:ascii="Arial" w:hAnsi="Arial" w:cs="Arial"/>
            <w:noProof/>
            <w:webHidden/>
          </w:rPr>
          <w:t>8</w:t>
        </w:r>
      </w:hyperlink>
    </w:p>
    <w:p w14:paraId="0DDA0117" w14:textId="66C87967" w:rsidR="00E8755D" w:rsidRPr="007309E8" w:rsidRDefault="00000000">
      <w:pPr>
        <w:pStyle w:val="TOC1"/>
        <w:tabs>
          <w:tab w:val="left" w:pos="720"/>
        </w:tabs>
        <w:rPr>
          <w:rFonts w:ascii="Arial" w:hAnsi="Arial" w:cs="Arial"/>
          <w:noProof/>
          <w:sz w:val="22"/>
          <w:szCs w:val="22"/>
        </w:rPr>
      </w:pPr>
      <w:hyperlink w:anchor="_Toc113541739" w:history="1">
        <w:r w:rsidR="00C97119">
          <w:rPr>
            <w:rStyle w:val="Hyperlink"/>
            <w:rFonts w:ascii="Arial" w:eastAsia="Times New Roman" w:hAnsi="Arial" w:cs="Arial"/>
            <w:b/>
            <w:noProof/>
            <w:lang w:val="en-AU"/>
          </w:rPr>
          <w:t>9</w:t>
        </w:r>
        <w:r w:rsidR="00E8755D" w:rsidRPr="007309E8">
          <w:rPr>
            <w:rStyle w:val="Hyperlink"/>
            <w:rFonts w:ascii="Arial" w:eastAsia="Times New Roman" w:hAnsi="Arial" w:cs="Arial"/>
            <w:b/>
            <w:noProof/>
            <w:lang w:val="en-AU"/>
          </w:rPr>
          <w:t>.</w:t>
        </w:r>
        <w:r w:rsidR="00E8755D" w:rsidRPr="007309E8">
          <w:rPr>
            <w:rFonts w:ascii="Arial" w:hAnsi="Arial" w:cs="Arial"/>
            <w:noProof/>
            <w:sz w:val="22"/>
            <w:szCs w:val="22"/>
          </w:rPr>
          <w:tab/>
        </w:r>
        <w:r w:rsidR="00E8755D" w:rsidRPr="007309E8">
          <w:rPr>
            <w:rStyle w:val="Hyperlink"/>
            <w:rFonts w:ascii="Arial" w:eastAsia="Times New Roman" w:hAnsi="Arial" w:cs="Arial"/>
            <w:b/>
            <w:noProof/>
            <w:lang w:val="en-AU"/>
          </w:rPr>
          <w:t>Entry Requirements</w:t>
        </w:r>
        <w:r w:rsidR="00E8755D" w:rsidRPr="007309E8">
          <w:rPr>
            <w:rFonts w:ascii="Arial" w:hAnsi="Arial" w:cs="Arial"/>
            <w:noProof/>
            <w:webHidden/>
          </w:rPr>
          <w:tab/>
        </w:r>
        <w:r w:rsidR="00C97119">
          <w:rPr>
            <w:rFonts w:ascii="Arial" w:hAnsi="Arial" w:cs="Arial"/>
            <w:noProof/>
            <w:webHidden/>
          </w:rPr>
          <w:t>8</w:t>
        </w:r>
      </w:hyperlink>
    </w:p>
    <w:p w14:paraId="7F687BDC" w14:textId="254240E1" w:rsidR="00E8755D" w:rsidRPr="00C97119" w:rsidRDefault="00000000">
      <w:pPr>
        <w:pStyle w:val="TOC1"/>
        <w:rPr>
          <w:rFonts w:ascii="Arial" w:hAnsi="Arial" w:cs="Arial"/>
          <w:noProof/>
          <w:sz w:val="22"/>
          <w:szCs w:val="22"/>
        </w:rPr>
      </w:pPr>
      <w:hyperlink w:anchor="_Toc113541740" w:history="1">
        <w:r w:rsidR="00E8755D" w:rsidRPr="00C97119">
          <w:rPr>
            <w:rStyle w:val="Hyperlink"/>
            <w:rFonts w:ascii="Arial" w:hAnsi="Arial" w:cs="Arial"/>
            <w:noProof/>
            <w:sz w:val="22"/>
            <w:szCs w:val="22"/>
          </w:rPr>
          <w:t>DETAIL OF COMPETENCY STANDARDS</w:t>
        </w:r>
        <w:r w:rsidR="00E8755D" w:rsidRPr="00C97119">
          <w:rPr>
            <w:rFonts w:ascii="Arial" w:hAnsi="Arial" w:cs="Arial"/>
            <w:noProof/>
            <w:webHidden/>
            <w:sz w:val="22"/>
            <w:szCs w:val="22"/>
          </w:rPr>
          <w:tab/>
        </w:r>
        <w:r w:rsidR="00C97119">
          <w:rPr>
            <w:rFonts w:ascii="Arial" w:hAnsi="Arial" w:cs="Arial"/>
            <w:noProof/>
            <w:webHidden/>
            <w:sz w:val="22"/>
            <w:szCs w:val="22"/>
          </w:rPr>
          <w:t>9</w:t>
        </w:r>
      </w:hyperlink>
    </w:p>
    <w:p w14:paraId="6664A313" w14:textId="715EADFC" w:rsidR="00E8755D" w:rsidRPr="00C97119" w:rsidRDefault="00000000">
      <w:pPr>
        <w:pStyle w:val="TOC1"/>
        <w:tabs>
          <w:tab w:val="left" w:pos="1680"/>
        </w:tabs>
        <w:rPr>
          <w:rFonts w:ascii="Arial" w:hAnsi="Arial" w:cs="Arial"/>
          <w:noProof/>
          <w:sz w:val="22"/>
          <w:szCs w:val="22"/>
        </w:rPr>
      </w:pPr>
      <w:hyperlink w:anchor="_Toc113541741" w:history="1">
        <w:r w:rsidR="00E8755D" w:rsidRPr="00C97119">
          <w:rPr>
            <w:rStyle w:val="Hyperlink"/>
            <w:rFonts w:ascii="Arial" w:hAnsi="Arial" w:cs="Arial"/>
            <w:noProof/>
            <w:sz w:val="22"/>
            <w:szCs w:val="22"/>
          </w:rPr>
          <w:t>0</w:t>
        </w:r>
        <w:r w:rsidR="009A3FA1" w:rsidRPr="005438F4">
          <w:rPr>
            <w:rFonts w:eastAsia="Times New Roman"/>
          </w:rPr>
          <w:t>7</w:t>
        </w:r>
        <w:r w:rsidR="009A3FA1">
          <w:rPr>
            <w:rFonts w:eastAsia="Times New Roman"/>
          </w:rPr>
          <w:t>2</w:t>
        </w:r>
        <w:r w:rsidR="009A3FA1" w:rsidRPr="005438F4">
          <w:rPr>
            <w:rFonts w:eastAsia="Times New Roman"/>
          </w:rPr>
          <w:t xml:space="preserve">0 </w:t>
        </w:r>
        <w:r w:rsidR="009A3FA1" w:rsidRPr="00774084">
          <w:rPr>
            <w:rFonts w:eastAsia="Times New Roman"/>
          </w:rPr>
          <w:t xml:space="preserve">C/C &amp; M </w:t>
        </w:r>
        <w:r w:rsidR="00E7147E" w:rsidRPr="00C97119">
          <w:rPr>
            <w:rStyle w:val="Hyperlink"/>
            <w:rFonts w:ascii="Arial" w:hAnsi="Arial" w:cs="Arial"/>
            <w:noProof/>
            <w:sz w:val="22"/>
            <w:szCs w:val="22"/>
          </w:rPr>
          <w:t>4</w:t>
        </w:r>
        <w:r w:rsidR="00E8755D" w:rsidRPr="00C97119">
          <w:rPr>
            <w:rStyle w:val="Hyperlink"/>
            <w:rFonts w:ascii="Arial" w:hAnsi="Arial" w:cs="Arial"/>
            <w:noProof/>
            <w:sz w:val="22"/>
            <w:szCs w:val="22"/>
          </w:rPr>
          <w:t>.</w:t>
        </w:r>
        <w:r w:rsidR="00E7147E" w:rsidRPr="00C97119">
          <w:rPr>
            <w:rStyle w:val="Hyperlink"/>
            <w:rFonts w:ascii="Arial" w:hAnsi="Arial" w:cs="Arial"/>
            <w:noProof/>
            <w:sz w:val="22"/>
            <w:szCs w:val="22"/>
          </w:rPr>
          <w:t>A</w:t>
        </w:r>
        <w:r w:rsidR="00E8755D" w:rsidRPr="00C97119">
          <w:rPr>
            <w:rStyle w:val="Hyperlink"/>
            <w:rFonts w:ascii="Arial" w:hAnsi="Arial" w:cs="Arial"/>
            <w:noProof/>
            <w:sz w:val="22"/>
            <w:szCs w:val="22"/>
          </w:rPr>
          <w:t>Develop Basic CNC code for milling machine</w:t>
        </w:r>
        <w:r w:rsidR="00E8755D" w:rsidRPr="00C97119">
          <w:rPr>
            <w:rFonts w:ascii="Arial" w:hAnsi="Arial" w:cs="Arial"/>
            <w:noProof/>
            <w:webHidden/>
            <w:sz w:val="22"/>
            <w:szCs w:val="22"/>
          </w:rPr>
          <w:tab/>
        </w:r>
        <w:r w:rsidR="00C97119">
          <w:rPr>
            <w:rFonts w:ascii="Arial" w:hAnsi="Arial" w:cs="Arial"/>
            <w:noProof/>
            <w:webHidden/>
            <w:sz w:val="22"/>
            <w:szCs w:val="22"/>
          </w:rPr>
          <w:t>9</w:t>
        </w:r>
      </w:hyperlink>
    </w:p>
    <w:p w14:paraId="3DD10F5B" w14:textId="1508A377" w:rsidR="00E8755D" w:rsidRPr="00C97119" w:rsidRDefault="00000000">
      <w:pPr>
        <w:pStyle w:val="TOC1"/>
        <w:tabs>
          <w:tab w:val="left" w:pos="1680"/>
        </w:tabs>
        <w:rPr>
          <w:rFonts w:ascii="Arial" w:hAnsi="Arial" w:cs="Arial"/>
          <w:noProof/>
          <w:sz w:val="22"/>
          <w:szCs w:val="22"/>
        </w:rPr>
      </w:pPr>
      <w:hyperlink w:anchor="_Toc113541742" w:history="1">
        <w:r w:rsidR="00E8755D" w:rsidRPr="00C97119">
          <w:rPr>
            <w:rStyle w:val="Hyperlink"/>
            <w:rFonts w:ascii="Arial" w:hAnsi="Arial" w:cs="Arial"/>
            <w:noProof/>
            <w:sz w:val="22"/>
            <w:szCs w:val="22"/>
          </w:rPr>
          <w:t>0</w:t>
        </w:r>
        <w:r w:rsidR="009A3FA1" w:rsidRPr="005438F4">
          <w:rPr>
            <w:rFonts w:eastAsia="Times New Roman"/>
          </w:rPr>
          <w:t>7</w:t>
        </w:r>
        <w:r w:rsidR="009A3FA1">
          <w:rPr>
            <w:rFonts w:eastAsia="Times New Roman"/>
          </w:rPr>
          <w:t>2</w:t>
        </w:r>
        <w:r w:rsidR="009A3FA1" w:rsidRPr="005438F4">
          <w:rPr>
            <w:rFonts w:eastAsia="Times New Roman"/>
          </w:rPr>
          <w:t xml:space="preserve">0 </w:t>
        </w:r>
        <w:r w:rsidR="009A3FA1" w:rsidRPr="00774084">
          <w:rPr>
            <w:rFonts w:eastAsia="Times New Roman"/>
          </w:rPr>
          <w:t xml:space="preserve">C/C &amp; M </w:t>
        </w:r>
        <w:r w:rsidR="00E7147E" w:rsidRPr="00C97119">
          <w:rPr>
            <w:rStyle w:val="Hyperlink"/>
            <w:rFonts w:ascii="Arial" w:hAnsi="Arial" w:cs="Arial"/>
            <w:noProof/>
            <w:sz w:val="22"/>
            <w:szCs w:val="22"/>
          </w:rPr>
          <w:t>4.B</w:t>
        </w:r>
        <w:r w:rsidR="00E8755D" w:rsidRPr="00C97119">
          <w:rPr>
            <w:rStyle w:val="Hyperlink"/>
            <w:rFonts w:ascii="Arial" w:hAnsi="Arial" w:cs="Arial"/>
            <w:noProof/>
            <w:sz w:val="22"/>
            <w:szCs w:val="22"/>
          </w:rPr>
          <w:t>Develop Advance 3D Modelling using CREO Parametric</w:t>
        </w:r>
        <w:r w:rsidR="00E8755D" w:rsidRPr="00C97119">
          <w:rPr>
            <w:rFonts w:ascii="Arial" w:hAnsi="Arial" w:cs="Arial"/>
            <w:noProof/>
            <w:webHidden/>
            <w:sz w:val="22"/>
            <w:szCs w:val="22"/>
          </w:rPr>
          <w:tab/>
        </w:r>
        <w:r w:rsidR="007F35A8">
          <w:rPr>
            <w:rFonts w:ascii="Arial" w:hAnsi="Arial" w:cs="Arial"/>
            <w:noProof/>
            <w:webHidden/>
            <w:sz w:val="22"/>
            <w:szCs w:val="22"/>
          </w:rPr>
          <w:t>12</w:t>
        </w:r>
      </w:hyperlink>
    </w:p>
    <w:p w14:paraId="1846EEC7" w14:textId="32A53198" w:rsidR="00E8755D" w:rsidRPr="00C97119" w:rsidRDefault="00000000">
      <w:pPr>
        <w:pStyle w:val="TOC1"/>
        <w:tabs>
          <w:tab w:val="left" w:pos="1680"/>
        </w:tabs>
        <w:rPr>
          <w:rFonts w:ascii="Arial" w:hAnsi="Arial" w:cs="Arial"/>
          <w:noProof/>
          <w:sz w:val="22"/>
          <w:szCs w:val="22"/>
        </w:rPr>
      </w:pPr>
      <w:hyperlink w:anchor="_Toc113541743"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4.C</w:t>
        </w:r>
        <w:r w:rsidR="00E8755D" w:rsidRPr="00C97119">
          <w:rPr>
            <w:rStyle w:val="Hyperlink"/>
            <w:rFonts w:ascii="Arial" w:hAnsi="Arial" w:cs="Arial"/>
            <w:noProof/>
            <w:sz w:val="22"/>
            <w:szCs w:val="22"/>
          </w:rPr>
          <w:t>Develop Part Assembly using CREO Parametric</w:t>
        </w:r>
        <w:r w:rsidR="00E8755D" w:rsidRPr="00C97119">
          <w:rPr>
            <w:rFonts w:ascii="Arial" w:hAnsi="Arial" w:cs="Arial"/>
            <w:noProof/>
            <w:webHidden/>
            <w:sz w:val="22"/>
            <w:szCs w:val="22"/>
          </w:rPr>
          <w:tab/>
        </w:r>
        <w:r w:rsidR="007F35A8">
          <w:rPr>
            <w:rFonts w:ascii="Arial" w:hAnsi="Arial" w:cs="Arial"/>
            <w:noProof/>
            <w:webHidden/>
            <w:sz w:val="22"/>
            <w:szCs w:val="22"/>
          </w:rPr>
          <w:t>14</w:t>
        </w:r>
      </w:hyperlink>
    </w:p>
    <w:p w14:paraId="7442FE2A" w14:textId="2EC8F912" w:rsidR="00E8755D" w:rsidRPr="00C97119" w:rsidRDefault="00000000">
      <w:pPr>
        <w:pStyle w:val="TOC1"/>
        <w:tabs>
          <w:tab w:val="left" w:pos="1680"/>
        </w:tabs>
        <w:rPr>
          <w:rFonts w:ascii="Arial" w:hAnsi="Arial" w:cs="Arial"/>
          <w:noProof/>
          <w:sz w:val="22"/>
          <w:szCs w:val="22"/>
        </w:rPr>
      </w:pPr>
      <w:hyperlink w:anchor="_Toc113541744"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4.D</w:t>
        </w:r>
        <w:r w:rsidR="00E8755D" w:rsidRPr="00C97119">
          <w:rPr>
            <w:rStyle w:val="Hyperlink"/>
            <w:rFonts w:ascii="Arial" w:hAnsi="Arial" w:cs="Arial"/>
            <w:noProof/>
            <w:sz w:val="22"/>
            <w:szCs w:val="22"/>
          </w:rPr>
          <w:t>Perform CAM operation using Power Mill</w:t>
        </w:r>
        <w:r w:rsidR="00E8755D" w:rsidRPr="00C97119">
          <w:rPr>
            <w:rFonts w:ascii="Arial" w:hAnsi="Arial" w:cs="Arial"/>
            <w:noProof/>
            <w:webHidden/>
            <w:sz w:val="22"/>
            <w:szCs w:val="22"/>
          </w:rPr>
          <w:tab/>
        </w:r>
        <w:r w:rsidR="007F35A8">
          <w:rPr>
            <w:rFonts w:ascii="Arial" w:hAnsi="Arial" w:cs="Arial"/>
            <w:noProof/>
            <w:webHidden/>
            <w:sz w:val="22"/>
            <w:szCs w:val="22"/>
          </w:rPr>
          <w:t>16</w:t>
        </w:r>
      </w:hyperlink>
    </w:p>
    <w:p w14:paraId="491D8219" w14:textId="3503BF35" w:rsidR="00E8755D" w:rsidRPr="00C97119" w:rsidRDefault="00000000">
      <w:pPr>
        <w:pStyle w:val="TOC1"/>
        <w:tabs>
          <w:tab w:val="left" w:pos="1680"/>
        </w:tabs>
        <w:rPr>
          <w:rFonts w:ascii="Arial" w:hAnsi="Arial" w:cs="Arial"/>
          <w:noProof/>
          <w:sz w:val="22"/>
          <w:szCs w:val="22"/>
        </w:rPr>
      </w:pPr>
      <w:hyperlink w:anchor="_Toc113541745"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4.E</w:t>
        </w:r>
        <w:r w:rsidR="00E8755D" w:rsidRPr="00C97119">
          <w:rPr>
            <w:rStyle w:val="Hyperlink"/>
            <w:rFonts w:ascii="Arial" w:hAnsi="Arial" w:cs="Arial"/>
            <w:noProof/>
            <w:sz w:val="22"/>
            <w:szCs w:val="22"/>
          </w:rPr>
          <w:t>Apply Animation and Render3D Model using Lumion</w:t>
        </w:r>
        <w:r w:rsidR="00E8755D" w:rsidRPr="00C97119">
          <w:rPr>
            <w:rFonts w:ascii="Arial" w:hAnsi="Arial" w:cs="Arial"/>
            <w:noProof/>
            <w:webHidden/>
            <w:sz w:val="22"/>
            <w:szCs w:val="22"/>
          </w:rPr>
          <w:tab/>
        </w:r>
        <w:r w:rsidR="007F35A8">
          <w:rPr>
            <w:rFonts w:ascii="Arial" w:hAnsi="Arial" w:cs="Arial"/>
            <w:noProof/>
            <w:webHidden/>
            <w:sz w:val="22"/>
            <w:szCs w:val="22"/>
          </w:rPr>
          <w:t>19</w:t>
        </w:r>
      </w:hyperlink>
    </w:p>
    <w:p w14:paraId="0C14E834" w14:textId="72660873" w:rsidR="00E8755D" w:rsidRPr="00C97119" w:rsidRDefault="00000000">
      <w:pPr>
        <w:pStyle w:val="TOC1"/>
        <w:tabs>
          <w:tab w:val="left" w:pos="1680"/>
        </w:tabs>
        <w:rPr>
          <w:rFonts w:ascii="Arial" w:hAnsi="Arial" w:cs="Arial"/>
          <w:noProof/>
          <w:sz w:val="22"/>
          <w:szCs w:val="22"/>
        </w:rPr>
      </w:pPr>
      <w:hyperlink w:anchor="_Toc113541746"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4.F</w:t>
        </w:r>
        <w:r w:rsidR="00E8755D" w:rsidRPr="00C97119">
          <w:rPr>
            <w:rStyle w:val="Hyperlink"/>
            <w:rFonts w:ascii="Arial" w:hAnsi="Arial" w:cs="Arial"/>
            <w:noProof/>
            <w:sz w:val="22"/>
            <w:szCs w:val="22"/>
          </w:rPr>
          <w:t>Develop 3D Model Using Autodesk 3ds Max</w:t>
        </w:r>
        <w:r w:rsidR="00E8755D" w:rsidRPr="00C97119">
          <w:rPr>
            <w:rFonts w:ascii="Arial" w:hAnsi="Arial" w:cs="Arial"/>
            <w:noProof/>
            <w:webHidden/>
            <w:sz w:val="22"/>
            <w:szCs w:val="22"/>
          </w:rPr>
          <w:tab/>
        </w:r>
        <w:r w:rsidR="007F35A8">
          <w:rPr>
            <w:rFonts w:ascii="Arial" w:hAnsi="Arial" w:cs="Arial"/>
            <w:noProof/>
            <w:webHidden/>
            <w:sz w:val="22"/>
            <w:szCs w:val="22"/>
          </w:rPr>
          <w:t>21</w:t>
        </w:r>
      </w:hyperlink>
    </w:p>
    <w:p w14:paraId="191CD4AE" w14:textId="4DF7D2D9" w:rsidR="00E8755D" w:rsidRPr="00C97119" w:rsidRDefault="00000000">
      <w:pPr>
        <w:pStyle w:val="TOC1"/>
        <w:tabs>
          <w:tab w:val="left" w:pos="1680"/>
        </w:tabs>
        <w:rPr>
          <w:rFonts w:ascii="Arial" w:hAnsi="Arial" w:cs="Arial"/>
          <w:noProof/>
          <w:sz w:val="22"/>
          <w:szCs w:val="22"/>
        </w:rPr>
      </w:pPr>
      <w:hyperlink w:anchor="_Toc113541747"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4.G</w:t>
        </w:r>
        <w:r w:rsidR="00E8755D" w:rsidRPr="00C97119">
          <w:rPr>
            <w:rStyle w:val="Hyperlink"/>
            <w:rFonts w:ascii="Arial" w:hAnsi="Arial" w:cs="Arial"/>
            <w:noProof/>
            <w:sz w:val="22"/>
            <w:szCs w:val="22"/>
          </w:rPr>
          <w:t>Design a basic project using BIM Technology</w:t>
        </w:r>
        <w:r w:rsidR="00E8755D" w:rsidRPr="00C97119">
          <w:rPr>
            <w:rFonts w:ascii="Arial" w:hAnsi="Arial" w:cs="Arial"/>
            <w:noProof/>
            <w:webHidden/>
            <w:sz w:val="22"/>
            <w:szCs w:val="22"/>
          </w:rPr>
          <w:tab/>
        </w:r>
        <w:r w:rsidR="007F35A8">
          <w:rPr>
            <w:rFonts w:ascii="Arial" w:hAnsi="Arial" w:cs="Arial"/>
            <w:noProof/>
            <w:webHidden/>
            <w:sz w:val="22"/>
            <w:szCs w:val="22"/>
          </w:rPr>
          <w:t>23</w:t>
        </w:r>
      </w:hyperlink>
    </w:p>
    <w:p w14:paraId="0217DD20" w14:textId="10D2045A" w:rsidR="00E8755D" w:rsidRPr="00C97119" w:rsidRDefault="00000000">
      <w:pPr>
        <w:pStyle w:val="TOC1"/>
        <w:tabs>
          <w:tab w:val="left" w:pos="1680"/>
        </w:tabs>
        <w:rPr>
          <w:rFonts w:ascii="Arial" w:hAnsi="Arial" w:cs="Arial"/>
          <w:noProof/>
          <w:sz w:val="22"/>
          <w:szCs w:val="22"/>
        </w:rPr>
      </w:pPr>
      <w:hyperlink w:anchor="_Toc113541748"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4.H</w:t>
        </w:r>
        <w:r w:rsidR="00E8755D" w:rsidRPr="00C97119">
          <w:rPr>
            <w:rStyle w:val="Hyperlink"/>
            <w:rFonts w:ascii="Arial" w:hAnsi="Arial" w:cs="Arial"/>
            <w:noProof/>
            <w:sz w:val="22"/>
            <w:szCs w:val="22"/>
          </w:rPr>
          <w:t>Implement a design for basic project using BIM Technology</w:t>
        </w:r>
        <w:r w:rsidR="00E8755D" w:rsidRPr="00C97119">
          <w:rPr>
            <w:rFonts w:ascii="Arial" w:hAnsi="Arial" w:cs="Arial"/>
            <w:noProof/>
            <w:webHidden/>
            <w:sz w:val="22"/>
            <w:szCs w:val="22"/>
          </w:rPr>
          <w:tab/>
        </w:r>
        <w:r w:rsidR="007F35A8">
          <w:rPr>
            <w:rFonts w:ascii="Arial" w:hAnsi="Arial" w:cs="Arial"/>
            <w:noProof/>
            <w:webHidden/>
            <w:sz w:val="22"/>
            <w:szCs w:val="22"/>
          </w:rPr>
          <w:t>25</w:t>
        </w:r>
      </w:hyperlink>
    </w:p>
    <w:p w14:paraId="784F0574" w14:textId="5D677F86" w:rsidR="00E8755D" w:rsidRPr="00C97119" w:rsidRDefault="00000000" w:rsidP="001B4117">
      <w:pPr>
        <w:pStyle w:val="TOC1"/>
        <w:tabs>
          <w:tab w:val="left" w:pos="1680"/>
        </w:tabs>
        <w:rPr>
          <w:rFonts w:ascii="Arial" w:hAnsi="Arial" w:cs="Arial"/>
          <w:noProof/>
          <w:sz w:val="22"/>
          <w:szCs w:val="22"/>
        </w:rPr>
      </w:pPr>
      <w:hyperlink w:anchor="_Toc113541749" w:history="1">
        <w:r w:rsidR="00E8755D" w:rsidRPr="00C97119">
          <w:rPr>
            <w:rStyle w:val="Hyperlink"/>
            <w:rFonts w:ascii="Arial" w:eastAsia="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eastAsia="Arial" w:hAnsi="Arial" w:cs="Arial"/>
            <w:noProof/>
            <w:sz w:val="22"/>
            <w:szCs w:val="22"/>
          </w:rPr>
          <w:t>4.I</w:t>
        </w:r>
        <w:r w:rsidR="001B4117" w:rsidRPr="00C97119">
          <w:rPr>
            <w:rFonts w:ascii="Arial" w:hAnsi="Arial" w:cs="Arial"/>
            <w:sz w:val="22"/>
            <w:szCs w:val="22"/>
          </w:rPr>
          <w:t>Plan a Project in Primavera P6</w:t>
        </w:r>
        <w:r w:rsidR="00E8755D" w:rsidRPr="00C97119">
          <w:rPr>
            <w:rFonts w:ascii="Arial" w:hAnsi="Arial" w:cs="Arial"/>
            <w:noProof/>
            <w:webHidden/>
            <w:sz w:val="22"/>
            <w:szCs w:val="22"/>
          </w:rPr>
          <w:tab/>
        </w:r>
        <w:r w:rsidR="007F35A8">
          <w:rPr>
            <w:rFonts w:ascii="Arial" w:hAnsi="Arial" w:cs="Arial"/>
            <w:noProof/>
            <w:webHidden/>
            <w:sz w:val="22"/>
            <w:szCs w:val="22"/>
          </w:rPr>
          <w:t>27</w:t>
        </w:r>
      </w:hyperlink>
    </w:p>
    <w:p w14:paraId="0A91215D" w14:textId="32BD3B08" w:rsidR="00E8755D" w:rsidRPr="00C97119" w:rsidRDefault="00000000">
      <w:pPr>
        <w:pStyle w:val="TOC1"/>
        <w:tabs>
          <w:tab w:val="left" w:pos="1680"/>
        </w:tabs>
        <w:rPr>
          <w:rFonts w:ascii="Arial" w:hAnsi="Arial" w:cs="Arial"/>
          <w:noProof/>
          <w:sz w:val="22"/>
          <w:szCs w:val="22"/>
        </w:rPr>
      </w:pPr>
      <w:hyperlink w:anchor="_Toc113541753" w:history="1">
        <w:r w:rsidR="00E8755D" w:rsidRPr="00C97119">
          <w:rPr>
            <w:rStyle w:val="Hyperlink"/>
            <w:rFonts w:ascii="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rPr>
          <w:t>4.J</w:t>
        </w:r>
        <w:r w:rsidR="00A55EA2" w:rsidRPr="00C97119">
          <w:rPr>
            <w:rStyle w:val="Hyperlink"/>
            <w:rFonts w:ascii="Arial" w:hAnsi="Arial" w:cs="Arial"/>
            <w:noProof/>
            <w:sz w:val="22"/>
            <w:szCs w:val="22"/>
          </w:rPr>
          <w:t xml:space="preserve"> </w:t>
        </w:r>
        <w:r w:rsidR="00E8755D" w:rsidRPr="00C97119">
          <w:rPr>
            <w:rStyle w:val="Hyperlink"/>
            <w:rFonts w:ascii="Arial" w:hAnsi="Arial" w:cs="Arial"/>
            <w:noProof/>
            <w:sz w:val="22"/>
            <w:szCs w:val="22"/>
          </w:rPr>
          <w:t>Develop a Basic Interior House Plan Using Blocks</w:t>
        </w:r>
        <w:r w:rsidR="00E8755D" w:rsidRPr="00C97119">
          <w:rPr>
            <w:rFonts w:ascii="Arial" w:hAnsi="Arial" w:cs="Arial"/>
            <w:noProof/>
            <w:webHidden/>
            <w:sz w:val="22"/>
            <w:szCs w:val="22"/>
          </w:rPr>
          <w:tab/>
        </w:r>
        <w:r w:rsidR="007F35A8">
          <w:rPr>
            <w:rFonts w:ascii="Arial" w:hAnsi="Arial" w:cs="Arial"/>
            <w:noProof/>
            <w:webHidden/>
            <w:sz w:val="22"/>
            <w:szCs w:val="22"/>
          </w:rPr>
          <w:t>29</w:t>
        </w:r>
      </w:hyperlink>
    </w:p>
    <w:p w14:paraId="089EEEF4" w14:textId="641DBDB7" w:rsidR="00E8755D" w:rsidRPr="00C97119" w:rsidRDefault="00000000">
      <w:pPr>
        <w:pStyle w:val="TOC1"/>
        <w:tabs>
          <w:tab w:val="left" w:pos="1680"/>
        </w:tabs>
        <w:rPr>
          <w:rFonts w:ascii="Arial" w:hAnsi="Arial" w:cs="Arial"/>
          <w:noProof/>
          <w:sz w:val="22"/>
          <w:szCs w:val="22"/>
        </w:rPr>
      </w:pPr>
      <w:hyperlink w:anchor="_Toc113541758" w:history="1">
        <w:r w:rsidR="00E8755D" w:rsidRPr="00C97119">
          <w:rPr>
            <w:rStyle w:val="Hyperlink"/>
            <w:rFonts w:ascii="Arial" w:hAnsi="Arial" w:cs="Arial"/>
            <w:noProof/>
            <w:sz w:val="22"/>
            <w:szCs w:val="22"/>
            <w:lang w:val="en-GB" w:eastAsia="en-GB" w:bidi="en-GB"/>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lang w:val="en-GB" w:eastAsia="en-GB" w:bidi="en-GB"/>
          </w:rPr>
          <w:t>4.K</w:t>
        </w:r>
        <w:r w:rsidR="00E7147E" w:rsidRPr="00C97119">
          <w:rPr>
            <w:rStyle w:val="Hyperlink"/>
            <w:rFonts w:ascii="Arial" w:hAnsi="Arial" w:cs="Arial"/>
            <w:noProof/>
            <w:sz w:val="22"/>
            <w:szCs w:val="22"/>
            <w:lang w:eastAsia="en-GB" w:bidi="en-GB"/>
          </w:rPr>
          <w:t xml:space="preserve"> </w:t>
        </w:r>
        <w:r w:rsidR="00E8755D" w:rsidRPr="00C97119">
          <w:rPr>
            <w:rStyle w:val="Hyperlink"/>
            <w:rFonts w:ascii="Arial" w:hAnsi="Arial" w:cs="Arial"/>
            <w:noProof/>
            <w:sz w:val="22"/>
            <w:szCs w:val="22"/>
            <w:lang w:eastAsia="en-GB" w:bidi="en-GB"/>
          </w:rPr>
          <w:t>Develop Entrepreneurial Skills</w:t>
        </w:r>
        <w:r w:rsidR="00E8755D" w:rsidRPr="00C97119">
          <w:rPr>
            <w:rFonts w:ascii="Arial" w:hAnsi="Arial" w:cs="Arial"/>
            <w:noProof/>
            <w:webHidden/>
            <w:sz w:val="22"/>
            <w:szCs w:val="22"/>
          </w:rPr>
          <w:tab/>
        </w:r>
        <w:r w:rsidR="007F35A8">
          <w:rPr>
            <w:rFonts w:ascii="Arial" w:hAnsi="Arial" w:cs="Arial"/>
            <w:noProof/>
            <w:webHidden/>
            <w:sz w:val="22"/>
            <w:szCs w:val="22"/>
          </w:rPr>
          <w:t>30</w:t>
        </w:r>
      </w:hyperlink>
    </w:p>
    <w:p w14:paraId="77A22D2C" w14:textId="089FBD49" w:rsidR="00E8755D" w:rsidRPr="00C97119" w:rsidRDefault="00000000">
      <w:pPr>
        <w:pStyle w:val="TOC1"/>
        <w:tabs>
          <w:tab w:val="left" w:pos="1680"/>
        </w:tabs>
        <w:rPr>
          <w:rFonts w:ascii="Arial" w:hAnsi="Arial" w:cs="Arial"/>
          <w:noProof/>
          <w:sz w:val="22"/>
          <w:szCs w:val="22"/>
        </w:rPr>
      </w:pPr>
      <w:hyperlink w:anchor="_Toc113541760" w:history="1">
        <w:r w:rsidR="00E8755D" w:rsidRPr="00C97119">
          <w:rPr>
            <w:rStyle w:val="Hyperlink"/>
            <w:rFonts w:ascii="Arial" w:hAnsi="Arial" w:cs="Arial"/>
            <w:noProof/>
            <w:sz w:val="22"/>
            <w:szCs w:val="22"/>
            <w:lang w:val="en-GB" w:eastAsia="en-GB" w:bidi="en-GB"/>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hAnsi="Arial" w:cs="Arial"/>
            <w:noProof/>
            <w:sz w:val="22"/>
            <w:szCs w:val="22"/>
            <w:lang w:val="en-GB" w:eastAsia="en-GB" w:bidi="en-GB"/>
          </w:rPr>
          <w:t>4.L</w:t>
        </w:r>
        <w:r w:rsidR="00E8755D" w:rsidRPr="00C97119">
          <w:rPr>
            <w:rStyle w:val="Hyperlink"/>
            <w:rFonts w:ascii="Arial" w:hAnsi="Arial" w:cs="Arial"/>
            <w:noProof/>
            <w:sz w:val="22"/>
            <w:szCs w:val="22"/>
            <w:lang w:eastAsia="en-GB" w:bidi="en-GB"/>
          </w:rPr>
          <w:t>Coordinate a Work Team</w:t>
        </w:r>
        <w:r w:rsidR="00E8755D" w:rsidRPr="00C97119">
          <w:rPr>
            <w:rFonts w:ascii="Arial" w:hAnsi="Arial" w:cs="Arial"/>
            <w:noProof/>
            <w:webHidden/>
            <w:sz w:val="22"/>
            <w:szCs w:val="22"/>
          </w:rPr>
          <w:tab/>
        </w:r>
        <w:r w:rsidR="007F35A8">
          <w:rPr>
            <w:rFonts w:ascii="Arial" w:hAnsi="Arial" w:cs="Arial"/>
            <w:noProof/>
            <w:webHidden/>
            <w:sz w:val="22"/>
            <w:szCs w:val="22"/>
          </w:rPr>
          <w:t>32</w:t>
        </w:r>
      </w:hyperlink>
    </w:p>
    <w:p w14:paraId="7DB358B6" w14:textId="79DC7560" w:rsidR="00E8755D" w:rsidRPr="00C97119" w:rsidRDefault="00000000">
      <w:pPr>
        <w:pStyle w:val="TOC1"/>
        <w:tabs>
          <w:tab w:val="left" w:pos="1680"/>
        </w:tabs>
        <w:rPr>
          <w:rFonts w:ascii="Arial" w:hAnsi="Arial" w:cs="Arial"/>
          <w:noProof/>
          <w:sz w:val="22"/>
          <w:szCs w:val="22"/>
        </w:rPr>
      </w:pPr>
      <w:hyperlink w:anchor="_Toc113541765" w:history="1">
        <w:r w:rsidR="00E8755D" w:rsidRPr="00C97119">
          <w:rPr>
            <w:rStyle w:val="Hyperlink"/>
            <w:rFonts w:ascii="Arial" w:eastAsia="Arial" w:hAnsi="Arial" w:cs="Arial"/>
            <w:noProof/>
            <w:sz w:val="22"/>
            <w:szCs w:val="22"/>
          </w:rPr>
          <w:t>0</w:t>
        </w:r>
        <w:r w:rsidR="002B4E66" w:rsidRPr="005438F4">
          <w:rPr>
            <w:rFonts w:eastAsia="Times New Roman"/>
          </w:rPr>
          <w:t>7</w:t>
        </w:r>
        <w:r w:rsidR="002B4E66">
          <w:rPr>
            <w:rFonts w:eastAsia="Times New Roman"/>
          </w:rPr>
          <w:t>2</w:t>
        </w:r>
        <w:r w:rsidR="002B4E66" w:rsidRPr="005438F4">
          <w:rPr>
            <w:rFonts w:eastAsia="Times New Roman"/>
          </w:rPr>
          <w:t xml:space="preserve">0 </w:t>
        </w:r>
        <w:r w:rsidR="002B4E66" w:rsidRPr="00774084">
          <w:rPr>
            <w:rFonts w:eastAsia="Times New Roman"/>
          </w:rPr>
          <w:t xml:space="preserve">C/C &amp; M </w:t>
        </w:r>
        <w:r w:rsidR="00E7147E" w:rsidRPr="00C97119">
          <w:rPr>
            <w:rStyle w:val="Hyperlink"/>
            <w:rFonts w:ascii="Arial" w:eastAsia="Arial" w:hAnsi="Arial" w:cs="Arial"/>
            <w:noProof/>
            <w:sz w:val="22"/>
            <w:szCs w:val="22"/>
          </w:rPr>
          <w:t xml:space="preserve">4.M </w:t>
        </w:r>
        <w:r w:rsidR="00E8755D" w:rsidRPr="00C97119">
          <w:rPr>
            <w:rStyle w:val="Hyperlink"/>
            <w:rFonts w:ascii="Arial" w:eastAsia="Arial" w:hAnsi="Arial" w:cs="Arial"/>
            <w:noProof/>
            <w:sz w:val="22"/>
            <w:szCs w:val="22"/>
          </w:rPr>
          <w:t>Implement Green skills</w:t>
        </w:r>
        <w:r w:rsidR="00E8755D" w:rsidRPr="00C97119">
          <w:rPr>
            <w:rFonts w:ascii="Arial" w:hAnsi="Arial" w:cs="Arial"/>
            <w:noProof/>
            <w:webHidden/>
            <w:sz w:val="22"/>
            <w:szCs w:val="22"/>
          </w:rPr>
          <w:tab/>
        </w:r>
        <w:r w:rsidR="007F35A8">
          <w:rPr>
            <w:rFonts w:ascii="Arial" w:hAnsi="Arial" w:cs="Arial"/>
            <w:noProof/>
            <w:webHidden/>
            <w:sz w:val="22"/>
            <w:szCs w:val="22"/>
          </w:rPr>
          <w:t>34</w:t>
        </w:r>
      </w:hyperlink>
    </w:p>
    <w:p w14:paraId="645F278A" w14:textId="77777777" w:rsidR="00C845FD" w:rsidRPr="007309E8" w:rsidRDefault="00D32328" w:rsidP="00FC7326">
      <w:pPr>
        <w:spacing w:after="200" w:line="276" w:lineRule="auto"/>
        <w:rPr>
          <w:rFonts w:ascii="Arial" w:hAnsi="Arial" w:cs="Arial"/>
          <w:b/>
          <w:sz w:val="22"/>
          <w:szCs w:val="22"/>
        </w:rPr>
      </w:pPr>
      <w:r w:rsidRPr="007309E8">
        <w:rPr>
          <w:rFonts w:ascii="Arial" w:hAnsi="Arial" w:cs="Arial"/>
          <w:sz w:val="22"/>
          <w:szCs w:val="22"/>
        </w:rPr>
        <w:fldChar w:fldCharType="end"/>
      </w:r>
      <w:r w:rsidR="00C845FD" w:rsidRPr="007309E8">
        <w:rPr>
          <w:rFonts w:ascii="Arial" w:hAnsi="Arial" w:cs="Arial"/>
          <w:b/>
          <w:sz w:val="22"/>
          <w:szCs w:val="22"/>
        </w:rPr>
        <w:br w:type="page"/>
      </w:r>
    </w:p>
    <w:p w14:paraId="317CC8DA"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 w:name="_Toc11027894"/>
      <w:bookmarkStart w:id="2" w:name="_Toc27869487"/>
      <w:bookmarkStart w:id="3" w:name="_Toc113541727"/>
      <w:r w:rsidRPr="007309E8">
        <w:rPr>
          <w:rFonts w:ascii="Arial" w:eastAsia="Times New Roman" w:hAnsi="Arial" w:cs="Arial"/>
          <w:b/>
          <w:color w:val="000000"/>
          <w:lang w:val="en-AU"/>
        </w:rPr>
        <w:lastRenderedPageBreak/>
        <w:t>Introduction</w:t>
      </w:r>
      <w:bookmarkEnd w:id="1"/>
      <w:bookmarkEnd w:id="2"/>
      <w:bookmarkEnd w:id="3"/>
    </w:p>
    <w:p w14:paraId="1B32265E" w14:textId="77777777" w:rsidR="00AC4C5E" w:rsidRPr="007309E8" w:rsidRDefault="00AC4C5E" w:rsidP="00AC4C5E">
      <w:pPr>
        <w:spacing w:line="276" w:lineRule="auto"/>
        <w:ind w:left="-90"/>
        <w:jc w:val="both"/>
        <w:rPr>
          <w:rFonts w:ascii="Arial" w:hAnsi="Arial" w:cs="Arial"/>
          <w:sz w:val="22"/>
          <w:szCs w:val="22"/>
        </w:rPr>
      </w:pPr>
      <w:bookmarkStart w:id="4" w:name="_Toc479859626"/>
      <w:bookmarkStart w:id="5" w:name="_Toc11027895"/>
      <w:bookmarkStart w:id="6" w:name="_Toc27869488"/>
    </w:p>
    <w:p w14:paraId="6DF6AF73" w14:textId="77777777" w:rsidR="00AC4C5E" w:rsidRPr="007309E8" w:rsidRDefault="00AC4C5E" w:rsidP="00AC4C5E">
      <w:pPr>
        <w:spacing w:line="276" w:lineRule="auto"/>
        <w:ind w:left="-90"/>
        <w:jc w:val="both"/>
        <w:rPr>
          <w:rFonts w:ascii="Arial" w:hAnsi="Arial" w:cs="Arial"/>
          <w:sz w:val="22"/>
          <w:szCs w:val="22"/>
        </w:rPr>
      </w:pPr>
      <w:r w:rsidRPr="007309E8">
        <w:rPr>
          <w:rFonts w:ascii="Arial" w:hAnsi="Arial" w:cs="Arial"/>
          <w:sz w:val="22"/>
          <w:szCs w:val="22"/>
        </w:rPr>
        <w:t>CAD/CAM is the most popular software with the highest overall job-market demand. CAD designing is very important and very helpful for an individual and employer in all over the globe. More over individual can also get CAD certification which is an industry recognized credential that can help an individual to succeed in his/her design career—providing benefits to both individual and employer. Certification provides reliable validation of skills and knowledge and can lead to accelerated professional development, improved productivity, and enhanced credibility.</w:t>
      </w:r>
    </w:p>
    <w:p w14:paraId="2BB5BDAC" w14:textId="77777777" w:rsidR="00AC4C5E" w:rsidRPr="007309E8" w:rsidRDefault="00AC4C5E" w:rsidP="00AC4C5E">
      <w:pPr>
        <w:spacing w:line="276" w:lineRule="auto"/>
        <w:ind w:left="-90"/>
        <w:jc w:val="both"/>
        <w:rPr>
          <w:rFonts w:ascii="Arial" w:hAnsi="Arial" w:cs="Arial"/>
          <w:sz w:val="22"/>
          <w:szCs w:val="22"/>
        </w:rPr>
      </w:pPr>
    </w:p>
    <w:p w14:paraId="763A42BA" w14:textId="77777777" w:rsidR="00AC4C5E" w:rsidRPr="007309E8" w:rsidRDefault="00AC4C5E" w:rsidP="00AC4C5E">
      <w:pPr>
        <w:spacing w:line="276" w:lineRule="auto"/>
        <w:ind w:left="-90"/>
        <w:jc w:val="both"/>
        <w:rPr>
          <w:rFonts w:ascii="Arial" w:hAnsi="Arial" w:cs="Arial"/>
          <w:sz w:val="22"/>
          <w:szCs w:val="22"/>
          <w:lang w:val="en-GB"/>
        </w:rPr>
      </w:pPr>
      <w:r w:rsidRPr="007309E8">
        <w:rPr>
          <w:rFonts w:ascii="Arial" w:hAnsi="Arial" w:cs="Arial"/>
          <w:sz w:val="22"/>
          <w:szCs w:val="22"/>
          <w:lang w:val="en-GB"/>
        </w:rPr>
        <w:t>In connection of Market job demand to meet the demand of industry there is a need to strength and promote productive working relationship between the training provider and the industry in order to enhance quality of training delivery, enterprise competitiveness and access to decent employment.</w:t>
      </w:r>
    </w:p>
    <w:p w14:paraId="341ED235" w14:textId="37BE0BBC" w:rsidR="00AC4C5E" w:rsidRPr="007309E8" w:rsidRDefault="00AC4C5E" w:rsidP="00AC4C5E">
      <w:pPr>
        <w:spacing w:line="276" w:lineRule="auto"/>
        <w:ind w:left="-90"/>
        <w:jc w:val="both"/>
        <w:rPr>
          <w:rFonts w:ascii="Arial" w:hAnsi="Arial" w:cs="Arial"/>
          <w:sz w:val="22"/>
          <w:szCs w:val="22"/>
        </w:rPr>
      </w:pPr>
      <w:r w:rsidRPr="007309E8">
        <w:rPr>
          <w:rFonts w:ascii="Arial" w:hAnsi="Arial" w:cs="Arial"/>
          <w:sz w:val="22"/>
          <w:szCs w:val="22"/>
        </w:rPr>
        <w:t xml:space="preserve">That’s why existing NVQF for AutoCAD trade have been identified for review and the further development of the missing levels, skills sets and industry demanded occupational competencies. Further this occupation </w:t>
      </w:r>
      <w:r w:rsidR="002A5A3D" w:rsidRPr="007309E8">
        <w:rPr>
          <w:rFonts w:ascii="Arial" w:hAnsi="Arial" w:cs="Arial"/>
          <w:sz w:val="22"/>
          <w:szCs w:val="22"/>
        </w:rPr>
        <w:t>has</w:t>
      </w:r>
      <w:r w:rsidRPr="007309E8">
        <w:rPr>
          <w:rFonts w:ascii="Arial" w:hAnsi="Arial" w:cs="Arial"/>
          <w:sz w:val="22"/>
          <w:szCs w:val="22"/>
        </w:rPr>
        <w:t xml:space="preserve"> been developed in response to the demands of labor market and national priorities with the involvement of industry at key stages in the development process.</w:t>
      </w:r>
    </w:p>
    <w:p w14:paraId="5FCCB01E" w14:textId="09027470" w:rsidR="00FB7232" w:rsidRPr="007309E8" w:rsidRDefault="00AC4C5E" w:rsidP="002A5A3D">
      <w:pPr>
        <w:spacing w:line="276" w:lineRule="auto"/>
        <w:ind w:left="-90" w:firstLine="720"/>
        <w:jc w:val="both"/>
        <w:rPr>
          <w:rFonts w:ascii="Arial" w:hAnsi="Arial" w:cs="Arial"/>
          <w:sz w:val="22"/>
          <w:szCs w:val="22"/>
        </w:rPr>
      </w:pPr>
      <w:r w:rsidRPr="007309E8">
        <w:rPr>
          <w:rFonts w:ascii="Arial" w:hAnsi="Arial" w:cs="Arial"/>
          <w:sz w:val="22"/>
          <w:szCs w:val="22"/>
        </w:rPr>
        <w:t xml:space="preserve">The main elements in the development of this qualification include; competency standards, structure, level, time allocation in credit </w:t>
      </w:r>
      <w:r w:rsidR="002A5A3D" w:rsidRPr="007309E8">
        <w:rPr>
          <w:rFonts w:ascii="Arial" w:hAnsi="Arial" w:cs="Arial"/>
          <w:sz w:val="22"/>
          <w:szCs w:val="22"/>
        </w:rPr>
        <w:t>hours,</w:t>
      </w:r>
      <w:r w:rsidRPr="007309E8">
        <w:rPr>
          <w:rFonts w:ascii="Arial" w:hAnsi="Arial" w:cs="Arial"/>
          <w:sz w:val="22"/>
          <w:szCs w:val="22"/>
        </w:rPr>
        <w:t xml:space="preserve"> Tools and equipment’s as per National Vocational Qualification Framework (NVQF) Development Manual 1 using the </w:t>
      </w:r>
      <w:r w:rsidR="00C313BD" w:rsidRPr="007309E8">
        <w:rPr>
          <w:rFonts w:ascii="Arial" w:hAnsi="Arial" w:cs="Arial"/>
          <w:sz w:val="22"/>
          <w:szCs w:val="22"/>
        </w:rPr>
        <w:t>competency-based</w:t>
      </w:r>
      <w:r w:rsidRPr="007309E8">
        <w:rPr>
          <w:rFonts w:ascii="Arial" w:hAnsi="Arial" w:cs="Arial"/>
          <w:sz w:val="22"/>
          <w:szCs w:val="22"/>
        </w:rPr>
        <w:t xml:space="preserve"> training and assessment (CBT&amp;A) approach.</w:t>
      </w:r>
    </w:p>
    <w:p w14:paraId="4A8D5BC5"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7" w:name="_Toc113541728"/>
      <w:r w:rsidRPr="007309E8">
        <w:rPr>
          <w:rFonts w:ascii="Arial" w:eastAsia="Times New Roman" w:hAnsi="Arial" w:cs="Arial"/>
          <w:b/>
          <w:color w:val="000000"/>
          <w:lang w:val="en-AU"/>
        </w:rPr>
        <w:t>Purpose of the Qualification</w:t>
      </w:r>
      <w:bookmarkEnd w:id="4"/>
      <w:bookmarkEnd w:id="5"/>
      <w:bookmarkEnd w:id="6"/>
      <w:bookmarkEnd w:id="7"/>
    </w:p>
    <w:p w14:paraId="2C066B7C" w14:textId="77777777" w:rsidR="00AC4C5E" w:rsidRPr="007309E8" w:rsidRDefault="00AC4C5E" w:rsidP="00AC4C5E">
      <w:pPr>
        <w:spacing w:after="160" w:line="276" w:lineRule="auto"/>
        <w:ind w:left="-90" w:right="-90"/>
        <w:jc w:val="both"/>
        <w:rPr>
          <w:rFonts w:ascii="Arial" w:hAnsi="Arial" w:cs="Arial"/>
          <w:sz w:val="22"/>
          <w:szCs w:val="22"/>
        </w:rPr>
      </w:pPr>
    </w:p>
    <w:p w14:paraId="0D564280" w14:textId="77777777" w:rsidR="00AC4C5E" w:rsidRPr="007309E8" w:rsidRDefault="00AC4C5E" w:rsidP="00AC4C5E">
      <w:pPr>
        <w:spacing w:after="160" w:line="276" w:lineRule="auto"/>
        <w:ind w:left="-90" w:right="-90"/>
        <w:jc w:val="both"/>
        <w:rPr>
          <w:rFonts w:ascii="Arial" w:hAnsi="Arial" w:cs="Arial"/>
          <w:sz w:val="22"/>
          <w:szCs w:val="22"/>
        </w:rPr>
      </w:pPr>
      <w:r w:rsidRPr="007309E8">
        <w:rPr>
          <w:rFonts w:ascii="Arial" w:hAnsi="Arial" w:cs="Arial"/>
          <w:sz w:val="22"/>
          <w:szCs w:val="22"/>
        </w:rPr>
        <w:t>NVQF qualifications are comprehensible packages of competency standards related to defined occupations. They are developed in response to the demands of labor market and national priorities with the involvement of industry at key stages in the development process.</w:t>
      </w:r>
    </w:p>
    <w:p w14:paraId="4141E2CB" w14:textId="77777777" w:rsidR="00AC4C5E" w:rsidRPr="007309E8" w:rsidRDefault="00AC4C5E" w:rsidP="00AC4C5E">
      <w:pPr>
        <w:spacing w:after="160" w:line="276" w:lineRule="auto"/>
        <w:ind w:left="-90" w:right="-90"/>
        <w:jc w:val="both"/>
        <w:rPr>
          <w:rFonts w:ascii="Arial" w:hAnsi="Arial" w:cs="Arial"/>
          <w:sz w:val="22"/>
          <w:szCs w:val="22"/>
        </w:rPr>
      </w:pPr>
      <w:r w:rsidRPr="007309E8">
        <w:rPr>
          <w:rFonts w:ascii="Arial" w:hAnsi="Arial" w:cs="Arial"/>
          <w:sz w:val="22"/>
          <w:szCs w:val="22"/>
        </w:rPr>
        <w:t>The purpose of these qualifications is to standardized competency standard for level-5 across the globe fort VET practitioners who will serve as key elements in enhancing quality of training and assessment. Also, to set and identify duties and tasks for the usual purpose of earning a living.</w:t>
      </w:r>
    </w:p>
    <w:p w14:paraId="17A66BBA" w14:textId="77777777" w:rsidR="00AC4C5E" w:rsidRPr="007309E8" w:rsidRDefault="00AC4C5E" w:rsidP="00AC4C5E">
      <w:pPr>
        <w:spacing w:after="160" w:line="276" w:lineRule="auto"/>
        <w:ind w:left="-90" w:right="-90" w:firstLine="90"/>
        <w:jc w:val="both"/>
        <w:rPr>
          <w:rFonts w:ascii="Arial" w:hAnsi="Arial" w:cs="Arial"/>
          <w:sz w:val="22"/>
          <w:szCs w:val="22"/>
        </w:rPr>
      </w:pPr>
      <w:r w:rsidRPr="007309E8">
        <w:rPr>
          <w:rFonts w:ascii="Arial" w:hAnsi="Arial" w:cs="Arial"/>
          <w:sz w:val="22"/>
          <w:szCs w:val="22"/>
        </w:rPr>
        <w:t>The specific objectives of developing these qualifications are as under:</w:t>
      </w:r>
    </w:p>
    <w:p w14:paraId="667F7A36" w14:textId="48064A72"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 xml:space="preserve">To set a </w:t>
      </w:r>
      <w:r w:rsidR="002A5A3D" w:rsidRPr="007309E8">
        <w:rPr>
          <w:rFonts w:ascii="Arial" w:hAnsi="Arial" w:cs="Arial"/>
          <w:sz w:val="22"/>
          <w:szCs w:val="22"/>
        </w:rPr>
        <w:t>high-profile</w:t>
      </w:r>
      <w:r w:rsidRPr="007309E8">
        <w:rPr>
          <w:rFonts w:ascii="Arial" w:hAnsi="Arial" w:cs="Arial"/>
          <w:sz w:val="22"/>
          <w:szCs w:val="22"/>
        </w:rPr>
        <w:t xml:space="preserve"> standard profession for the industry to generate standard outputs.</w:t>
      </w:r>
    </w:p>
    <w:p w14:paraId="438059EF" w14:textId="77777777"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To validate an individual skill, knowledge and understanding regarding relevant occupations.</w:t>
      </w:r>
    </w:p>
    <w:p w14:paraId="2E070A61" w14:textId="77777777"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In a Competency-Based Training (CBT), these qualifications provide overall course guidelines in relation to teaching and learning and act as the key instrument in supporting standardized formal, non-formal and informal training.</w:t>
      </w:r>
    </w:p>
    <w:p w14:paraId="5F25FBEF" w14:textId="77777777"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Improve the professional competence of TVET practitioners/instructional to fulfilled Job market demand.</w:t>
      </w:r>
    </w:p>
    <w:p w14:paraId="4F3EF1B7" w14:textId="77777777"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Capacitate the instructional staff in modern CBT&amp;A tools, methodologies and processes as envisaged under NVQF.</w:t>
      </w:r>
    </w:p>
    <w:p w14:paraId="7300BC40" w14:textId="511FBEFD" w:rsidR="00AC4C5E" w:rsidRPr="007309E8"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Provide flexible pathways and progressions in training and assessment field.</w:t>
      </w:r>
    </w:p>
    <w:p w14:paraId="2E5E5DEE" w14:textId="5244B688" w:rsidR="009541EC" w:rsidRPr="00155116" w:rsidRDefault="00AC4C5E">
      <w:pPr>
        <w:pStyle w:val="ListParagraph"/>
        <w:numPr>
          <w:ilvl w:val="0"/>
          <w:numId w:val="41"/>
        </w:numPr>
        <w:spacing w:after="160" w:line="276" w:lineRule="auto"/>
        <w:jc w:val="both"/>
        <w:rPr>
          <w:rFonts w:ascii="Arial" w:hAnsi="Arial" w:cs="Arial"/>
          <w:sz w:val="22"/>
          <w:szCs w:val="22"/>
        </w:rPr>
      </w:pPr>
      <w:r w:rsidRPr="007309E8">
        <w:rPr>
          <w:rFonts w:ascii="Arial" w:hAnsi="Arial" w:cs="Arial"/>
          <w:sz w:val="22"/>
          <w:szCs w:val="22"/>
        </w:rPr>
        <w:t>Establish a standardized and sustainable system of training for TVET practitioners/instructional staff in the country.</w:t>
      </w:r>
    </w:p>
    <w:p w14:paraId="75465264" w14:textId="77777777" w:rsidR="009541EC" w:rsidRPr="007309E8" w:rsidRDefault="00490899">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8" w:name="_Toc113541731"/>
      <w:r w:rsidRPr="007309E8">
        <w:rPr>
          <w:rFonts w:ascii="Arial" w:eastAsia="Times New Roman" w:hAnsi="Arial" w:cs="Arial"/>
          <w:b/>
          <w:color w:val="000000"/>
          <w:lang w:val="en-AU"/>
        </w:rPr>
        <w:lastRenderedPageBreak/>
        <w:t>Summary of competency standards</w:t>
      </w:r>
      <w:bookmarkEnd w:id="8"/>
    </w:p>
    <w:p w14:paraId="25D3CBDA" w14:textId="77777777" w:rsidR="009541EC" w:rsidRPr="007309E8" w:rsidRDefault="009541EC" w:rsidP="009541EC">
      <w:pPr>
        <w:rPr>
          <w:rFonts w:ascii="Arial" w:hAnsi="Arial" w:cs="Arial"/>
          <w:b/>
          <w:sz w:val="22"/>
          <w:szCs w:val="22"/>
        </w:rPr>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542"/>
        <w:gridCol w:w="2263"/>
        <w:gridCol w:w="1559"/>
        <w:gridCol w:w="851"/>
        <w:gridCol w:w="1274"/>
        <w:gridCol w:w="711"/>
        <w:gridCol w:w="709"/>
        <w:gridCol w:w="707"/>
        <w:gridCol w:w="711"/>
      </w:tblGrid>
      <w:tr w:rsidR="00155116" w:rsidRPr="007309E8" w14:paraId="3CE88C73" w14:textId="77777777" w:rsidTr="00FC213B">
        <w:trPr>
          <w:trHeight w:val="375"/>
        </w:trPr>
        <w:tc>
          <w:tcPr>
            <w:tcW w:w="291" w:type="pct"/>
            <w:vMerge w:val="restart"/>
            <w:shd w:val="clear" w:color="auto" w:fill="auto"/>
            <w:vAlign w:val="center"/>
            <w:hideMark/>
          </w:tcPr>
          <w:p w14:paraId="4940380C"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Sr No</w:t>
            </w:r>
          </w:p>
        </w:tc>
        <w:tc>
          <w:tcPr>
            <w:tcW w:w="1213" w:type="pct"/>
            <w:vMerge w:val="restart"/>
            <w:shd w:val="clear" w:color="auto" w:fill="auto"/>
            <w:vAlign w:val="center"/>
            <w:hideMark/>
          </w:tcPr>
          <w:p w14:paraId="3FB2F3A2"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Competency Standards</w:t>
            </w:r>
          </w:p>
        </w:tc>
        <w:tc>
          <w:tcPr>
            <w:tcW w:w="836" w:type="pct"/>
            <w:vMerge w:val="restart"/>
            <w:shd w:val="clear" w:color="auto" w:fill="auto"/>
            <w:vAlign w:val="center"/>
            <w:hideMark/>
          </w:tcPr>
          <w:p w14:paraId="4F396E6F"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Occupation</w:t>
            </w:r>
          </w:p>
        </w:tc>
        <w:tc>
          <w:tcPr>
            <w:tcW w:w="456" w:type="pct"/>
            <w:vMerge w:val="restart"/>
            <w:shd w:val="clear" w:color="auto" w:fill="auto"/>
            <w:vAlign w:val="center"/>
            <w:hideMark/>
          </w:tcPr>
          <w:p w14:paraId="694E7755"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NVQF Level</w:t>
            </w:r>
          </w:p>
        </w:tc>
        <w:tc>
          <w:tcPr>
            <w:tcW w:w="683" w:type="pct"/>
            <w:vMerge w:val="restart"/>
            <w:shd w:val="clear" w:color="auto" w:fill="auto"/>
            <w:vAlign w:val="center"/>
            <w:hideMark/>
          </w:tcPr>
          <w:p w14:paraId="0244DE03"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Category</w:t>
            </w:r>
          </w:p>
        </w:tc>
        <w:tc>
          <w:tcPr>
            <w:tcW w:w="1140" w:type="pct"/>
            <w:gridSpan w:val="3"/>
            <w:shd w:val="clear" w:color="auto" w:fill="auto"/>
            <w:vAlign w:val="center"/>
            <w:hideMark/>
          </w:tcPr>
          <w:p w14:paraId="2705BC4F"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Estimated Contact Hours</w:t>
            </w:r>
          </w:p>
        </w:tc>
        <w:tc>
          <w:tcPr>
            <w:tcW w:w="381" w:type="pct"/>
            <w:vMerge w:val="restart"/>
            <w:shd w:val="clear" w:color="auto" w:fill="auto"/>
            <w:vAlign w:val="center"/>
            <w:hideMark/>
          </w:tcPr>
          <w:p w14:paraId="2215E46A"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 xml:space="preserve">Cr </w:t>
            </w:r>
            <w:proofErr w:type="spellStart"/>
            <w:r w:rsidRPr="007309E8">
              <w:rPr>
                <w:rFonts w:ascii="Arial" w:eastAsia="Times New Roman" w:hAnsi="Arial" w:cs="Arial"/>
                <w:b/>
                <w:bCs/>
                <w:color w:val="000000" w:themeColor="text1"/>
                <w:sz w:val="22"/>
                <w:szCs w:val="22"/>
              </w:rPr>
              <w:t>Hr</w:t>
            </w:r>
            <w:proofErr w:type="spellEnd"/>
          </w:p>
        </w:tc>
      </w:tr>
      <w:tr w:rsidR="008C659C" w:rsidRPr="007309E8" w14:paraId="7674E62B" w14:textId="77777777" w:rsidTr="00FC213B">
        <w:trPr>
          <w:trHeight w:val="300"/>
        </w:trPr>
        <w:tc>
          <w:tcPr>
            <w:tcW w:w="291" w:type="pct"/>
            <w:vMerge/>
            <w:vAlign w:val="center"/>
            <w:hideMark/>
          </w:tcPr>
          <w:p w14:paraId="4060FEBB" w14:textId="77777777" w:rsidR="0095587E" w:rsidRPr="007309E8" w:rsidRDefault="0095587E" w:rsidP="0095587E">
            <w:pPr>
              <w:rPr>
                <w:rFonts w:ascii="Arial" w:eastAsia="Times New Roman" w:hAnsi="Arial" w:cs="Arial"/>
                <w:b/>
                <w:bCs/>
                <w:color w:val="000000" w:themeColor="text1"/>
              </w:rPr>
            </w:pPr>
          </w:p>
        </w:tc>
        <w:tc>
          <w:tcPr>
            <w:tcW w:w="1213" w:type="pct"/>
            <w:vMerge/>
            <w:vAlign w:val="center"/>
            <w:hideMark/>
          </w:tcPr>
          <w:p w14:paraId="64191570" w14:textId="77777777" w:rsidR="0095587E" w:rsidRPr="007309E8" w:rsidRDefault="0095587E" w:rsidP="0095587E">
            <w:pPr>
              <w:rPr>
                <w:rFonts w:ascii="Arial" w:eastAsia="Times New Roman" w:hAnsi="Arial" w:cs="Arial"/>
                <w:b/>
                <w:bCs/>
                <w:color w:val="000000" w:themeColor="text1"/>
              </w:rPr>
            </w:pPr>
          </w:p>
        </w:tc>
        <w:tc>
          <w:tcPr>
            <w:tcW w:w="836" w:type="pct"/>
            <w:vMerge/>
            <w:vAlign w:val="center"/>
            <w:hideMark/>
          </w:tcPr>
          <w:p w14:paraId="31584ACC" w14:textId="77777777" w:rsidR="0095587E" w:rsidRPr="007309E8" w:rsidRDefault="0095587E" w:rsidP="0095587E">
            <w:pPr>
              <w:rPr>
                <w:rFonts w:ascii="Arial" w:eastAsia="Times New Roman" w:hAnsi="Arial" w:cs="Arial"/>
                <w:b/>
                <w:bCs/>
                <w:color w:val="000000" w:themeColor="text1"/>
              </w:rPr>
            </w:pPr>
          </w:p>
        </w:tc>
        <w:tc>
          <w:tcPr>
            <w:tcW w:w="456" w:type="pct"/>
            <w:vMerge/>
            <w:vAlign w:val="center"/>
            <w:hideMark/>
          </w:tcPr>
          <w:p w14:paraId="233A372C" w14:textId="77777777" w:rsidR="0095587E" w:rsidRPr="007309E8" w:rsidRDefault="0095587E" w:rsidP="0095587E">
            <w:pPr>
              <w:rPr>
                <w:rFonts w:ascii="Arial" w:eastAsia="Times New Roman" w:hAnsi="Arial" w:cs="Arial"/>
                <w:b/>
                <w:bCs/>
                <w:color w:val="000000" w:themeColor="text1"/>
              </w:rPr>
            </w:pPr>
          </w:p>
        </w:tc>
        <w:tc>
          <w:tcPr>
            <w:tcW w:w="683" w:type="pct"/>
            <w:vMerge/>
            <w:vAlign w:val="center"/>
            <w:hideMark/>
          </w:tcPr>
          <w:p w14:paraId="0B635C45" w14:textId="77777777" w:rsidR="0095587E" w:rsidRPr="007309E8" w:rsidRDefault="0095587E" w:rsidP="0095587E">
            <w:pPr>
              <w:rPr>
                <w:rFonts w:ascii="Arial" w:eastAsia="Times New Roman" w:hAnsi="Arial" w:cs="Arial"/>
                <w:b/>
                <w:bCs/>
                <w:color w:val="000000" w:themeColor="text1"/>
              </w:rPr>
            </w:pPr>
          </w:p>
        </w:tc>
        <w:tc>
          <w:tcPr>
            <w:tcW w:w="381" w:type="pct"/>
            <w:shd w:val="clear" w:color="auto" w:fill="auto"/>
            <w:vAlign w:val="center"/>
            <w:hideMark/>
          </w:tcPr>
          <w:p w14:paraId="7DD768E7"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Th</w:t>
            </w:r>
          </w:p>
        </w:tc>
        <w:tc>
          <w:tcPr>
            <w:tcW w:w="380" w:type="pct"/>
            <w:shd w:val="clear" w:color="auto" w:fill="auto"/>
            <w:vAlign w:val="center"/>
            <w:hideMark/>
          </w:tcPr>
          <w:p w14:paraId="4BE05BB4"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Pr</w:t>
            </w:r>
          </w:p>
        </w:tc>
        <w:tc>
          <w:tcPr>
            <w:tcW w:w="379" w:type="pct"/>
            <w:shd w:val="clear" w:color="auto" w:fill="auto"/>
            <w:vAlign w:val="center"/>
            <w:hideMark/>
          </w:tcPr>
          <w:p w14:paraId="792AF6E8"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Total</w:t>
            </w:r>
          </w:p>
        </w:tc>
        <w:tc>
          <w:tcPr>
            <w:tcW w:w="381" w:type="pct"/>
            <w:vMerge/>
            <w:vAlign w:val="center"/>
            <w:hideMark/>
          </w:tcPr>
          <w:p w14:paraId="004F1F6A" w14:textId="77777777" w:rsidR="0095587E" w:rsidRPr="007309E8" w:rsidRDefault="0095587E" w:rsidP="0095587E">
            <w:pPr>
              <w:rPr>
                <w:rFonts w:ascii="Arial" w:eastAsia="Times New Roman" w:hAnsi="Arial" w:cs="Arial"/>
                <w:b/>
                <w:bCs/>
                <w:color w:val="000000" w:themeColor="text1"/>
              </w:rPr>
            </w:pPr>
          </w:p>
        </w:tc>
      </w:tr>
      <w:tr w:rsidR="0095587E" w:rsidRPr="007309E8" w14:paraId="203BA1D2" w14:textId="77777777" w:rsidTr="00155116">
        <w:trPr>
          <w:trHeight w:val="373"/>
        </w:trPr>
        <w:tc>
          <w:tcPr>
            <w:tcW w:w="5000" w:type="pct"/>
            <w:gridSpan w:val="9"/>
            <w:shd w:val="clear" w:color="000000" w:fill="8DB4E2"/>
            <w:vAlign w:val="center"/>
            <w:hideMark/>
          </w:tcPr>
          <w:p w14:paraId="5752D82A" w14:textId="77777777" w:rsidR="0095587E" w:rsidRPr="00155116" w:rsidRDefault="0095587E" w:rsidP="0095587E">
            <w:pPr>
              <w:jc w:val="center"/>
              <w:rPr>
                <w:rFonts w:ascii="Arial" w:eastAsia="Times New Roman" w:hAnsi="Arial" w:cs="Arial"/>
                <w:b/>
                <w:bCs/>
                <w:color w:val="000000" w:themeColor="text1"/>
                <w:sz w:val="22"/>
                <w:szCs w:val="22"/>
                <w:u w:val="single"/>
              </w:rPr>
            </w:pPr>
            <w:r w:rsidRPr="00155116">
              <w:rPr>
                <w:rFonts w:ascii="Arial" w:eastAsia="Times New Roman" w:hAnsi="Arial" w:cs="Arial"/>
                <w:b/>
                <w:bCs/>
                <w:color w:val="000000" w:themeColor="text1"/>
                <w:sz w:val="22"/>
                <w:szCs w:val="22"/>
                <w:u w:val="single"/>
              </w:rPr>
              <w:t>Level 5</w:t>
            </w:r>
          </w:p>
        </w:tc>
      </w:tr>
      <w:tr w:rsidR="008C659C" w:rsidRPr="007309E8" w14:paraId="3028B814" w14:textId="77777777" w:rsidTr="00FC213B">
        <w:trPr>
          <w:trHeight w:val="585"/>
        </w:trPr>
        <w:tc>
          <w:tcPr>
            <w:tcW w:w="291" w:type="pct"/>
            <w:shd w:val="clear" w:color="auto" w:fill="auto"/>
            <w:noWrap/>
            <w:vAlign w:val="bottom"/>
            <w:hideMark/>
          </w:tcPr>
          <w:p w14:paraId="2ABBB19C"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1</w:t>
            </w:r>
          </w:p>
        </w:tc>
        <w:tc>
          <w:tcPr>
            <w:tcW w:w="1213" w:type="pct"/>
            <w:shd w:val="clear" w:color="auto" w:fill="auto"/>
            <w:vAlign w:val="center"/>
            <w:hideMark/>
          </w:tcPr>
          <w:p w14:paraId="7D99699C"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Develop basic CNC code for milling machine</w:t>
            </w:r>
          </w:p>
        </w:tc>
        <w:tc>
          <w:tcPr>
            <w:tcW w:w="836" w:type="pct"/>
            <w:vMerge w:val="restart"/>
            <w:shd w:val="clear" w:color="auto" w:fill="auto"/>
            <w:vAlign w:val="center"/>
            <w:hideMark/>
          </w:tcPr>
          <w:p w14:paraId="017591DE" w14:textId="0D8CC0FA" w:rsidR="0095587E" w:rsidRPr="007309E8" w:rsidRDefault="0095587E" w:rsidP="00CB2174">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CAD</w:t>
            </w:r>
            <w:r w:rsidR="002A5E81" w:rsidRPr="007309E8">
              <w:rPr>
                <w:rFonts w:ascii="Arial" w:eastAsia="Times New Roman" w:hAnsi="Arial" w:cs="Arial"/>
                <w:b/>
                <w:bCs/>
                <w:color w:val="000000" w:themeColor="text1"/>
                <w:sz w:val="22"/>
                <w:szCs w:val="22"/>
              </w:rPr>
              <w:t>/</w:t>
            </w:r>
            <w:r w:rsidRPr="007309E8">
              <w:rPr>
                <w:rFonts w:ascii="Arial" w:eastAsia="Times New Roman" w:hAnsi="Arial" w:cs="Arial"/>
                <w:b/>
                <w:bCs/>
                <w:color w:val="000000" w:themeColor="text1"/>
                <w:sz w:val="22"/>
                <w:szCs w:val="22"/>
              </w:rPr>
              <w:t xml:space="preserve">CAM </w:t>
            </w:r>
            <w:r w:rsidR="006258AA">
              <w:rPr>
                <w:rFonts w:ascii="Arial" w:eastAsia="Times New Roman" w:hAnsi="Arial" w:cs="Arial"/>
                <w:b/>
                <w:bCs/>
                <w:color w:val="000000" w:themeColor="text1"/>
                <w:sz w:val="22"/>
                <w:szCs w:val="22"/>
              </w:rPr>
              <w:t>Supervisor</w:t>
            </w:r>
          </w:p>
        </w:tc>
        <w:tc>
          <w:tcPr>
            <w:tcW w:w="456" w:type="pct"/>
            <w:shd w:val="clear" w:color="auto" w:fill="auto"/>
            <w:noWrap/>
            <w:vAlign w:val="bottom"/>
            <w:hideMark/>
          </w:tcPr>
          <w:p w14:paraId="16699F6F"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6D161820"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03A86ED0" w14:textId="00DF49FD"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0" w:type="pct"/>
            <w:shd w:val="clear" w:color="auto" w:fill="auto"/>
            <w:noWrap/>
            <w:vAlign w:val="bottom"/>
            <w:hideMark/>
          </w:tcPr>
          <w:p w14:paraId="6FAFE213" w14:textId="4C77B0A5"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79" w:type="pct"/>
            <w:shd w:val="clear" w:color="auto" w:fill="auto"/>
            <w:noWrap/>
            <w:vAlign w:val="bottom"/>
            <w:hideMark/>
          </w:tcPr>
          <w:p w14:paraId="4980DBCD" w14:textId="324ECF86"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100</w:t>
            </w:r>
          </w:p>
        </w:tc>
        <w:tc>
          <w:tcPr>
            <w:tcW w:w="381" w:type="pct"/>
            <w:shd w:val="clear" w:color="auto" w:fill="auto"/>
            <w:noWrap/>
            <w:vAlign w:val="bottom"/>
            <w:hideMark/>
          </w:tcPr>
          <w:p w14:paraId="6F7D2CB3" w14:textId="5581CB8A"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10</w:t>
            </w:r>
          </w:p>
        </w:tc>
      </w:tr>
      <w:tr w:rsidR="00155116" w:rsidRPr="007309E8" w14:paraId="03EF353F" w14:textId="77777777" w:rsidTr="00FC213B">
        <w:trPr>
          <w:trHeight w:val="585"/>
        </w:trPr>
        <w:tc>
          <w:tcPr>
            <w:tcW w:w="291" w:type="pct"/>
            <w:shd w:val="clear" w:color="auto" w:fill="auto"/>
            <w:noWrap/>
            <w:vAlign w:val="bottom"/>
            <w:hideMark/>
          </w:tcPr>
          <w:p w14:paraId="252AA438"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2</w:t>
            </w:r>
          </w:p>
        </w:tc>
        <w:tc>
          <w:tcPr>
            <w:tcW w:w="1213" w:type="pct"/>
            <w:shd w:val="clear" w:color="auto" w:fill="auto"/>
            <w:vAlign w:val="center"/>
            <w:hideMark/>
          </w:tcPr>
          <w:p w14:paraId="6FEAC0B9"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Develop advance 3-D modeling using CREO parametric/Solid works</w:t>
            </w:r>
          </w:p>
        </w:tc>
        <w:tc>
          <w:tcPr>
            <w:tcW w:w="836" w:type="pct"/>
            <w:vMerge/>
            <w:vAlign w:val="center"/>
            <w:hideMark/>
          </w:tcPr>
          <w:p w14:paraId="1BF064E2"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705AE653"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6A42EF24"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24DD34FC" w14:textId="3A4F6C1D"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0" w:type="pct"/>
            <w:shd w:val="clear" w:color="auto" w:fill="auto"/>
            <w:noWrap/>
            <w:vAlign w:val="bottom"/>
            <w:hideMark/>
          </w:tcPr>
          <w:p w14:paraId="55467984" w14:textId="7DD27F8D"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79" w:type="pct"/>
            <w:shd w:val="clear" w:color="auto" w:fill="auto"/>
            <w:noWrap/>
            <w:hideMark/>
          </w:tcPr>
          <w:p w14:paraId="0BB0B238" w14:textId="6B34D101" w:rsidR="00155116" w:rsidRPr="007309E8" w:rsidRDefault="00155116" w:rsidP="00155116">
            <w:pPr>
              <w:jc w:val="center"/>
              <w:rPr>
                <w:rFonts w:ascii="Arial" w:hAnsi="Arial" w:cs="Arial"/>
              </w:rPr>
            </w:pPr>
            <w:r>
              <w:rPr>
                <w:rFonts w:ascii="Arial" w:eastAsia="Times New Roman" w:hAnsi="Arial" w:cs="Arial"/>
                <w:color w:val="000000" w:themeColor="text1"/>
                <w:sz w:val="22"/>
                <w:szCs w:val="22"/>
              </w:rPr>
              <w:t>100</w:t>
            </w:r>
          </w:p>
        </w:tc>
        <w:tc>
          <w:tcPr>
            <w:tcW w:w="381" w:type="pct"/>
            <w:shd w:val="clear" w:color="auto" w:fill="auto"/>
            <w:noWrap/>
            <w:vAlign w:val="bottom"/>
            <w:hideMark/>
          </w:tcPr>
          <w:p w14:paraId="14B1CC16" w14:textId="640E2028"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w:t>
            </w:r>
          </w:p>
        </w:tc>
      </w:tr>
      <w:tr w:rsidR="00155116" w:rsidRPr="007309E8" w14:paraId="35081152" w14:textId="77777777" w:rsidTr="00FC213B">
        <w:trPr>
          <w:trHeight w:val="585"/>
        </w:trPr>
        <w:tc>
          <w:tcPr>
            <w:tcW w:w="291" w:type="pct"/>
            <w:shd w:val="clear" w:color="auto" w:fill="auto"/>
            <w:noWrap/>
            <w:vAlign w:val="bottom"/>
            <w:hideMark/>
          </w:tcPr>
          <w:p w14:paraId="0ADA6FC8"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3</w:t>
            </w:r>
          </w:p>
        </w:tc>
        <w:tc>
          <w:tcPr>
            <w:tcW w:w="1213" w:type="pct"/>
            <w:shd w:val="clear" w:color="auto" w:fill="auto"/>
            <w:vAlign w:val="center"/>
            <w:hideMark/>
          </w:tcPr>
          <w:p w14:paraId="78FF007A"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Develop part assembly using Creo parametric</w:t>
            </w:r>
          </w:p>
        </w:tc>
        <w:tc>
          <w:tcPr>
            <w:tcW w:w="836" w:type="pct"/>
            <w:vMerge/>
            <w:vAlign w:val="center"/>
            <w:hideMark/>
          </w:tcPr>
          <w:p w14:paraId="69C24AB1"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5DB86A99"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06DE6AEB"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1DB86C1A" w14:textId="01FAC845"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0" w:type="pct"/>
            <w:shd w:val="clear" w:color="auto" w:fill="auto"/>
            <w:noWrap/>
            <w:vAlign w:val="bottom"/>
            <w:hideMark/>
          </w:tcPr>
          <w:p w14:paraId="4717D3CC" w14:textId="470A4D03"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79" w:type="pct"/>
            <w:shd w:val="clear" w:color="auto" w:fill="auto"/>
            <w:noWrap/>
            <w:hideMark/>
          </w:tcPr>
          <w:p w14:paraId="78251558" w14:textId="5BA607E8" w:rsidR="00155116" w:rsidRPr="007309E8" w:rsidRDefault="00155116" w:rsidP="00155116">
            <w:pPr>
              <w:jc w:val="center"/>
              <w:rPr>
                <w:rFonts w:ascii="Arial" w:hAnsi="Arial" w:cs="Arial"/>
              </w:rPr>
            </w:pPr>
            <w:r>
              <w:rPr>
                <w:rFonts w:ascii="Arial" w:eastAsia="Times New Roman" w:hAnsi="Arial" w:cs="Arial"/>
                <w:color w:val="000000" w:themeColor="text1"/>
                <w:sz w:val="22"/>
                <w:szCs w:val="22"/>
              </w:rPr>
              <w:t>100</w:t>
            </w:r>
          </w:p>
        </w:tc>
        <w:tc>
          <w:tcPr>
            <w:tcW w:w="381" w:type="pct"/>
            <w:shd w:val="clear" w:color="auto" w:fill="auto"/>
            <w:noWrap/>
            <w:vAlign w:val="bottom"/>
            <w:hideMark/>
          </w:tcPr>
          <w:p w14:paraId="41B0C1D0" w14:textId="75405432"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w:t>
            </w:r>
          </w:p>
        </w:tc>
      </w:tr>
      <w:tr w:rsidR="00155116" w:rsidRPr="007309E8" w14:paraId="4C6710E7" w14:textId="77777777" w:rsidTr="00FC213B">
        <w:trPr>
          <w:trHeight w:val="315"/>
        </w:trPr>
        <w:tc>
          <w:tcPr>
            <w:tcW w:w="291" w:type="pct"/>
            <w:shd w:val="clear" w:color="auto" w:fill="auto"/>
            <w:noWrap/>
            <w:vAlign w:val="bottom"/>
            <w:hideMark/>
          </w:tcPr>
          <w:p w14:paraId="118D3894"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4</w:t>
            </w:r>
          </w:p>
        </w:tc>
        <w:tc>
          <w:tcPr>
            <w:tcW w:w="1213" w:type="pct"/>
            <w:shd w:val="clear" w:color="auto" w:fill="auto"/>
            <w:vAlign w:val="center"/>
            <w:hideMark/>
          </w:tcPr>
          <w:p w14:paraId="71C04BAC"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Perform CAM operation using Power Mill</w:t>
            </w:r>
          </w:p>
        </w:tc>
        <w:tc>
          <w:tcPr>
            <w:tcW w:w="836" w:type="pct"/>
            <w:vMerge/>
            <w:vAlign w:val="center"/>
            <w:hideMark/>
          </w:tcPr>
          <w:p w14:paraId="7923F161"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72F005A7"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7D15DBC3"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4A9CD109" w14:textId="3B83F8D9"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0" w:type="pct"/>
            <w:shd w:val="clear" w:color="auto" w:fill="auto"/>
            <w:noWrap/>
            <w:vAlign w:val="bottom"/>
            <w:hideMark/>
          </w:tcPr>
          <w:p w14:paraId="7D0C1038" w14:textId="67F22EA7"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79" w:type="pct"/>
            <w:shd w:val="clear" w:color="auto" w:fill="auto"/>
            <w:noWrap/>
            <w:vAlign w:val="bottom"/>
            <w:hideMark/>
          </w:tcPr>
          <w:p w14:paraId="52D73F43" w14:textId="6D97923C"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100</w:t>
            </w:r>
          </w:p>
        </w:tc>
        <w:tc>
          <w:tcPr>
            <w:tcW w:w="381" w:type="pct"/>
            <w:shd w:val="clear" w:color="auto" w:fill="auto"/>
            <w:noWrap/>
            <w:vAlign w:val="bottom"/>
            <w:hideMark/>
          </w:tcPr>
          <w:p w14:paraId="26A2BE30" w14:textId="5B3E3A2D"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w:t>
            </w:r>
          </w:p>
        </w:tc>
      </w:tr>
      <w:tr w:rsidR="00155116" w:rsidRPr="007309E8" w14:paraId="477CC8AB" w14:textId="77777777" w:rsidTr="00FC213B">
        <w:trPr>
          <w:trHeight w:val="585"/>
        </w:trPr>
        <w:tc>
          <w:tcPr>
            <w:tcW w:w="291" w:type="pct"/>
            <w:shd w:val="clear" w:color="auto" w:fill="auto"/>
            <w:noWrap/>
            <w:vAlign w:val="bottom"/>
            <w:hideMark/>
          </w:tcPr>
          <w:p w14:paraId="2900431D"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1213" w:type="pct"/>
            <w:shd w:val="clear" w:color="auto" w:fill="auto"/>
            <w:vAlign w:val="center"/>
            <w:hideMark/>
          </w:tcPr>
          <w:p w14:paraId="0A1B772C"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Apply animation and rendering in 3-D model using Lumion</w:t>
            </w:r>
          </w:p>
        </w:tc>
        <w:tc>
          <w:tcPr>
            <w:tcW w:w="836" w:type="pct"/>
            <w:vMerge/>
            <w:vAlign w:val="center"/>
            <w:hideMark/>
          </w:tcPr>
          <w:p w14:paraId="5AB778F9"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4BA8C5D1"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24B9C934"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0668A769" w14:textId="77AC2B0D"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0" w:type="pct"/>
            <w:shd w:val="clear" w:color="auto" w:fill="auto"/>
            <w:noWrap/>
            <w:vAlign w:val="bottom"/>
            <w:hideMark/>
          </w:tcPr>
          <w:p w14:paraId="77EB209D" w14:textId="4F3A7A0D"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79" w:type="pct"/>
            <w:shd w:val="clear" w:color="auto" w:fill="auto"/>
            <w:noWrap/>
            <w:vAlign w:val="bottom"/>
            <w:hideMark/>
          </w:tcPr>
          <w:p w14:paraId="124F0D17" w14:textId="04E42541"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100</w:t>
            </w:r>
          </w:p>
        </w:tc>
        <w:tc>
          <w:tcPr>
            <w:tcW w:w="381" w:type="pct"/>
            <w:shd w:val="clear" w:color="auto" w:fill="auto"/>
            <w:noWrap/>
            <w:vAlign w:val="bottom"/>
            <w:hideMark/>
          </w:tcPr>
          <w:p w14:paraId="7DB5EE1D" w14:textId="702979A7"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10</w:t>
            </w:r>
          </w:p>
        </w:tc>
      </w:tr>
      <w:tr w:rsidR="008C659C" w:rsidRPr="007309E8" w14:paraId="62C1ECCF" w14:textId="77777777" w:rsidTr="00FC213B">
        <w:trPr>
          <w:trHeight w:val="315"/>
        </w:trPr>
        <w:tc>
          <w:tcPr>
            <w:tcW w:w="291" w:type="pct"/>
            <w:shd w:val="clear" w:color="auto" w:fill="auto"/>
            <w:noWrap/>
            <w:vAlign w:val="bottom"/>
            <w:hideMark/>
          </w:tcPr>
          <w:p w14:paraId="192B24F6"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6</w:t>
            </w:r>
          </w:p>
        </w:tc>
        <w:tc>
          <w:tcPr>
            <w:tcW w:w="1213" w:type="pct"/>
            <w:shd w:val="clear" w:color="auto" w:fill="auto"/>
            <w:vAlign w:val="center"/>
            <w:hideMark/>
          </w:tcPr>
          <w:p w14:paraId="2735A6DE"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Develop 3-D model using Autodesk 3ds Max</w:t>
            </w:r>
          </w:p>
        </w:tc>
        <w:tc>
          <w:tcPr>
            <w:tcW w:w="836" w:type="pct"/>
            <w:vMerge/>
            <w:vAlign w:val="center"/>
            <w:hideMark/>
          </w:tcPr>
          <w:p w14:paraId="504F60A6"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103B9D85"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5A16A94B"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32698201" w14:textId="3CDF8C8A"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80" w:type="pct"/>
            <w:shd w:val="clear" w:color="auto" w:fill="auto"/>
            <w:noWrap/>
            <w:vAlign w:val="bottom"/>
            <w:hideMark/>
          </w:tcPr>
          <w:p w14:paraId="14AD3F73" w14:textId="0163517C"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90</w:t>
            </w:r>
          </w:p>
        </w:tc>
        <w:tc>
          <w:tcPr>
            <w:tcW w:w="379" w:type="pct"/>
            <w:shd w:val="clear" w:color="auto" w:fill="auto"/>
            <w:noWrap/>
            <w:vAlign w:val="bottom"/>
            <w:hideMark/>
          </w:tcPr>
          <w:p w14:paraId="5567E582" w14:textId="29180CD5"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w:t>
            </w:r>
            <w:r w:rsidR="00155116">
              <w:rPr>
                <w:rFonts w:ascii="Arial" w:eastAsia="Times New Roman" w:hAnsi="Arial" w:cs="Arial"/>
                <w:color w:val="000000" w:themeColor="text1"/>
                <w:sz w:val="22"/>
                <w:szCs w:val="22"/>
              </w:rPr>
              <w:t>50</w:t>
            </w:r>
          </w:p>
        </w:tc>
        <w:tc>
          <w:tcPr>
            <w:tcW w:w="381" w:type="pct"/>
            <w:shd w:val="clear" w:color="auto" w:fill="auto"/>
            <w:noWrap/>
            <w:vAlign w:val="bottom"/>
            <w:hideMark/>
          </w:tcPr>
          <w:p w14:paraId="0DDC980D" w14:textId="391DE61F"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15</w:t>
            </w:r>
          </w:p>
        </w:tc>
      </w:tr>
      <w:tr w:rsidR="008C659C" w:rsidRPr="007309E8" w14:paraId="2A177A53" w14:textId="77777777" w:rsidTr="00FC213B">
        <w:trPr>
          <w:trHeight w:val="315"/>
        </w:trPr>
        <w:tc>
          <w:tcPr>
            <w:tcW w:w="291" w:type="pct"/>
            <w:shd w:val="clear" w:color="auto" w:fill="auto"/>
            <w:noWrap/>
            <w:vAlign w:val="bottom"/>
            <w:hideMark/>
          </w:tcPr>
          <w:p w14:paraId="44A6A2FB"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7</w:t>
            </w:r>
          </w:p>
        </w:tc>
        <w:tc>
          <w:tcPr>
            <w:tcW w:w="1213" w:type="pct"/>
            <w:shd w:val="clear" w:color="auto" w:fill="auto"/>
            <w:vAlign w:val="center"/>
            <w:hideMark/>
          </w:tcPr>
          <w:p w14:paraId="47C75299"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Design a basic project using BIM technology</w:t>
            </w:r>
          </w:p>
        </w:tc>
        <w:tc>
          <w:tcPr>
            <w:tcW w:w="836" w:type="pct"/>
            <w:vMerge/>
            <w:vAlign w:val="center"/>
            <w:hideMark/>
          </w:tcPr>
          <w:p w14:paraId="44B88223"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75654849"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499314FA"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2A98896C" w14:textId="7857CA9E"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36</w:t>
            </w:r>
          </w:p>
        </w:tc>
        <w:tc>
          <w:tcPr>
            <w:tcW w:w="380" w:type="pct"/>
            <w:shd w:val="clear" w:color="auto" w:fill="auto"/>
            <w:noWrap/>
            <w:vAlign w:val="bottom"/>
            <w:hideMark/>
          </w:tcPr>
          <w:p w14:paraId="38DCBC77" w14:textId="07E17B2D"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54</w:t>
            </w:r>
          </w:p>
        </w:tc>
        <w:tc>
          <w:tcPr>
            <w:tcW w:w="379" w:type="pct"/>
            <w:shd w:val="clear" w:color="auto" w:fill="auto"/>
            <w:noWrap/>
            <w:vAlign w:val="bottom"/>
            <w:hideMark/>
          </w:tcPr>
          <w:p w14:paraId="0736FEF8" w14:textId="1525D388"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rPr>
              <w:t>90</w:t>
            </w:r>
          </w:p>
        </w:tc>
        <w:tc>
          <w:tcPr>
            <w:tcW w:w="381" w:type="pct"/>
            <w:shd w:val="clear" w:color="auto" w:fill="auto"/>
            <w:noWrap/>
            <w:vAlign w:val="bottom"/>
            <w:hideMark/>
          </w:tcPr>
          <w:p w14:paraId="63E02C7C" w14:textId="0F034AD1"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9</w:t>
            </w:r>
          </w:p>
        </w:tc>
      </w:tr>
      <w:tr w:rsidR="00155116" w:rsidRPr="007309E8" w14:paraId="21CD3A36" w14:textId="77777777" w:rsidTr="00FC213B">
        <w:trPr>
          <w:trHeight w:val="585"/>
        </w:trPr>
        <w:tc>
          <w:tcPr>
            <w:tcW w:w="291" w:type="pct"/>
            <w:shd w:val="clear" w:color="auto" w:fill="auto"/>
            <w:noWrap/>
            <w:vAlign w:val="bottom"/>
            <w:hideMark/>
          </w:tcPr>
          <w:p w14:paraId="61BC7D7E"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8</w:t>
            </w:r>
          </w:p>
        </w:tc>
        <w:tc>
          <w:tcPr>
            <w:tcW w:w="1213" w:type="pct"/>
            <w:shd w:val="clear" w:color="auto" w:fill="auto"/>
            <w:vAlign w:val="center"/>
            <w:hideMark/>
          </w:tcPr>
          <w:p w14:paraId="17274595"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Implement a design for basic project using BIM technology</w:t>
            </w:r>
          </w:p>
        </w:tc>
        <w:tc>
          <w:tcPr>
            <w:tcW w:w="836" w:type="pct"/>
            <w:vMerge/>
            <w:vAlign w:val="center"/>
            <w:hideMark/>
          </w:tcPr>
          <w:p w14:paraId="58A533CD"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54C13509"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131C73E3"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4596883B" w14:textId="7A738475"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36</w:t>
            </w:r>
          </w:p>
        </w:tc>
        <w:tc>
          <w:tcPr>
            <w:tcW w:w="380" w:type="pct"/>
            <w:shd w:val="clear" w:color="auto" w:fill="auto"/>
            <w:noWrap/>
            <w:vAlign w:val="bottom"/>
            <w:hideMark/>
          </w:tcPr>
          <w:p w14:paraId="3AF52530" w14:textId="640F519A"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54</w:t>
            </w:r>
          </w:p>
        </w:tc>
        <w:tc>
          <w:tcPr>
            <w:tcW w:w="379" w:type="pct"/>
            <w:shd w:val="clear" w:color="auto" w:fill="auto"/>
            <w:noWrap/>
            <w:vAlign w:val="bottom"/>
            <w:hideMark/>
          </w:tcPr>
          <w:p w14:paraId="69A06F89" w14:textId="122A6A12"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90</w:t>
            </w:r>
          </w:p>
        </w:tc>
        <w:tc>
          <w:tcPr>
            <w:tcW w:w="381" w:type="pct"/>
            <w:shd w:val="clear" w:color="auto" w:fill="auto"/>
            <w:noWrap/>
            <w:vAlign w:val="bottom"/>
            <w:hideMark/>
          </w:tcPr>
          <w:p w14:paraId="4AE3D773" w14:textId="736AA56B"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9</w:t>
            </w:r>
          </w:p>
        </w:tc>
      </w:tr>
      <w:tr w:rsidR="008C659C" w:rsidRPr="007309E8" w14:paraId="3A2C13DF" w14:textId="77777777" w:rsidTr="00FC213B">
        <w:trPr>
          <w:trHeight w:val="585"/>
        </w:trPr>
        <w:tc>
          <w:tcPr>
            <w:tcW w:w="291" w:type="pct"/>
            <w:shd w:val="clear" w:color="auto" w:fill="auto"/>
            <w:noWrap/>
            <w:vAlign w:val="bottom"/>
            <w:hideMark/>
          </w:tcPr>
          <w:p w14:paraId="3DC66981" w14:textId="5A63C0DD" w:rsidR="0095587E" w:rsidRPr="007309E8" w:rsidRDefault="00C313BD"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9</w:t>
            </w:r>
          </w:p>
        </w:tc>
        <w:tc>
          <w:tcPr>
            <w:tcW w:w="1213" w:type="pct"/>
            <w:shd w:val="clear" w:color="auto" w:fill="auto"/>
            <w:vAlign w:val="center"/>
            <w:hideMark/>
          </w:tcPr>
          <w:p w14:paraId="7FCA5E31" w14:textId="4599A7B8" w:rsidR="0095587E" w:rsidRPr="007309E8" w:rsidRDefault="00C313BD" w:rsidP="0095587E">
            <w:pPr>
              <w:rPr>
                <w:rFonts w:ascii="Arial" w:eastAsia="Times New Roman" w:hAnsi="Arial" w:cs="Arial"/>
                <w:color w:val="000000" w:themeColor="text1"/>
                <w:sz w:val="22"/>
                <w:szCs w:val="22"/>
              </w:rPr>
            </w:pPr>
            <w:r w:rsidRPr="007309E8">
              <w:rPr>
                <w:rFonts w:ascii="Arial" w:hAnsi="Arial" w:cs="Arial"/>
                <w:sz w:val="22"/>
                <w:szCs w:val="22"/>
              </w:rPr>
              <w:t>Plan a Project in Primavera P6</w:t>
            </w:r>
          </w:p>
        </w:tc>
        <w:tc>
          <w:tcPr>
            <w:tcW w:w="836" w:type="pct"/>
            <w:vMerge/>
            <w:vAlign w:val="center"/>
            <w:hideMark/>
          </w:tcPr>
          <w:p w14:paraId="118C76F7"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54BC8A44"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601136CE"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0F707074" w14:textId="348903AB"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60</w:t>
            </w:r>
          </w:p>
        </w:tc>
        <w:tc>
          <w:tcPr>
            <w:tcW w:w="380" w:type="pct"/>
            <w:shd w:val="clear" w:color="auto" w:fill="auto"/>
            <w:noWrap/>
            <w:vAlign w:val="bottom"/>
            <w:hideMark/>
          </w:tcPr>
          <w:p w14:paraId="6796D008" w14:textId="515BE799"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90</w:t>
            </w:r>
          </w:p>
        </w:tc>
        <w:tc>
          <w:tcPr>
            <w:tcW w:w="379" w:type="pct"/>
            <w:shd w:val="clear" w:color="auto" w:fill="auto"/>
            <w:noWrap/>
            <w:vAlign w:val="bottom"/>
            <w:hideMark/>
          </w:tcPr>
          <w:p w14:paraId="1FB79E19" w14:textId="6B6A921B"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150</w:t>
            </w:r>
          </w:p>
        </w:tc>
        <w:tc>
          <w:tcPr>
            <w:tcW w:w="381" w:type="pct"/>
            <w:shd w:val="clear" w:color="auto" w:fill="auto"/>
            <w:noWrap/>
            <w:vAlign w:val="bottom"/>
            <w:hideMark/>
          </w:tcPr>
          <w:p w14:paraId="6238DABB" w14:textId="50F8F863"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150</w:t>
            </w:r>
          </w:p>
        </w:tc>
      </w:tr>
      <w:tr w:rsidR="008C659C" w:rsidRPr="007309E8" w14:paraId="6EC34338" w14:textId="77777777" w:rsidTr="00FC213B">
        <w:trPr>
          <w:trHeight w:val="585"/>
        </w:trPr>
        <w:tc>
          <w:tcPr>
            <w:tcW w:w="291" w:type="pct"/>
            <w:shd w:val="clear" w:color="auto" w:fill="auto"/>
            <w:noWrap/>
            <w:vAlign w:val="bottom"/>
            <w:hideMark/>
          </w:tcPr>
          <w:p w14:paraId="480326FB" w14:textId="2BD447B8"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1</w:t>
            </w:r>
            <w:r w:rsidR="00C313BD" w:rsidRPr="007309E8">
              <w:rPr>
                <w:rFonts w:ascii="Arial" w:eastAsia="Times New Roman" w:hAnsi="Arial" w:cs="Arial"/>
                <w:color w:val="000000" w:themeColor="text1"/>
                <w:sz w:val="22"/>
                <w:szCs w:val="22"/>
              </w:rPr>
              <w:t>0</w:t>
            </w:r>
          </w:p>
        </w:tc>
        <w:tc>
          <w:tcPr>
            <w:tcW w:w="1213" w:type="pct"/>
            <w:shd w:val="clear" w:color="auto" w:fill="auto"/>
            <w:vAlign w:val="center"/>
            <w:hideMark/>
          </w:tcPr>
          <w:p w14:paraId="3BFB4446" w14:textId="2623436A"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xml:space="preserve">Develop a basic interior house plan using </w:t>
            </w:r>
            <w:r w:rsidR="002A5E81" w:rsidRPr="007309E8">
              <w:rPr>
                <w:rFonts w:ascii="Arial" w:eastAsia="Times New Roman" w:hAnsi="Arial" w:cs="Arial"/>
                <w:color w:val="000000" w:themeColor="text1"/>
                <w:sz w:val="22"/>
                <w:szCs w:val="22"/>
              </w:rPr>
              <w:t>block</w:t>
            </w:r>
          </w:p>
        </w:tc>
        <w:tc>
          <w:tcPr>
            <w:tcW w:w="836" w:type="pct"/>
            <w:vMerge/>
            <w:vAlign w:val="center"/>
            <w:hideMark/>
          </w:tcPr>
          <w:p w14:paraId="31770A25"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3ECD09AE"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5AF922B0"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Technical</w:t>
            </w:r>
          </w:p>
        </w:tc>
        <w:tc>
          <w:tcPr>
            <w:tcW w:w="381" w:type="pct"/>
            <w:shd w:val="clear" w:color="auto" w:fill="auto"/>
            <w:noWrap/>
            <w:vAlign w:val="bottom"/>
            <w:hideMark/>
          </w:tcPr>
          <w:p w14:paraId="22B4A8E9" w14:textId="51577721"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32</w:t>
            </w:r>
          </w:p>
        </w:tc>
        <w:tc>
          <w:tcPr>
            <w:tcW w:w="380" w:type="pct"/>
            <w:shd w:val="clear" w:color="auto" w:fill="auto"/>
            <w:noWrap/>
            <w:vAlign w:val="bottom"/>
            <w:hideMark/>
          </w:tcPr>
          <w:p w14:paraId="07C0A680" w14:textId="04B725E6"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48</w:t>
            </w:r>
          </w:p>
        </w:tc>
        <w:tc>
          <w:tcPr>
            <w:tcW w:w="379" w:type="pct"/>
            <w:shd w:val="clear" w:color="auto" w:fill="auto"/>
            <w:noWrap/>
            <w:vAlign w:val="bottom"/>
            <w:hideMark/>
          </w:tcPr>
          <w:p w14:paraId="04C0244A" w14:textId="437B2209"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80</w:t>
            </w:r>
          </w:p>
        </w:tc>
        <w:tc>
          <w:tcPr>
            <w:tcW w:w="381" w:type="pct"/>
            <w:shd w:val="clear" w:color="auto" w:fill="auto"/>
            <w:noWrap/>
            <w:vAlign w:val="bottom"/>
            <w:hideMark/>
          </w:tcPr>
          <w:p w14:paraId="5A3CEFAA" w14:textId="7987E9DC"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8</w:t>
            </w:r>
          </w:p>
        </w:tc>
      </w:tr>
      <w:tr w:rsidR="008C659C" w:rsidRPr="007309E8" w14:paraId="7371883E" w14:textId="77777777" w:rsidTr="00FC213B">
        <w:trPr>
          <w:trHeight w:val="315"/>
        </w:trPr>
        <w:tc>
          <w:tcPr>
            <w:tcW w:w="291" w:type="pct"/>
            <w:shd w:val="clear" w:color="auto" w:fill="auto"/>
            <w:noWrap/>
            <w:vAlign w:val="bottom"/>
            <w:hideMark/>
          </w:tcPr>
          <w:p w14:paraId="02AC83F1" w14:textId="1248B985" w:rsidR="0095587E" w:rsidRPr="007309E8" w:rsidRDefault="002A5A3D"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1</w:t>
            </w:r>
            <w:r w:rsidR="00C313BD" w:rsidRPr="007309E8">
              <w:rPr>
                <w:rFonts w:ascii="Arial" w:eastAsia="Times New Roman" w:hAnsi="Arial" w:cs="Arial"/>
                <w:color w:val="000000" w:themeColor="text1"/>
                <w:sz w:val="22"/>
                <w:szCs w:val="22"/>
              </w:rPr>
              <w:t>1</w:t>
            </w:r>
          </w:p>
        </w:tc>
        <w:tc>
          <w:tcPr>
            <w:tcW w:w="1213" w:type="pct"/>
            <w:shd w:val="clear" w:color="auto" w:fill="auto"/>
            <w:noWrap/>
            <w:vAlign w:val="center"/>
            <w:hideMark/>
          </w:tcPr>
          <w:p w14:paraId="2F4E6807" w14:textId="77777777" w:rsidR="0095587E" w:rsidRPr="007309E8" w:rsidRDefault="0095587E" w:rsidP="00F04B0F">
            <w:pPr>
              <w:rPr>
                <w:rFonts w:ascii="Arial" w:eastAsia="Times New Roman" w:hAnsi="Arial" w:cs="Arial"/>
                <w:color w:val="000000" w:themeColor="text1"/>
              </w:rPr>
            </w:pPr>
            <w:r w:rsidRPr="007309E8">
              <w:rPr>
                <w:rFonts w:ascii="Arial" w:eastAsia="Times New Roman" w:hAnsi="Arial" w:cs="Arial"/>
                <w:color w:val="000000" w:themeColor="text1"/>
                <w:sz w:val="22"/>
                <w:szCs w:val="22"/>
              </w:rPr>
              <w:t>Coordinate a Team Work</w:t>
            </w:r>
            <w:r w:rsidR="0006191E" w:rsidRPr="007309E8">
              <w:rPr>
                <w:rFonts w:ascii="Arial" w:eastAsia="Times New Roman" w:hAnsi="Arial" w:cs="Arial"/>
                <w:color w:val="000000" w:themeColor="text1"/>
                <w:sz w:val="22"/>
                <w:szCs w:val="22"/>
              </w:rPr>
              <w:t xml:space="preserve"> </w:t>
            </w:r>
          </w:p>
        </w:tc>
        <w:tc>
          <w:tcPr>
            <w:tcW w:w="836" w:type="pct"/>
            <w:vMerge/>
            <w:vAlign w:val="center"/>
            <w:hideMark/>
          </w:tcPr>
          <w:p w14:paraId="6DF9A637"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1D6A7C60"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19323409"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Generic</w:t>
            </w:r>
          </w:p>
        </w:tc>
        <w:tc>
          <w:tcPr>
            <w:tcW w:w="381" w:type="pct"/>
            <w:shd w:val="clear" w:color="auto" w:fill="auto"/>
            <w:noWrap/>
            <w:vAlign w:val="bottom"/>
            <w:hideMark/>
          </w:tcPr>
          <w:p w14:paraId="360309D9" w14:textId="14DAA6C3"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20</w:t>
            </w:r>
          </w:p>
        </w:tc>
        <w:tc>
          <w:tcPr>
            <w:tcW w:w="380" w:type="pct"/>
            <w:shd w:val="clear" w:color="auto" w:fill="auto"/>
            <w:noWrap/>
            <w:vAlign w:val="bottom"/>
            <w:hideMark/>
          </w:tcPr>
          <w:p w14:paraId="2D9D95BC" w14:textId="27BB7DFA" w:rsidR="0095587E" w:rsidRPr="007309E8" w:rsidRDefault="0015511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30</w:t>
            </w:r>
          </w:p>
        </w:tc>
        <w:tc>
          <w:tcPr>
            <w:tcW w:w="379" w:type="pct"/>
            <w:shd w:val="clear" w:color="auto" w:fill="auto"/>
            <w:noWrap/>
            <w:vAlign w:val="bottom"/>
            <w:hideMark/>
          </w:tcPr>
          <w:p w14:paraId="11862737" w14:textId="512B6BF7"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50</w:t>
            </w:r>
          </w:p>
        </w:tc>
        <w:tc>
          <w:tcPr>
            <w:tcW w:w="381" w:type="pct"/>
            <w:shd w:val="clear" w:color="auto" w:fill="auto"/>
            <w:noWrap/>
            <w:vAlign w:val="bottom"/>
            <w:hideMark/>
          </w:tcPr>
          <w:p w14:paraId="629B1B41" w14:textId="66D12C0F"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5</w:t>
            </w:r>
          </w:p>
        </w:tc>
      </w:tr>
      <w:tr w:rsidR="008C659C" w:rsidRPr="007309E8" w14:paraId="43191FFC" w14:textId="77777777" w:rsidTr="00FC213B">
        <w:trPr>
          <w:trHeight w:val="315"/>
        </w:trPr>
        <w:tc>
          <w:tcPr>
            <w:tcW w:w="291" w:type="pct"/>
            <w:shd w:val="clear" w:color="auto" w:fill="auto"/>
            <w:noWrap/>
            <w:vAlign w:val="bottom"/>
            <w:hideMark/>
          </w:tcPr>
          <w:p w14:paraId="6584A77C" w14:textId="60915BCE" w:rsidR="0095587E" w:rsidRPr="007309E8" w:rsidRDefault="002A5A3D"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1</w:t>
            </w:r>
            <w:r w:rsidR="00C313BD" w:rsidRPr="007309E8">
              <w:rPr>
                <w:rFonts w:ascii="Arial" w:eastAsia="Times New Roman" w:hAnsi="Arial" w:cs="Arial"/>
                <w:color w:val="000000" w:themeColor="text1"/>
                <w:sz w:val="22"/>
                <w:szCs w:val="22"/>
              </w:rPr>
              <w:t>2</w:t>
            </w:r>
          </w:p>
        </w:tc>
        <w:tc>
          <w:tcPr>
            <w:tcW w:w="1213" w:type="pct"/>
            <w:shd w:val="clear" w:color="auto" w:fill="auto"/>
            <w:noWrap/>
            <w:vAlign w:val="center"/>
            <w:hideMark/>
          </w:tcPr>
          <w:p w14:paraId="2D1A2EB8" w14:textId="77777777" w:rsidR="0095587E" w:rsidRPr="007309E8" w:rsidRDefault="0095587E" w:rsidP="00F04B0F">
            <w:pPr>
              <w:rPr>
                <w:rFonts w:ascii="Arial" w:eastAsia="Times New Roman" w:hAnsi="Arial" w:cs="Arial"/>
                <w:color w:val="000000" w:themeColor="text1"/>
              </w:rPr>
            </w:pPr>
            <w:r w:rsidRPr="007309E8">
              <w:rPr>
                <w:rFonts w:ascii="Arial" w:eastAsia="Times New Roman" w:hAnsi="Arial" w:cs="Arial"/>
                <w:color w:val="000000" w:themeColor="text1"/>
                <w:sz w:val="22"/>
                <w:szCs w:val="22"/>
              </w:rPr>
              <w:t>Develop Entrepreneurial Skills</w:t>
            </w:r>
            <w:r w:rsidR="00D007C6" w:rsidRPr="007309E8">
              <w:rPr>
                <w:rFonts w:ascii="Arial" w:eastAsia="Times New Roman" w:hAnsi="Arial" w:cs="Arial"/>
                <w:color w:val="000000" w:themeColor="text1"/>
                <w:sz w:val="22"/>
                <w:szCs w:val="22"/>
              </w:rPr>
              <w:t xml:space="preserve"> </w:t>
            </w:r>
          </w:p>
        </w:tc>
        <w:tc>
          <w:tcPr>
            <w:tcW w:w="836" w:type="pct"/>
            <w:vMerge/>
            <w:vAlign w:val="center"/>
            <w:hideMark/>
          </w:tcPr>
          <w:p w14:paraId="607F072F" w14:textId="77777777" w:rsidR="0095587E" w:rsidRPr="007309E8" w:rsidRDefault="0095587E" w:rsidP="0095587E">
            <w:pPr>
              <w:rPr>
                <w:rFonts w:ascii="Arial" w:eastAsia="Times New Roman" w:hAnsi="Arial" w:cs="Arial"/>
                <w:b/>
                <w:bCs/>
                <w:color w:val="000000" w:themeColor="text1"/>
              </w:rPr>
            </w:pPr>
          </w:p>
        </w:tc>
        <w:tc>
          <w:tcPr>
            <w:tcW w:w="456" w:type="pct"/>
            <w:shd w:val="clear" w:color="auto" w:fill="auto"/>
            <w:noWrap/>
            <w:vAlign w:val="bottom"/>
            <w:hideMark/>
          </w:tcPr>
          <w:p w14:paraId="044374B6" w14:textId="77777777" w:rsidR="0095587E" w:rsidRPr="007309E8" w:rsidRDefault="0095587E" w:rsidP="0095587E">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2AE12D68"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Generic</w:t>
            </w:r>
          </w:p>
        </w:tc>
        <w:tc>
          <w:tcPr>
            <w:tcW w:w="381" w:type="pct"/>
            <w:shd w:val="clear" w:color="auto" w:fill="auto"/>
            <w:noWrap/>
            <w:vAlign w:val="bottom"/>
            <w:hideMark/>
          </w:tcPr>
          <w:p w14:paraId="1B97A69B" w14:textId="478B37E5"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16</w:t>
            </w:r>
          </w:p>
        </w:tc>
        <w:tc>
          <w:tcPr>
            <w:tcW w:w="380" w:type="pct"/>
            <w:shd w:val="clear" w:color="auto" w:fill="auto"/>
            <w:noWrap/>
            <w:vAlign w:val="bottom"/>
            <w:hideMark/>
          </w:tcPr>
          <w:p w14:paraId="23DF4826" w14:textId="1F732A50"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47DFAA5A" w14:textId="4C346F7F" w:rsidR="0095587E" w:rsidRPr="007309E8" w:rsidRDefault="008C659C"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40</w:t>
            </w:r>
          </w:p>
        </w:tc>
        <w:tc>
          <w:tcPr>
            <w:tcW w:w="381" w:type="pct"/>
            <w:shd w:val="clear" w:color="auto" w:fill="auto"/>
            <w:noWrap/>
            <w:vAlign w:val="bottom"/>
            <w:hideMark/>
          </w:tcPr>
          <w:p w14:paraId="6A9722A6" w14:textId="2E2BCE11" w:rsidR="0095587E" w:rsidRPr="007309E8" w:rsidRDefault="00FC213B"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4</w:t>
            </w:r>
          </w:p>
        </w:tc>
      </w:tr>
      <w:tr w:rsidR="00155116" w:rsidRPr="007309E8" w14:paraId="6B466133" w14:textId="77777777" w:rsidTr="00FC213B">
        <w:trPr>
          <w:trHeight w:val="315"/>
        </w:trPr>
        <w:tc>
          <w:tcPr>
            <w:tcW w:w="291" w:type="pct"/>
            <w:shd w:val="clear" w:color="auto" w:fill="auto"/>
            <w:noWrap/>
            <w:vAlign w:val="bottom"/>
            <w:hideMark/>
          </w:tcPr>
          <w:p w14:paraId="486E41C3" w14:textId="2D809F63"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3</w:t>
            </w:r>
          </w:p>
        </w:tc>
        <w:tc>
          <w:tcPr>
            <w:tcW w:w="1213" w:type="pct"/>
            <w:shd w:val="clear" w:color="auto" w:fill="auto"/>
            <w:vAlign w:val="center"/>
            <w:hideMark/>
          </w:tcPr>
          <w:p w14:paraId="48DDB885"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Implement Green skill</w:t>
            </w:r>
          </w:p>
        </w:tc>
        <w:tc>
          <w:tcPr>
            <w:tcW w:w="836" w:type="pct"/>
            <w:vMerge/>
            <w:vAlign w:val="center"/>
            <w:hideMark/>
          </w:tcPr>
          <w:p w14:paraId="7CFCA89E" w14:textId="77777777" w:rsidR="00155116" w:rsidRPr="007309E8" w:rsidRDefault="00155116" w:rsidP="00155116">
            <w:pPr>
              <w:rPr>
                <w:rFonts w:ascii="Arial" w:eastAsia="Times New Roman" w:hAnsi="Arial" w:cs="Arial"/>
                <w:b/>
                <w:bCs/>
                <w:color w:val="000000" w:themeColor="text1"/>
              </w:rPr>
            </w:pPr>
          </w:p>
        </w:tc>
        <w:tc>
          <w:tcPr>
            <w:tcW w:w="456" w:type="pct"/>
            <w:shd w:val="clear" w:color="auto" w:fill="auto"/>
            <w:noWrap/>
            <w:vAlign w:val="bottom"/>
            <w:hideMark/>
          </w:tcPr>
          <w:p w14:paraId="03DDC198" w14:textId="77777777" w:rsidR="00155116" w:rsidRPr="007309E8" w:rsidRDefault="00155116" w:rsidP="00155116">
            <w:pPr>
              <w:jc w:val="center"/>
              <w:rPr>
                <w:rFonts w:ascii="Arial" w:eastAsia="Times New Roman" w:hAnsi="Arial" w:cs="Arial"/>
                <w:color w:val="000000" w:themeColor="text1"/>
              </w:rPr>
            </w:pPr>
            <w:r w:rsidRPr="007309E8">
              <w:rPr>
                <w:rFonts w:ascii="Arial" w:eastAsia="Times New Roman" w:hAnsi="Arial" w:cs="Arial"/>
                <w:color w:val="000000" w:themeColor="text1"/>
                <w:sz w:val="22"/>
                <w:szCs w:val="22"/>
              </w:rPr>
              <w:t>5</w:t>
            </w:r>
          </w:p>
        </w:tc>
        <w:tc>
          <w:tcPr>
            <w:tcW w:w="683" w:type="pct"/>
            <w:shd w:val="clear" w:color="auto" w:fill="auto"/>
            <w:noWrap/>
            <w:vAlign w:val="bottom"/>
            <w:hideMark/>
          </w:tcPr>
          <w:p w14:paraId="6D5891FF" w14:textId="77777777" w:rsidR="00155116" w:rsidRPr="007309E8" w:rsidRDefault="00155116" w:rsidP="00155116">
            <w:pPr>
              <w:rPr>
                <w:rFonts w:ascii="Arial" w:eastAsia="Times New Roman" w:hAnsi="Arial" w:cs="Arial"/>
                <w:color w:val="000000" w:themeColor="text1"/>
              </w:rPr>
            </w:pPr>
            <w:r w:rsidRPr="007309E8">
              <w:rPr>
                <w:rFonts w:ascii="Arial" w:eastAsia="Times New Roman" w:hAnsi="Arial" w:cs="Arial"/>
                <w:color w:val="000000" w:themeColor="text1"/>
                <w:sz w:val="22"/>
                <w:szCs w:val="22"/>
              </w:rPr>
              <w:t>Generic</w:t>
            </w:r>
          </w:p>
        </w:tc>
        <w:tc>
          <w:tcPr>
            <w:tcW w:w="381" w:type="pct"/>
            <w:shd w:val="clear" w:color="auto" w:fill="auto"/>
            <w:noWrap/>
            <w:vAlign w:val="bottom"/>
            <w:hideMark/>
          </w:tcPr>
          <w:p w14:paraId="79E5E329" w14:textId="4C272510"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20</w:t>
            </w:r>
          </w:p>
        </w:tc>
        <w:tc>
          <w:tcPr>
            <w:tcW w:w="380" w:type="pct"/>
            <w:shd w:val="clear" w:color="auto" w:fill="auto"/>
            <w:noWrap/>
            <w:vAlign w:val="bottom"/>
            <w:hideMark/>
          </w:tcPr>
          <w:p w14:paraId="0348A218" w14:textId="01588E59"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30</w:t>
            </w:r>
          </w:p>
        </w:tc>
        <w:tc>
          <w:tcPr>
            <w:tcW w:w="379" w:type="pct"/>
            <w:shd w:val="clear" w:color="auto" w:fill="auto"/>
            <w:noWrap/>
            <w:vAlign w:val="bottom"/>
            <w:hideMark/>
          </w:tcPr>
          <w:p w14:paraId="147F327C" w14:textId="6A830FC0" w:rsidR="00155116" w:rsidRPr="007309E8" w:rsidRDefault="00155116"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50</w:t>
            </w:r>
          </w:p>
        </w:tc>
        <w:tc>
          <w:tcPr>
            <w:tcW w:w="381" w:type="pct"/>
            <w:shd w:val="clear" w:color="auto" w:fill="auto"/>
            <w:noWrap/>
            <w:vAlign w:val="bottom"/>
            <w:hideMark/>
          </w:tcPr>
          <w:p w14:paraId="6EC088A0" w14:textId="7FD19ED1" w:rsidR="00155116" w:rsidRPr="007309E8" w:rsidRDefault="00FC213B" w:rsidP="00155116">
            <w:pPr>
              <w:jc w:val="center"/>
              <w:rPr>
                <w:rFonts w:ascii="Arial" w:eastAsia="Times New Roman" w:hAnsi="Arial" w:cs="Arial"/>
                <w:color w:val="000000" w:themeColor="text1"/>
              </w:rPr>
            </w:pPr>
            <w:r>
              <w:rPr>
                <w:rFonts w:ascii="Arial" w:eastAsia="Times New Roman" w:hAnsi="Arial" w:cs="Arial"/>
                <w:color w:val="000000" w:themeColor="text1"/>
                <w:sz w:val="22"/>
                <w:szCs w:val="22"/>
              </w:rPr>
              <w:t>5</w:t>
            </w:r>
          </w:p>
        </w:tc>
      </w:tr>
      <w:tr w:rsidR="008C659C" w:rsidRPr="007309E8" w14:paraId="661209FE" w14:textId="77777777" w:rsidTr="00FC213B">
        <w:trPr>
          <w:trHeight w:val="315"/>
        </w:trPr>
        <w:tc>
          <w:tcPr>
            <w:tcW w:w="291" w:type="pct"/>
            <w:shd w:val="clear" w:color="auto" w:fill="auto"/>
            <w:noWrap/>
            <w:vAlign w:val="bottom"/>
            <w:hideMark/>
          </w:tcPr>
          <w:p w14:paraId="060BE422"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1213" w:type="pct"/>
            <w:shd w:val="clear" w:color="auto" w:fill="auto"/>
            <w:noWrap/>
            <w:vAlign w:val="center"/>
            <w:hideMark/>
          </w:tcPr>
          <w:p w14:paraId="113B908C" w14:textId="77777777" w:rsidR="0095587E" w:rsidRPr="007309E8" w:rsidRDefault="0095587E" w:rsidP="0095587E">
            <w:pP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Total</w:t>
            </w:r>
          </w:p>
        </w:tc>
        <w:tc>
          <w:tcPr>
            <w:tcW w:w="836" w:type="pct"/>
            <w:shd w:val="clear" w:color="auto" w:fill="auto"/>
            <w:vAlign w:val="bottom"/>
            <w:hideMark/>
          </w:tcPr>
          <w:p w14:paraId="3524F412"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456" w:type="pct"/>
            <w:shd w:val="clear" w:color="auto" w:fill="auto"/>
            <w:noWrap/>
            <w:vAlign w:val="bottom"/>
            <w:hideMark/>
          </w:tcPr>
          <w:p w14:paraId="65B42CA1"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683" w:type="pct"/>
            <w:shd w:val="clear" w:color="auto" w:fill="auto"/>
            <w:noWrap/>
            <w:vAlign w:val="bottom"/>
            <w:hideMark/>
          </w:tcPr>
          <w:p w14:paraId="4C211160"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381" w:type="pct"/>
            <w:shd w:val="clear" w:color="auto" w:fill="auto"/>
            <w:noWrap/>
            <w:vAlign w:val="bottom"/>
            <w:hideMark/>
          </w:tcPr>
          <w:p w14:paraId="2BA47781" w14:textId="77777777" w:rsidR="0095587E" w:rsidRPr="007309E8" w:rsidRDefault="00766F78"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480</w:t>
            </w:r>
          </w:p>
        </w:tc>
        <w:tc>
          <w:tcPr>
            <w:tcW w:w="380" w:type="pct"/>
            <w:shd w:val="clear" w:color="auto" w:fill="auto"/>
            <w:noWrap/>
            <w:vAlign w:val="bottom"/>
            <w:hideMark/>
          </w:tcPr>
          <w:p w14:paraId="5F894B5B" w14:textId="77777777" w:rsidR="0095587E" w:rsidRPr="007309E8" w:rsidRDefault="00E8755D"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720</w:t>
            </w:r>
          </w:p>
        </w:tc>
        <w:tc>
          <w:tcPr>
            <w:tcW w:w="379" w:type="pct"/>
            <w:shd w:val="clear" w:color="auto" w:fill="auto"/>
            <w:noWrap/>
            <w:vAlign w:val="bottom"/>
            <w:hideMark/>
          </w:tcPr>
          <w:p w14:paraId="311CC471" w14:textId="77777777" w:rsidR="0095587E" w:rsidRPr="007309E8" w:rsidRDefault="00E8755D"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1200</w:t>
            </w:r>
          </w:p>
        </w:tc>
        <w:tc>
          <w:tcPr>
            <w:tcW w:w="381" w:type="pct"/>
            <w:shd w:val="clear" w:color="auto" w:fill="auto"/>
            <w:noWrap/>
            <w:vAlign w:val="bottom"/>
            <w:hideMark/>
          </w:tcPr>
          <w:p w14:paraId="37A8E97C" w14:textId="77777777" w:rsidR="0095587E" w:rsidRPr="007309E8" w:rsidRDefault="00E8755D"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120</w:t>
            </w:r>
          </w:p>
        </w:tc>
      </w:tr>
      <w:tr w:rsidR="008C659C" w:rsidRPr="007309E8" w14:paraId="43885756" w14:textId="77777777" w:rsidTr="00FC213B">
        <w:trPr>
          <w:trHeight w:val="315"/>
        </w:trPr>
        <w:tc>
          <w:tcPr>
            <w:tcW w:w="291" w:type="pct"/>
            <w:shd w:val="clear" w:color="auto" w:fill="auto"/>
            <w:noWrap/>
            <w:vAlign w:val="bottom"/>
            <w:hideMark/>
          </w:tcPr>
          <w:p w14:paraId="5D164E35"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1213" w:type="pct"/>
            <w:shd w:val="clear" w:color="auto" w:fill="auto"/>
            <w:noWrap/>
            <w:vAlign w:val="center"/>
            <w:hideMark/>
          </w:tcPr>
          <w:p w14:paraId="3BC3278A" w14:textId="3DC5110F" w:rsidR="0095587E" w:rsidRPr="007309E8" w:rsidRDefault="002A5E81" w:rsidP="0095587E">
            <w:pP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Percentage (</w:t>
            </w:r>
            <w:r w:rsidR="0095587E" w:rsidRPr="007309E8">
              <w:rPr>
                <w:rFonts w:ascii="Arial" w:eastAsia="Times New Roman" w:hAnsi="Arial" w:cs="Arial"/>
                <w:b/>
                <w:bCs/>
                <w:color w:val="000000" w:themeColor="text1"/>
                <w:sz w:val="22"/>
                <w:szCs w:val="22"/>
              </w:rPr>
              <w:t>%)</w:t>
            </w:r>
          </w:p>
        </w:tc>
        <w:tc>
          <w:tcPr>
            <w:tcW w:w="836" w:type="pct"/>
            <w:shd w:val="clear" w:color="auto" w:fill="auto"/>
            <w:vAlign w:val="bottom"/>
            <w:hideMark/>
          </w:tcPr>
          <w:p w14:paraId="48D09C45"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456" w:type="pct"/>
            <w:shd w:val="clear" w:color="auto" w:fill="auto"/>
            <w:noWrap/>
            <w:vAlign w:val="bottom"/>
            <w:hideMark/>
          </w:tcPr>
          <w:p w14:paraId="0607D352"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683" w:type="pct"/>
            <w:shd w:val="clear" w:color="auto" w:fill="auto"/>
            <w:noWrap/>
            <w:vAlign w:val="bottom"/>
            <w:hideMark/>
          </w:tcPr>
          <w:p w14:paraId="75429281"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c>
          <w:tcPr>
            <w:tcW w:w="381" w:type="pct"/>
            <w:shd w:val="clear" w:color="auto" w:fill="auto"/>
            <w:noWrap/>
            <w:vAlign w:val="bottom"/>
            <w:hideMark/>
          </w:tcPr>
          <w:p w14:paraId="15FB5507" w14:textId="77777777" w:rsidR="0095587E" w:rsidRPr="007309E8" w:rsidRDefault="00E8755D"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40%</w:t>
            </w:r>
          </w:p>
        </w:tc>
        <w:tc>
          <w:tcPr>
            <w:tcW w:w="380" w:type="pct"/>
            <w:shd w:val="clear" w:color="auto" w:fill="auto"/>
            <w:noWrap/>
            <w:vAlign w:val="bottom"/>
            <w:hideMark/>
          </w:tcPr>
          <w:p w14:paraId="65F9B240" w14:textId="77777777" w:rsidR="0095587E" w:rsidRPr="007309E8" w:rsidRDefault="00E8755D"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60%</w:t>
            </w:r>
          </w:p>
        </w:tc>
        <w:tc>
          <w:tcPr>
            <w:tcW w:w="379" w:type="pct"/>
            <w:shd w:val="clear" w:color="auto" w:fill="auto"/>
            <w:noWrap/>
            <w:vAlign w:val="bottom"/>
            <w:hideMark/>
          </w:tcPr>
          <w:p w14:paraId="373830BF" w14:textId="77777777" w:rsidR="0095587E" w:rsidRPr="007309E8" w:rsidRDefault="0095587E" w:rsidP="0095587E">
            <w:pPr>
              <w:jc w:val="center"/>
              <w:rPr>
                <w:rFonts w:ascii="Arial" w:eastAsia="Times New Roman" w:hAnsi="Arial" w:cs="Arial"/>
                <w:b/>
                <w:bCs/>
                <w:color w:val="000000" w:themeColor="text1"/>
              </w:rPr>
            </w:pPr>
            <w:r w:rsidRPr="007309E8">
              <w:rPr>
                <w:rFonts w:ascii="Arial" w:eastAsia="Times New Roman" w:hAnsi="Arial" w:cs="Arial"/>
                <w:b/>
                <w:bCs/>
                <w:color w:val="000000" w:themeColor="text1"/>
                <w:sz w:val="22"/>
                <w:szCs w:val="22"/>
              </w:rPr>
              <w:t>100</w:t>
            </w:r>
          </w:p>
        </w:tc>
        <w:tc>
          <w:tcPr>
            <w:tcW w:w="381" w:type="pct"/>
            <w:shd w:val="clear" w:color="auto" w:fill="auto"/>
            <w:noWrap/>
            <w:vAlign w:val="bottom"/>
            <w:hideMark/>
          </w:tcPr>
          <w:p w14:paraId="01B2CDA8" w14:textId="77777777" w:rsidR="0095587E" w:rsidRPr="007309E8" w:rsidRDefault="0095587E" w:rsidP="0095587E">
            <w:pPr>
              <w:rPr>
                <w:rFonts w:ascii="Arial" w:eastAsia="Times New Roman" w:hAnsi="Arial" w:cs="Arial"/>
                <w:color w:val="000000" w:themeColor="text1"/>
              </w:rPr>
            </w:pPr>
            <w:r w:rsidRPr="007309E8">
              <w:rPr>
                <w:rFonts w:ascii="Arial" w:eastAsia="Times New Roman" w:hAnsi="Arial" w:cs="Arial"/>
                <w:color w:val="000000" w:themeColor="text1"/>
                <w:sz w:val="22"/>
                <w:szCs w:val="22"/>
              </w:rPr>
              <w:t> </w:t>
            </w:r>
          </w:p>
        </w:tc>
      </w:tr>
    </w:tbl>
    <w:p w14:paraId="5310CF66" w14:textId="78F5E669" w:rsidR="00AC4C5E" w:rsidRPr="00155116" w:rsidRDefault="00AC4C5E" w:rsidP="00155116">
      <w:pPr>
        <w:spacing w:after="200" w:line="276" w:lineRule="auto"/>
        <w:rPr>
          <w:rFonts w:ascii="Arial" w:eastAsia="Times New Roman" w:hAnsi="Arial" w:cs="Arial"/>
          <w:b/>
          <w:sz w:val="22"/>
          <w:szCs w:val="22"/>
          <w:lang w:val="en-AU"/>
        </w:rPr>
      </w:pPr>
    </w:p>
    <w:p w14:paraId="370B1ABD" w14:textId="1A84EFF2" w:rsidR="00FB7232" w:rsidRPr="00155116"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9" w:name="_Toc113541734"/>
      <w:r w:rsidRPr="007309E8">
        <w:rPr>
          <w:rFonts w:ascii="Arial" w:eastAsia="Times New Roman" w:hAnsi="Arial" w:cs="Arial"/>
          <w:b/>
          <w:color w:val="000000"/>
          <w:lang w:val="en-AU"/>
        </w:rPr>
        <w:t>Date of Validation</w:t>
      </w:r>
      <w:bookmarkEnd w:id="9"/>
      <w:r w:rsidRPr="007309E8">
        <w:rPr>
          <w:rFonts w:ascii="Arial" w:eastAsia="Times New Roman" w:hAnsi="Arial" w:cs="Arial"/>
          <w:b/>
          <w:color w:val="000000"/>
          <w:lang w:val="en-AU"/>
        </w:rPr>
        <w:t xml:space="preserve"> </w:t>
      </w:r>
    </w:p>
    <w:p w14:paraId="6489718D" w14:textId="5389E43D" w:rsidR="00FB7232" w:rsidRPr="007309E8" w:rsidRDefault="00FB7232" w:rsidP="00696E5F">
      <w:pPr>
        <w:spacing w:line="360" w:lineRule="auto"/>
        <w:ind w:right="270"/>
        <w:jc w:val="both"/>
        <w:rPr>
          <w:rFonts w:ascii="Arial" w:eastAsia="Calibri" w:hAnsi="Arial" w:cs="Arial"/>
          <w:b/>
          <w:color w:val="000000"/>
          <w:sz w:val="22"/>
          <w:szCs w:val="22"/>
        </w:rPr>
      </w:pPr>
      <w:r w:rsidRPr="007309E8">
        <w:rPr>
          <w:rFonts w:ascii="Arial" w:eastAsia="Calibri" w:hAnsi="Arial" w:cs="Arial"/>
          <w:color w:val="000000"/>
          <w:sz w:val="22"/>
          <w:szCs w:val="22"/>
        </w:rPr>
        <w:t xml:space="preserve">The level 5 of National </w:t>
      </w:r>
      <w:r w:rsidR="00D22279" w:rsidRPr="007309E8">
        <w:rPr>
          <w:rFonts w:ascii="Arial" w:eastAsia="Trebuchet MS" w:hAnsi="Arial" w:cs="Arial"/>
          <w:color w:val="000000" w:themeColor="text1"/>
          <w:sz w:val="22"/>
          <w:szCs w:val="22"/>
        </w:rPr>
        <w:t>Diploma of Level-5, in “CAD</w:t>
      </w:r>
      <w:r w:rsidR="006258AA">
        <w:rPr>
          <w:rFonts w:ascii="Arial" w:eastAsia="Trebuchet MS" w:hAnsi="Arial" w:cs="Arial"/>
          <w:color w:val="000000" w:themeColor="text1"/>
          <w:sz w:val="22"/>
          <w:szCs w:val="22"/>
        </w:rPr>
        <w:t>/</w:t>
      </w:r>
      <w:r w:rsidR="00D22279" w:rsidRPr="007309E8">
        <w:rPr>
          <w:rFonts w:ascii="Arial" w:eastAsia="Trebuchet MS" w:hAnsi="Arial" w:cs="Arial"/>
          <w:color w:val="000000" w:themeColor="text1"/>
          <w:sz w:val="22"/>
          <w:szCs w:val="22"/>
        </w:rPr>
        <w:t>CAM</w:t>
      </w:r>
      <w:r w:rsidR="006258AA">
        <w:rPr>
          <w:rFonts w:ascii="Arial" w:eastAsia="Trebuchet MS" w:hAnsi="Arial" w:cs="Arial"/>
          <w:color w:val="000000" w:themeColor="text1"/>
          <w:sz w:val="22"/>
          <w:szCs w:val="22"/>
        </w:rPr>
        <w:t xml:space="preserve"> Supervisor</w:t>
      </w:r>
      <w:r w:rsidR="00D22279" w:rsidRPr="007309E8">
        <w:rPr>
          <w:rFonts w:ascii="Arial" w:eastAsia="Trebuchet MS" w:hAnsi="Arial" w:cs="Arial"/>
          <w:color w:val="000000" w:themeColor="text1"/>
          <w:sz w:val="22"/>
          <w:szCs w:val="22"/>
        </w:rPr>
        <w:t xml:space="preserve">” </w:t>
      </w:r>
      <w:r w:rsidRPr="007309E8">
        <w:rPr>
          <w:rFonts w:ascii="Arial" w:eastAsia="Calibri" w:hAnsi="Arial" w:cs="Arial"/>
          <w:color w:val="000000"/>
          <w:sz w:val="22"/>
          <w:szCs w:val="22"/>
        </w:rPr>
        <w:t xml:space="preserve">has been validated by the Qualifications Validation Committee (QVC) members on </w:t>
      </w:r>
      <w:r w:rsidR="00AC4C5E" w:rsidRPr="007309E8">
        <w:rPr>
          <w:rFonts w:ascii="Arial" w:eastAsia="Calibri" w:hAnsi="Arial" w:cs="Arial"/>
          <w:color w:val="000000"/>
          <w:sz w:val="22"/>
          <w:szCs w:val="22"/>
        </w:rPr>
        <w:t>27-29th May,</w:t>
      </w:r>
      <w:r w:rsidRPr="007309E8">
        <w:rPr>
          <w:rFonts w:ascii="Arial" w:eastAsia="Calibri" w:hAnsi="Arial" w:cs="Arial"/>
          <w:color w:val="000000"/>
          <w:sz w:val="22"/>
          <w:szCs w:val="22"/>
        </w:rPr>
        <w:t xml:space="preserve"> 2019 and will remain valid for ten years </w:t>
      </w:r>
      <w:r w:rsidR="00696E5F" w:rsidRPr="007309E8">
        <w:rPr>
          <w:rFonts w:ascii="Arial" w:eastAsia="Calibri" w:hAnsi="Arial" w:cs="Arial"/>
          <w:color w:val="000000"/>
          <w:sz w:val="22"/>
          <w:szCs w:val="22"/>
        </w:rPr>
        <w:t>i.e.,</w:t>
      </w:r>
      <w:r w:rsidRPr="007309E8">
        <w:rPr>
          <w:rFonts w:ascii="Arial" w:eastAsia="Calibri" w:hAnsi="Arial" w:cs="Arial"/>
          <w:color w:val="000000"/>
          <w:sz w:val="22"/>
          <w:szCs w:val="22"/>
        </w:rPr>
        <w:t xml:space="preserve"> </w:t>
      </w:r>
      <w:r w:rsidR="00AC4C5E" w:rsidRPr="007309E8">
        <w:rPr>
          <w:rFonts w:ascii="Arial" w:eastAsia="Calibri" w:hAnsi="Arial" w:cs="Arial"/>
          <w:b/>
          <w:color w:val="000000"/>
          <w:sz w:val="22"/>
          <w:szCs w:val="22"/>
        </w:rPr>
        <w:t>29</w:t>
      </w:r>
      <w:r w:rsidR="00AC4C5E" w:rsidRPr="007309E8">
        <w:rPr>
          <w:rFonts w:ascii="Arial" w:eastAsia="Calibri" w:hAnsi="Arial" w:cs="Arial"/>
          <w:b/>
          <w:color w:val="000000"/>
          <w:sz w:val="22"/>
          <w:szCs w:val="22"/>
          <w:vertAlign w:val="superscript"/>
        </w:rPr>
        <w:t>th</w:t>
      </w:r>
      <w:r w:rsidR="00AC4C5E" w:rsidRPr="007309E8">
        <w:rPr>
          <w:rFonts w:ascii="Arial" w:eastAsia="Calibri" w:hAnsi="Arial" w:cs="Arial"/>
          <w:b/>
          <w:color w:val="000000"/>
          <w:sz w:val="22"/>
          <w:szCs w:val="22"/>
        </w:rPr>
        <w:t xml:space="preserve"> May</w:t>
      </w:r>
      <w:r w:rsidRPr="007309E8">
        <w:rPr>
          <w:rFonts w:ascii="Arial" w:eastAsia="Calibri" w:hAnsi="Arial" w:cs="Arial"/>
          <w:b/>
          <w:color w:val="000000"/>
          <w:sz w:val="22"/>
          <w:szCs w:val="22"/>
        </w:rPr>
        <w:t>, 2029</w:t>
      </w:r>
    </w:p>
    <w:p w14:paraId="07D61900"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0" w:name="_Toc27869494"/>
      <w:bookmarkStart w:id="11" w:name="_Toc113541735"/>
      <w:r w:rsidRPr="007309E8">
        <w:rPr>
          <w:rFonts w:ascii="Arial" w:eastAsia="Times New Roman" w:hAnsi="Arial" w:cs="Arial"/>
          <w:b/>
          <w:color w:val="000000"/>
          <w:lang w:val="en-AU"/>
        </w:rPr>
        <w:t>Date of Review</w:t>
      </w:r>
      <w:bookmarkEnd w:id="10"/>
      <w:bookmarkEnd w:id="11"/>
    </w:p>
    <w:p w14:paraId="3B89C242" w14:textId="77777777" w:rsidR="00FB7232" w:rsidRPr="007309E8" w:rsidRDefault="00FB7232" w:rsidP="00FB7232">
      <w:pPr>
        <w:spacing w:line="360" w:lineRule="auto"/>
        <w:ind w:right="270"/>
        <w:jc w:val="both"/>
        <w:rPr>
          <w:rFonts w:ascii="Arial" w:eastAsia="Calibri" w:hAnsi="Arial" w:cs="Arial"/>
          <w:color w:val="000000"/>
          <w:sz w:val="22"/>
          <w:szCs w:val="22"/>
        </w:rPr>
      </w:pPr>
    </w:p>
    <w:p w14:paraId="0236B1BE" w14:textId="2FE2D674" w:rsidR="00FB7232" w:rsidRPr="007309E8" w:rsidRDefault="00FB7232" w:rsidP="001233DD">
      <w:pPr>
        <w:spacing w:line="360" w:lineRule="auto"/>
        <w:ind w:right="270"/>
        <w:jc w:val="both"/>
        <w:rPr>
          <w:rFonts w:ascii="Arial" w:eastAsia="Calibri" w:hAnsi="Arial" w:cs="Arial"/>
          <w:color w:val="000000"/>
          <w:sz w:val="22"/>
          <w:szCs w:val="22"/>
        </w:rPr>
      </w:pPr>
      <w:r w:rsidRPr="007309E8">
        <w:rPr>
          <w:rFonts w:ascii="Arial" w:eastAsia="Calibri" w:hAnsi="Arial" w:cs="Arial"/>
          <w:color w:val="000000"/>
          <w:sz w:val="22"/>
          <w:szCs w:val="22"/>
        </w:rPr>
        <w:t xml:space="preserve">The level 5 of </w:t>
      </w:r>
      <w:r w:rsidR="00D22279" w:rsidRPr="007309E8">
        <w:rPr>
          <w:rFonts w:ascii="Arial" w:eastAsia="Trebuchet MS" w:hAnsi="Arial" w:cs="Arial"/>
          <w:color w:val="000000" w:themeColor="text1"/>
          <w:sz w:val="22"/>
          <w:szCs w:val="22"/>
        </w:rPr>
        <w:t xml:space="preserve">National Diploma of Level-5, in </w:t>
      </w:r>
      <w:r w:rsidR="002B4E66" w:rsidRPr="007309E8">
        <w:rPr>
          <w:rFonts w:ascii="Arial" w:eastAsia="Trebuchet MS" w:hAnsi="Arial"/>
          <w:color w:val="000000" w:themeColor="text1"/>
          <w:sz w:val="22"/>
          <w:szCs w:val="22"/>
        </w:rPr>
        <w:t>“</w:t>
      </w:r>
      <w:r w:rsidR="002B4E66" w:rsidRPr="002B4E66">
        <w:rPr>
          <w:rFonts w:ascii="Arial" w:eastAsia="Times New Roman" w:hAnsi="Arial" w:cs="Arial"/>
          <w:bCs/>
          <w:color w:val="000000" w:themeColor="text1"/>
          <w:sz w:val="22"/>
          <w:szCs w:val="22"/>
        </w:rPr>
        <w:t xml:space="preserve">Computer Aided Design &amp; Manufacturing </w:t>
      </w:r>
      <w:r w:rsidR="002B4E66" w:rsidRPr="002B4E66">
        <w:rPr>
          <w:rFonts w:ascii="Arial" w:eastAsia="Trebuchet MS" w:hAnsi="Arial"/>
          <w:color w:val="000000" w:themeColor="text1"/>
          <w:sz w:val="22"/>
          <w:szCs w:val="22"/>
        </w:rPr>
        <w:t xml:space="preserve">CAD/CAM </w:t>
      </w:r>
      <w:r w:rsidR="006258AA">
        <w:rPr>
          <w:rFonts w:ascii="Arial" w:eastAsia="Trebuchet MS" w:hAnsi="Arial"/>
          <w:color w:val="000000" w:themeColor="text1"/>
          <w:sz w:val="22"/>
          <w:szCs w:val="22"/>
        </w:rPr>
        <w:t>Supervisor</w:t>
      </w:r>
      <w:r w:rsidR="002B4E66" w:rsidRPr="002B4E66">
        <w:rPr>
          <w:rFonts w:ascii="Arial" w:eastAsia="Trebuchet MS" w:hAnsi="Arial"/>
          <w:color w:val="000000" w:themeColor="text1"/>
          <w:sz w:val="22"/>
          <w:szCs w:val="22"/>
        </w:rPr>
        <w:t>”</w:t>
      </w:r>
      <w:r w:rsidR="002B4E66">
        <w:rPr>
          <w:rFonts w:ascii="Arial" w:eastAsia="Trebuchet MS" w:hAnsi="Arial"/>
          <w:color w:val="000000" w:themeColor="text1"/>
          <w:sz w:val="22"/>
          <w:szCs w:val="22"/>
        </w:rPr>
        <w:t xml:space="preserve"> </w:t>
      </w:r>
      <w:r w:rsidRPr="007309E8">
        <w:rPr>
          <w:rFonts w:ascii="Arial" w:eastAsia="Calibri" w:hAnsi="Arial" w:cs="Arial"/>
          <w:color w:val="000000"/>
          <w:sz w:val="22"/>
          <w:szCs w:val="22"/>
        </w:rPr>
        <w:t xml:space="preserve">has been validated by the Qualifications Validation Committee (QVC) members on </w:t>
      </w:r>
      <w:r w:rsidR="00AC4C5E" w:rsidRPr="007309E8">
        <w:rPr>
          <w:rFonts w:ascii="Arial" w:eastAsia="Calibri" w:hAnsi="Arial" w:cs="Arial"/>
          <w:color w:val="000000"/>
          <w:sz w:val="22"/>
          <w:szCs w:val="22"/>
        </w:rPr>
        <w:t>27-29th May</w:t>
      </w:r>
      <w:r w:rsidRPr="007309E8">
        <w:rPr>
          <w:rFonts w:ascii="Arial" w:eastAsia="Calibri" w:hAnsi="Arial" w:cs="Arial"/>
          <w:color w:val="000000"/>
          <w:sz w:val="22"/>
          <w:szCs w:val="22"/>
        </w:rPr>
        <w:t xml:space="preserve">, 2019 and shall be reviewed after three years </w:t>
      </w:r>
      <w:r w:rsidR="001233DD" w:rsidRPr="007309E8">
        <w:rPr>
          <w:rFonts w:ascii="Arial" w:eastAsia="Calibri" w:hAnsi="Arial" w:cs="Arial"/>
          <w:color w:val="000000"/>
          <w:sz w:val="22"/>
          <w:szCs w:val="22"/>
        </w:rPr>
        <w:t>i.e.,</w:t>
      </w:r>
      <w:r w:rsidRPr="007309E8">
        <w:rPr>
          <w:rFonts w:ascii="Arial" w:eastAsia="Calibri" w:hAnsi="Arial" w:cs="Arial"/>
          <w:color w:val="000000"/>
          <w:sz w:val="22"/>
          <w:szCs w:val="22"/>
        </w:rPr>
        <w:t xml:space="preserve"> </w:t>
      </w:r>
      <w:r w:rsidR="00AC4C5E" w:rsidRPr="007309E8">
        <w:rPr>
          <w:rFonts w:ascii="Arial" w:eastAsia="Calibri" w:hAnsi="Arial" w:cs="Arial"/>
          <w:b/>
          <w:color w:val="000000"/>
          <w:sz w:val="22"/>
          <w:szCs w:val="22"/>
        </w:rPr>
        <w:t>30</w:t>
      </w:r>
      <w:r w:rsidR="00AC4C5E" w:rsidRPr="007309E8">
        <w:rPr>
          <w:rFonts w:ascii="Arial" w:eastAsia="Calibri" w:hAnsi="Arial" w:cs="Arial"/>
          <w:b/>
          <w:color w:val="000000"/>
          <w:sz w:val="22"/>
          <w:szCs w:val="22"/>
          <w:vertAlign w:val="superscript"/>
        </w:rPr>
        <w:t>TH</w:t>
      </w:r>
      <w:r w:rsidR="00AC4C5E" w:rsidRPr="007309E8">
        <w:rPr>
          <w:rFonts w:ascii="Arial" w:eastAsia="Calibri" w:hAnsi="Arial" w:cs="Arial"/>
          <w:b/>
          <w:color w:val="000000"/>
          <w:sz w:val="22"/>
          <w:szCs w:val="22"/>
        </w:rPr>
        <w:t xml:space="preserve"> </w:t>
      </w:r>
      <w:r w:rsidRPr="007309E8">
        <w:rPr>
          <w:rFonts w:ascii="Arial" w:eastAsia="Calibri" w:hAnsi="Arial" w:cs="Arial"/>
          <w:b/>
          <w:color w:val="000000"/>
          <w:sz w:val="22"/>
          <w:szCs w:val="22"/>
        </w:rPr>
        <w:t>May, 2022</w:t>
      </w:r>
    </w:p>
    <w:p w14:paraId="074D7528"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2" w:name="_Toc479859628"/>
      <w:bookmarkStart w:id="13" w:name="_Toc9946219"/>
      <w:bookmarkStart w:id="14" w:name="_Toc11027898"/>
      <w:bookmarkStart w:id="15" w:name="_Toc27869495"/>
      <w:bookmarkStart w:id="16" w:name="_Toc113541736"/>
      <w:r w:rsidRPr="007309E8">
        <w:rPr>
          <w:rFonts w:ascii="Arial" w:eastAsia="Times New Roman" w:hAnsi="Arial" w:cs="Arial"/>
          <w:b/>
          <w:color w:val="000000"/>
          <w:lang w:val="en-AU"/>
        </w:rPr>
        <w:t>Codes of Qualification</w:t>
      </w:r>
      <w:bookmarkEnd w:id="12"/>
      <w:r w:rsidRPr="007309E8">
        <w:rPr>
          <w:rFonts w:ascii="Arial" w:eastAsia="Times New Roman" w:hAnsi="Arial" w:cs="Arial"/>
          <w:b/>
          <w:color w:val="000000"/>
          <w:lang w:val="en-AU"/>
        </w:rPr>
        <w:t>s</w:t>
      </w:r>
      <w:bookmarkEnd w:id="13"/>
      <w:bookmarkEnd w:id="14"/>
      <w:bookmarkEnd w:id="15"/>
      <w:bookmarkEnd w:id="16"/>
    </w:p>
    <w:p w14:paraId="41943CAD" w14:textId="77777777" w:rsidR="00FB7232" w:rsidRPr="007309E8" w:rsidRDefault="00FB7232" w:rsidP="00FB7232">
      <w:pPr>
        <w:spacing w:line="360" w:lineRule="auto"/>
        <w:ind w:right="270"/>
        <w:jc w:val="both"/>
        <w:rPr>
          <w:rFonts w:ascii="Arial" w:eastAsia="Calibri" w:hAnsi="Arial" w:cs="Arial"/>
          <w:color w:val="000000"/>
          <w:sz w:val="22"/>
          <w:szCs w:val="22"/>
        </w:rPr>
      </w:pPr>
    </w:p>
    <w:p w14:paraId="6EE88BB5" w14:textId="77777777" w:rsidR="00FB7232" w:rsidRPr="007309E8" w:rsidRDefault="00FB7232" w:rsidP="00FB7232">
      <w:pPr>
        <w:spacing w:line="360" w:lineRule="auto"/>
        <w:ind w:right="270"/>
        <w:jc w:val="both"/>
        <w:rPr>
          <w:rFonts w:ascii="Arial" w:eastAsia="Calibri" w:hAnsi="Arial" w:cs="Arial"/>
          <w:color w:val="000000"/>
          <w:sz w:val="22"/>
          <w:szCs w:val="22"/>
        </w:rPr>
      </w:pPr>
      <w:r w:rsidRPr="007309E8">
        <w:rPr>
          <w:rFonts w:ascii="Arial" w:eastAsia="Calibri" w:hAnsi="Arial" w:cs="Arial"/>
          <w:color w:val="000000"/>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7309E8">
        <w:rPr>
          <w:rFonts w:ascii="Arial" w:eastAsia="Calibri" w:hAnsi="Arial" w:cs="Arial"/>
          <w:b/>
          <w:color w:val="000000"/>
          <w:sz w:val="22"/>
          <w:szCs w:val="22"/>
        </w:rPr>
        <w:t>:</w:t>
      </w:r>
    </w:p>
    <w:p w14:paraId="6A448B9F" w14:textId="77777777" w:rsidR="00FB7232" w:rsidRPr="007309E8" w:rsidRDefault="00FB7232" w:rsidP="00FB7232">
      <w:pPr>
        <w:spacing w:line="360" w:lineRule="auto"/>
        <w:ind w:right="270"/>
        <w:jc w:val="both"/>
        <w:rPr>
          <w:rFonts w:ascii="Arial" w:eastAsia="Calibri" w:hAnsi="Arial" w:cs="Arial"/>
          <w:color w:val="000000"/>
          <w:sz w:val="22"/>
          <w:szCs w:val="22"/>
        </w:rPr>
      </w:pPr>
    </w:p>
    <w:tbl>
      <w:tblPr>
        <w:tblStyle w:val="GridTable5Dark-Accent42"/>
        <w:tblW w:w="5000" w:type="pct"/>
        <w:tblLook w:val="04A0" w:firstRow="1" w:lastRow="0" w:firstColumn="1" w:lastColumn="0" w:noHBand="0" w:noVBand="1"/>
      </w:tblPr>
      <w:tblGrid>
        <w:gridCol w:w="1980"/>
        <w:gridCol w:w="7397"/>
      </w:tblGrid>
      <w:tr w:rsidR="00021371" w:rsidRPr="007309E8" w14:paraId="2DE76451" w14:textId="77777777" w:rsidTr="009613D2">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62AD501D" w14:textId="5B62FF4B" w:rsidR="00FB7232" w:rsidRPr="007309E8" w:rsidRDefault="00FB7232" w:rsidP="00AC4C5E">
            <w:pPr>
              <w:spacing w:line="360" w:lineRule="auto"/>
              <w:ind w:right="270"/>
              <w:jc w:val="center"/>
              <w:rPr>
                <w:rFonts w:ascii="Arial" w:eastAsia="Trebuchet MS" w:hAnsi="Arial"/>
                <w:color w:val="000000" w:themeColor="text1"/>
                <w:sz w:val="22"/>
                <w:szCs w:val="22"/>
              </w:rPr>
            </w:pPr>
            <w:r w:rsidRPr="007309E8">
              <w:rPr>
                <w:rFonts w:ascii="Arial" w:eastAsia="Trebuchet MS" w:hAnsi="Arial"/>
                <w:color w:val="000000" w:themeColor="text1"/>
                <w:sz w:val="22"/>
                <w:szCs w:val="22"/>
              </w:rPr>
              <w:t xml:space="preserve">ISCED Classification for </w:t>
            </w:r>
            <w:r w:rsidR="006258AA" w:rsidRPr="002B4E66">
              <w:rPr>
                <w:rFonts w:ascii="Arial" w:eastAsia="Times New Roman" w:hAnsi="Arial"/>
                <w:color w:val="000000" w:themeColor="text1"/>
                <w:sz w:val="22"/>
                <w:szCs w:val="22"/>
              </w:rPr>
              <w:t xml:space="preserve">Computer Aided Design &amp; Manufacturing </w:t>
            </w:r>
            <w:r w:rsidR="001233DD" w:rsidRPr="007309E8">
              <w:rPr>
                <w:rFonts w:ascii="Arial" w:eastAsia="Trebuchet MS" w:hAnsi="Arial"/>
                <w:color w:val="000000" w:themeColor="text1"/>
                <w:sz w:val="22"/>
                <w:szCs w:val="22"/>
              </w:rPr>
              <w:t>- L</w:t>
            </w:r>
            <w:r w:rsidRPr="007309E8">
              <w:rPr>
                <w:rFonts w:ascii="Arial" w:eastAsia="Trebuchet MS" w:hAnsi="Arial"/>
                <w:color w:val="000000" w:themeColor="text1"/>
                <w:sz w:val="22"/>
                <w:szCs w:val="22"/>
              </w:rPr>
              <w:t>evel 5</w:t>
            </w:r>
          </w:p>
        </w:tc>
      </w:tr>
      <w:tr w:rsidR="00021371" w:rsidRPr="007309E8" w14:paraId="72B67353" w14:textId="77777777" w:rsidTr="00E52A64">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056" w:type="pct"/>
          </w:tcPr>
          <w:p w14:paraId="210053F7" w14:textId="77777777" w:rsidR="00FB7232" w:rsidRPr="007309E8" w:rsidRDefault="00FB7232" w:rsidP="00AC4C5E">
            <w:pPr>
              <w:spacing w:line="360" w:lineRule="auto"/>
              <w:ind w:right="270"/>
              <w:jc w:val="center"/>
              <w:rPr>
                <w:rFonts w:ascii="Arial" w:eastAsia="Trebuchet MS" w:hAnsi="Arial"/>
                <w:color w:val="000000" w:themeColor="text1"/>
                <w:sz w:val="22"/>
                <w:szCs w:val="22"/>
              </w:rPr>
            </w:pPr>
            <w:r w:rsidRPr="007309E8">
              <w:rPr>
                <w:rFonts w:ascii="Arial" w:eastAsia="Trebuchet MS" w:hAnsi="Arial"/>
                <w:color w:val="000000" w:themeColor="text1"/>
                <w:sz w:val="22"/>
                <w:szCs w:val="22"/>
              </w:rPr>
              <w:t>Code</w:t>
            </w:r>
          </w:p>
        </w:tc>
        <w:tc>
          <w:tcPr>
            <w:tcW w:w="3944" w:type="pct"/>
          </w:tcPr>
          <w:p w14:paraId="24A1EAB9" w14:textId="77777777" w:rsidR="00FB7232" w:rsidRPr="007309E8" w:rsidRDefault="00FB7232" w:rsidP="00AC4C5E">
            <w:pPr>
              <w:spacing w:line="360" w:lineRule="auto"/>
              <w:ind w:right="270"/>
              <w:jc w:val="center"/>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021371" w:rsidRPr="007309E8" w14:paraId="06B3F54F" w14:textId="77777777" w:rsidTr="00E52A64">
        <w:trPr>
          <w:trHeight w:val="357"/>
        </w:trPr>
        <w:tc>
          <w:tcPr>
            <w:cnfStyle w:val="001000000000" w:firstRow="0" w:lastRow="0" w:firstColumn="1" w:lastColumn="0" w:oddVBand="0" w:evenVBand="0" w:oddHBand="0" w:evenHBand="0" w:firstRowFirstColumn="0" w:firstRowLastColumn="0" w:lastRowFirstColumn="0" w:lastRowLastColumn="0"/>
            <w:tcW w:w="1056" w:type="pct"/>
          </w:tcPr>
          <w:p w14:paraId="63DE5BFE" w14:textId="45641C2C" w:rsidR="00FB7232" w:rsidRPr="002B4E66" w:rsidRDefault="00197A36" w:rsidP="002B4E66">
            <w:pPr>
              <w:spacing w:line="360" w:lineRule="auto"/>
              <w:rPr>
                <w:rFonts w:ascii="Arial" w:eastAsia="Trebuchet MS" w:hAnsi="Arial"/>
                <w:color w:val="000000" w:themeColor="text1"/>
                <w:sz w:val="22"/>
                <w:szCs w:val="22"/>
              </w:rPr>
            </w:pPr>
            <w:r w:rsidRPr="002B4E66">
              <w:rPr>
                <w:rFonts w:ascii="Arial" w:eastAsia="Trebuchet MS" w:hAnsi="Arial"/>
                <w:color w:val="auto"/>
                <w:sz w:val="22"/>
                <w:szCs w:val="22"/>
              </w:rPr>
              <w:t>0</w:t>
            </w:r>
            <w:r w:rsidR="002B4E66" w:rsidRPr="002B4E66">
              <w:rPr>
                <w:rFonts w:ascii="Arial" w:eastAsia="Times New Roman" w:hAnsi="Arial"/>
                <w:color w:val="auto"/>
                <w:sz w:val="22"/>
                <w:szCs w:val="22"/>
              </w:rPr>
              <w:t>720 C/C &amp; M</w:t>
            </w:r>
            <w:r w:rsidR="002B4E66">
              <w:rPr>
                <w:rFonts w:ascii="Arial" w:eastAsia="Times New Roman" w:hAnsi="Arial"/>
                <w:color w:val="auto"/>
                <w:sz w:val="22"/>
                <w:szCs w:val="22"/>
              </w:rPr>
              <w:t xml:space="preserve"> </w:t>
            </w:r>
            <w:r w:rsidR="002B4E66" w:rsidRPr="002B4E66">
              <w:rPr>
                <w:rFonts w:ascii="Arial" w:eastAsia="Times New Roman" w:hAnsi="Arial"/>
                <w:color w:val="auto"/>
                <w:sz w:val="22"/>
                <w:szCs w:val="22"/>
              </w:rPr>
              <w:t>4</w:t>
            </w:r>
            <w:r w:rsidRPr="002B4E66">
              <w:rPr>
                <w:rFonts w:ascii="Arial" w:eastAsia="Trebuchet MS" w:hAnsi="Arial"/>
                <w:color w:val="000000" w:themeColor="text1"/>
                <w:sz w:val="22"/>
                <w:szCs w:val="22"/>
              </w:rPr>
              <w:tab/>
            </w:r>
          </w:p>
        </w:tc>
        <w:tc>
          <w:tcPr>
            <w:tcW w:w="3944" w:type="pct"/>
          </w:tcPr>
          <w:p w14:paraId="647C1163" w14:textId="2847697E" w:rsidR="00FB7232" w:rsidRPr="007309E8" w:rsidRDefault="002362D0" w:rsidP="002362D0">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National Diploma of Level-5, in “</w:t>
            </w:r>
            <w:r w:rsidR="002B4E66" w:rsidRPr="002B4E66">
              <w:rPr>
                <w:rFonts w:ascii="Arial" w:eastAsia="Times New Roman" w:hAnsi="Arial"/>
                <w:bCs/>
                <w:color w:val="000000" w:themeColor="text1"/>
                <w:sz w:val="22"/>
                <w:szCs w:val="22"/>
              </w:rPr>
              <w:t xml:space="preserve">Computer Aided Design &amp; Manufacturing </w:t>
            </w:r>
            <w:r w:rsidR="006258AA">
              <w:rPr>
                <w:rFonts w:ascii="Arial" w:eastAsia="Times New Roman" w:hAnsi="Arial"/>
                <w:bCs/>
                <w:color w:val="000000" w:themeColor="text1"/>
                <w:sz w:val="22"/>
                <w:szCs w:val="22"/>
              </w:rPr>
              <w:t>(</w:t>
            </w:r>
            <w:r w:rsidR="002B4E66" w:rsidRPr="002B4E66">
              <w:rPr>
                <w:rFonts w:ascii="Arial" w:eastAsia="Trebuchet MS" w:hAnsi="Arial"/>
                <w:color w:val="000000" w:themeColor="text1"/>
                <w:sz w:val="22"/>
                <w:szCs w:val="22"/>
              </w:rPr>
              <w:t>CAD</w:t>
            </w:r>
            <w:r w:rsidR="001233DD" w:rsidRPr="002B4E66">
              <w:rPr>
                <w:rFonts w:ascii="Arial" w:eastAsia="Trebuchet MS" w:hAnsi="Arial"/>
                <w:color w:val="000000" w:themeColor="text1"/>
                <w:sz w:val="22"/>
                <w:szCs w:val="22"/>
              </w:rPr>
              <w:t xml:space="preserve">/CAM </w:t>
            </w:r>
            <w:r w:rsidR="006258AA">
              <w:rPr>
                <w:rFonts w:ascii="Arial" w:eastAsia="Trebuchet MS" w:hAnsi="Arial"/>
                <w:color w:val="000000" w:themeColor="text1"/>
                <w:sz w:val="22"/>
                <w:szCs w:val="22"/>
              </w:rPr>
              <w:t>Supervisor)</w:t>
            </w:r>
            <w:r w:rsidRPr="002B4E66">
              <w:rPr>
                <w:rFonts w:ascii="Arial" w:eastAsia="Trebuchet MS" w:hAnsi="Arial"/>
                <w:color w:val="000000" w:themeColor="text1"/>
                <w:sz w:val="22"/>
                <w:szCs w:val="22"/>
              </w:rPr>
              <w:t>”</w:t>
            </w:r>
          </w:p>
        </w:tc>
      </w:tr>
    </w:tbl>
    <w:p w14:paraId="40D69238" w14:textId="77777777" w:rsidR="00FB7232" w:rsidRPr="007309E8" w:rsidRDefault="00FB7232" w:rsidP="00FB7232">
      <w:pPr>
        <w:spacing w:line="360" w:lineRule="auto"/>
        <w:ind w:right="270"/>
        <w:rPr>
          <w:rFonts w:ascii="Arial" w:eastAsia="Calibri" w:hAnsi="Arial" w:cs="Arial"/>
          <w:color w:val="000000"/>
          <w:sz w:val="22"/>
          <w:szCs w:val="22"/>
        </w:rPr>
      </w:pPr>
    </w:p>
    <w:p w14:paraId="02B442DE" w14:textId="77777777" w:rsidR="00FB7232" w:rsidRPr="007309E8" w:rsidRDefault="00FB7232" w:rsidP="00FB7232">
      <w:pPr>
        <w:spacing w:line="360" w:lineRule="auto"/>
        <w:ind w:right="270"/>
        <w:rPr>
          <w:rFonts w:ascii="Arial" w:eastAsia="Calibri" w:hAnsi="Arial" w:cs="Arial"/>
          <w:color w:val="000000"/>
          <w:sz w:val="22"/>
          <w:szCs w:val="22"/>
        </w:rPr>
      </w:pPr>
      <w:r w:rsidRPr="007309E8">
        <w:rPr>
          <w:rFonts w:ascii="Arial" w:eastAsia="Calibri" w:hAnsi="Arial" w:cs="Arial"/>
          <w:color w:val="000000"/>
          <w:sz w:val="22"/>
          <w:szCs w:val="22"/>
        </w:rPr>
        <w:br w:type="page"/>
      </w:r>
    </w:p>
    <w:p w14:paraId="5875EDED"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7" w:name="_Toc479859630"/>
      <w:bookmarkStart w:id="18" w:name="_Toc9946220"/>
      <w:bookmarkStart w:id="19" w:name="_Toc11027899"/>
      <w:bookmarkStart w:id="20" w:name="_Toc27869496"/>
      <w:bookmarkStart w:id="21" w:name="_Toc113541737"/>
      <w:r w:rsidRPr="007309E8">
        <w:rPr>
          <w:rFonts w:ascii="Arial" w:eastAsia="Times New Roman" w:hAnsi="Arial" w:cs="Arial"/>
          <w:b/>
          <w:color w:val="000000"/>
          <w:lang w:val="en-AU"/>
        </w:rPr>
        <w:lastRenderedPageBreak/>
        <w:t>Members of Qualifications Development Committee</w:t>
      </w:r>
      <w:bookmarkEnd w:id="17"/>
      <w:bookmarkEnd w:id="18"/>
      <w:bookmarkEnd w:id="19"/>
      <w:bookmarkEnd w:id="20"/>
      <w:bookmarkEnd w:id="21"/>
    </w:p>
    <w:p w14:paraId="3F358E8B" w14:textId="77777777" w:rsidR="00FB7232" w:rsidRPr="007309E8" w:rsidRDefault="00FB7232" w:rsidP="00FB7232">
      <w:pPr>
        <w:spacing w:line="360" w:lineRule="auto"/>
        <w:ind w:right="270"/>
        <w:jc w:val="both"/>
        <w:rPr>
          <w:rFonts w:ascii="Arial" w:eastAsia="Calibri" w:hAnsi="Arial" w:cs="Arial"/>
          <w:color w:val="000000"/>
          <w:sz w:val="22"/>
          <w:szCs w:val="22"/>
        </w:rPr>
      </w:pPr>
    </w:p>
    <w:p w14:paraId="04AA3521" w14:textId="77777777" w:rsidR="00AC4C5E" w:rsidRPr="007309E8" w:rsidRDefault="00FB7232" w:rsidP="00AC4C5E">
      <w:pPr>
        <w:spacing w:line="360" w:lineRule="auto"/>
        <w:ind w:right="270"/>
        <w:jc w:val="both"/>
        <w:rPr>
          <w:rFonts w:ascii="Arial" w:eastAsia="Calibri" w:hAnsi="Arial" w:cs="Arial"/>
          <w:color w:val="000000"/>
          <w:sz w:val="22"/>
          <w:szCs w:val="22"/>
        </w:rPr>
      </w:pPr>
      <w:r w:rsidRPr="007309E8">
        <w:rPr>
          <w:rFonts w:ascii="Arial" w:eastAsia="Calibri" w:hAnsi="Arial" w:cs="Arial"/>
          <w:color w:val="000000"/>
          <w:sz w:val="22"/>
          <w:szCs w:val="22"/>
        </w:rPr>
        <w:t>The following members participated in the qualification development of this qualification</w:t>
      </w:r>
      <w:r w:rsidRPr="007309E8">
        <w:rPr>
          <w:rFonts w:ascii="Arial" w:eastAsia="Calibri" w:hAnsi="Arial" w:cs="Arial"/>
          <w:b/>
          <w:color w:val="000000"/>
          <w:sz w:val="22"/>
          <w:szCs w:val="22"/>
        </w:rPr>
        <w:t>:</w:t>
      </w:r>
      <w:r w:rsidR="00AC4C5E" w:rsidRPr="007309E8">
        <w:rPr>
          <w:rFonts w:ascii="Arial" w:eastAsia="Calibri" w:hAnsi="Arial" w:cs="Arial"/>
          <w:color w:val="000000"/>
          <w:sz w:val="22"/>
          <w:szCs w:val="22"/>
        </w:rPr>
        <w:t xml:space="preserve"> </w:t>
      </w:r>
    </w:p>
    <w:tbl>
      <w:tblPr>
        <w:tblStyle w:val="GridTable5Dark-Accent42"/>
        <w:tblW w:w="5000" w:type="pct"/>
        <w:tblLook w:val="04A0" w:firstRow="1" w:lastRow="0" w:firstColumn="1" w:lastColumn="0" w:noHBand="0" w:noVBand="1"/>
      </w:tblPr>
      <w:tblGrid>
        <w:gridCol w:w="906"/>
        <w:gridCol w:w="3809"/>
        <w:gridCol w:w="4662"/>
      </w:tblGrid>
      <w:tr w:rsidR="00AC4C5E" w:rsidRPr="007309E8" w14:paraId="7509EB13" w14:textId="77777777" w:rsidTr="009613D2">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3" w:type="pct"/>
          </w:tcPr>
          <w:p w14:paraId="10C4E32C" w14:textId="104B0DB8" w:rsidR="00AC4C5E" w:rsidRPr="007309E8" w:rsidRDefault="00E52A64" w:rsidP="00AC4C5E">
            <w:pPr>
              <w:spacing w:line="276" w:lineRule="auto"/>
              <w:rPr>
                <w:rFonts w:ascii="Arial" w:hAnsi="Arial"/>
                <w:b w:val="0"/>
                <w:color w:val="000000" w:themeColor="text1"/>
                <w:sz w:val="22"/>
                <w:szCs w:val="22"/>
              </w:rPr>
            </w:pPr>
            <w:r w:rsidRPr="007309E8">
              <w:rPr>
                <w:rFonts w:ascii="Arial" w:hAnsi="Arial"/>
                <w:color w:val="000000" w:themeColor="text1"/>
                <w:sz w:val="22"/>
                <w:szCs w:val="22"/>
              </w:rPr>
              <w:t>Sr.No</w:t>
            </w:r>
            <w:r w:rsidR="00AC4C5E" w:rsidRPr="007309E8">
              <w:rPr>
                <w:rFonts w:ascii="Arial" w:hAnsi="Arial"/>
                <w:color w:val="000000" w:themeColor="text1"/>
                <w:sz w:val="22"/>
                <w:szCs w:val="22"/>
              </w:rPr>
              <w:t>.</w:t>
            </w:r>
          </w:p>
        </w:tc>
        <w:tc>
          <w:tcPr>
            <w:tcW w:w="2031" w:type="pct"/>
          </w:tcPr>
          <w:p w14:paraId="6C4BBA97" w14:textId="77777777" w:rsidR="00AC4C5E" w:rsidRPr="007309E8"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7309E8">
              <w:rPr>
                <w:rFonts w:ascii="Arial" w:hAnsi="Arial"/>
                <w:color w:val="000000" w:themeColor="text1"/>
                <w:sz w:val="22"/>
                <w:szCs w:val="22"/>
              </w:rPr>
              <w:t>Name &amp; Designation</w:t>
            </w:r>
          </w:p>
        </w:tc>
        <w:tc>
          <w:tcPr>
            <w:tcW w:w="2486" w:type="pct"/>
          </w:tcPr>
          <w:p w14:paraId="3042281F" w14:textId="77777777" w:rsidR="00AC4C5E" w:rsidRPr="007309E8"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7309E8">
              <w:rPr>
                <w:rFonts w:ascii="Arial" w:hAnsi="Arial"/>
                <w:color w:val="000000" w:themeColor="text1"/>
                <w:sz w:val="22"/>
                <w:szCs w:val="22"/>
              </w:rPr>
              <w:t>Organization</w:t>
            </w:r>
          </w:p>
        </w:tc>
      </w:tr>
      <w:tr w:rsidR="00AC4C5E" w:rsidRPr="007309E8" w14:paraId="67A4ECEB"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188C327D"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55799F2E"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Sadyia Qureshi</w:t>
            </w:r>
          </w:p>
        </w:tc>
        <w:tc>
          <w:tcPr>
            <w:tcW w:w="2486" w:type="pct"/>
          </w:tcPr>
          <w:p w14:paraId="35DC8346"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Coordinator</w:t>
            </w:r>
          </w:p>
        </w:tc>
      </w:tr>
      <w:tr w:rsidR="00AC4C5E" w:rsidRPr="007309E8" w14:paraId="05A97364"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483" w:type="pct"/>
          </w:tcPr>
          <w:p w14:paraId="3D21E111"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57C42004"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Aftab Hussain</w:t>
            </w:r>
          </w:p>
        </w:tc>
        <w:tc>
          <w:tcPr>
            <w:tcW w:w="2486" w:type="pct"/>
          </w:tcPr>
          <w:p w14:paraId="1A0D274D"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DACUM Facilitator</w:t>
            </w:r>
          </w:p>
        </w:tc>
      </w:tr>
      <w:tr w:rsidR="00AC4C5E" w:rsidRPr="007309E8" w14:paraId="4043AD9C"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50BC8291"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AE9DA34"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Ali Raza</w:t>
            </w:r>
          </w:p>
        </w:tc>
        <w:tc>
          <w:tcPr>
            <w:tcW w:w="2486" w:type="pct"/>
          </w:tcPr>
          <w:p w14:paraId="2864DB74"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DACUM Facilitator</w:t>
            </w:r>
          </w:p>
        </w:tc>
      </w:tr>
      <w:tr w:rsidR="00AC4C5E" w:rsidRPr="007309E8" w14:paraId="1CF119D8"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7F68038C"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545D15CF" w14:textId="77777777" w:rsidR="00AC4C5E" w:rsidRPr="007309E8" w:rsidRDefault="00AC4C5E" w:rsidP="00AC4C5E">
            <w:pPr>
              <w:pStyle w:val="Nameofrecorder"/>
              <w:spacing w:line="276" w:lineRule="auto"/>
              <w:ind w:right="-108"/>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Muhammad Abbas Arshad</w:t>
            </w:r>
          </w:p>
        </w:tc>
        <w:tc>
          <w:tcPr>
            <w:tcW w:w="2486" w:type="pct"/>
          </w:tcPr>
          <w:p w14:paraId="121A7B19"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Site Engineer</w:t>
            </w:r>
          </w:p>
        </w:tc>
      </w:tr>
      <w:tr w:rsidR="00AC4C5E" w:rsidRPr="007309E8" w14:paraId="7C5A966F" w14:textId="77777777" w:rsidTr="009613D2">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483" w:type="pct"/>
          </w:tcPr>
          <w:p w14:paraId="687929F1"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B4ADE6B"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Muhammad Faizan</w:t>
            </w:r>
          </w:p>
        </w:tc>
        <w:tc>
          <w:tcPr>
            <w:tcW w:w="2486" w:type="pct"/>
          </w:tcPr>
          <w:p w14:paraId="52435682"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Interior/CAD Designer</w:t>
            </w:r>
          </w:p>
        </w:tc>
      </w:tr>
      <w:tr w:rsidR="00AC4C5E" w:rsidRPr="007309E8" w14:paraId="329E7C13"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3A4A1F07"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48952F60"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Syed Farhan Hamid Ali</w:t>
            </w:r>
          </w:p>
        </w:tc>
        <w:tc>
          <w:tcPr>
            <w:tcW w:w="2486" w:type="pct"/>
          </w:tcPr>
          <w:p w14:paraId="1E475BEE"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Sr. Instructor Pak Swiss Training Center Karachi</w:t>
            </w:r>
          </w:p>
        </w:tc>
      </w:tr>
      <w:tr w:rsidR="00AC4C5E" w:rsidRPr="007309E8" w14:paraId="0269BF2D"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050AAABD"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544D33B"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Muhammad Hassan Arshad</w:t>
            </w:r>
          </w:p>
        </w:tc>
        <w:tc>
          <w:tcPr>
            <w:tcW w:w="2486" w:type="pct"/>
          </w:tcPr>
          <w:p w14:paraId="3C68253F"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Architect Bahria Town</w:t>
            </w:r>
          </w:p>
        </w:tc>
      </w:tr>
      <w:tr w:rsidR="00AC4C5E" w:rsidRPr="007309E8" w14:paraId="1BC792D3"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2DD7DA4B"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4CDE4AE3"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Malik Abdul Basit</w:t>
            </w:r>
          </w:p>
        </w:tc>
        <w:tc>
          <w:tcPr>
            <w:tcW w:w="2486" w:type="pct"/>
          </w:tcPr>
          <w:p w14:paraId="06EBB691"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Consultant (IT &amp; Overseas employment)</w:t>
            </w:r>
          </w:p>
        </w:tc>
      </w:tr>
      <w:tr w:rsidR="00AC4C5E" w:rsidRPr="007309E8" w14:paraId="25EC4B61"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52585A54" w14:textId="77777777" w:rsidR="00AC4C5E" w:rsidRPr="007309E8"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228E32C4"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Javed Hayat</w:t>
            </w:r>
          </w:p>
        </w:tc>
        <w:tc>
          <w:tcPr>
            <w:tcW w:w="2486" w:type="pct"/>
          </w:tcPr>
          <w:p w14:paraId="443E5268" w14:textId="27DD41CA"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Consultant </w:t>
            </w:r>
            <w:r w:rsidR="001233DD" w:rsidRPr="007309E8">
              <w:rPr>
                <w:rFonts w:ascii="Arial" w:hAnsi="Arial"/>
                <w:color w:val="000000" w:themeColor="text1"/>
                <w:sz w:val="22"/>
                <w:szCs w:val="22"/>
              </w:rPr>
              <w:t>(Survey</w:t>
            </w:r>
            <w:r w:rsidRPr="007309E8">
              <w:rPr>
                <w:rFonts w:ascii="Arial" w:hAnsi="Arial"/>
                <w:color w:val="000000" w:themeColor="text1"/>
                <w:sz w:val="22"/>
                <w:szCs w:val="22"/>
              </w:rPr>
              <w:t xml:space="preserve"> and Research)</w:t>
            </w:r>
          </w:p>
        </w:tc>
      </w:tr>
    </w:tbl>
    <w:p w14:paraId="75149BC8" w14:textId="77777777" w:rsidR="00FB7232" w:rsidRPr="007309E8" w:rsidRDefault="00AC4C5E" w:rsidP="009541EC">
      <w:pPr>
        <w:spacing w:line="360" w:lineRule="auto"/>
        <w:ind w:right="270"/>
        <w:jc w:val="both"/>
        <w:rPr>
          <w:rFonts w:ascii="Arial" w:eastAsia="Calibri" w:hAnsi="Arial" w:cs="Arial"/>
          <w:color w:val="000000"/>
          <w:sz w:val="22"/>
          <w:szCs w:val="22"/>
        </w:rPr>
      </w:pPr>
      <w:r w:rsidRPr="007309E8">
        <w:rPr>
          <w:rFonts w:ascii="Arial" w:eastAsia="Calibri" w:hAnsi="Arial" w:cs="Arial"/>
          <w:color w:val="000000"/>
          <w:sz w:val="22"/>
          <w:szCs w:val="22"/>
        </w:rPr>
        <w:t xml:space="preserve"> </w:t>
      </w:r>
      <w:r w:rsidR="00FB7232" w:rsidRPr="007309E8">
        <w:rPr>
          <w:rFonts w:ascii="Arial" w:eastAsia="Calibri" w:hAnsi="Arial" w:cs="Arial"/>
          <w:color w:val="000000"/>
          <w:sz w:val="22"/>
          <w:szCs w:val="22"/>
        </w:rPr>
        <w:br w:type="page"/>
      </w:r>
    </w:p>
    <w:p w14:paraId="32A935CD"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2" w:name="_Toc9946221"/>
      <w:bookmarkStart w:id="23" w:name="_Toc11027900"/>
      <w:bookmarkStart w:id="24" w:name="_Toc27869497"/>
      <w:bookmarkStart w:id="25" w:name="_Toc113541738"/>
      <w:r w:rsidRPr="007309E8">
        <w:rPr>
          <w:rFonts w:ascii="Arial" w:eastAsia="Times New Roman" w:hAnsi="Arial" w:cs="Arial"/>
          <w:b/>
          <w:color w:val="000000"/>
          <w:lang w:val="en-AU"/>
        </w:rPr>
        <w:lastRenderedPageBreak/>
        <w:t>Members of Qualification Validation Committee</w:t>
      </w:r>
      <w:bookmarkEnd w:id="22"/>
      <w:bookmarkEnd w:id="23"/>
      <w:bookmarkEnd w:id="24"/>
      <w:bookmarkEnd w:id="25"/>
    </w:p>
    <w:p w14:paraId="2081D3EA" w14:textId="77777777" w:rsidR="00FB7232" w:rsidRPr="007309E8" w:rsidRDefault="00FB7232" w:rsidP="00FB7232">
      <w:pPr>
        <w:spacing w:line="360" w:lineRule="auto"/>
        <w:ind w:right="270"/>
        <w:jc w:val="both"/>
        <w:rPr>
          <w:rFonts w:ascii="Arial" w:eastAsia="Calibri" w:hAnsi="Arial" w:cs="Arial"/>
          <w:color w:val="000000"/>
          <w:sz w:val="22"/>
          <w:szCs w:val="22"/>
        </w:rPr>
      </w:pPr>
    </w:p>
    <w:p w14:paraId="2FAB74B3" w14:textId="77777777" w:rsidR="00FB7232" w:rsidRPr="007309E8" w:rsidRDefault="00FB7232" w:rsidP="00FB7232">
      <w:pPr>
        <w:spacing w:line="360" w:lineRule="auto"/>
        <w:ind w:right="270"/>
        <w:jc w:val="both"/>
        <w:rPr>
          <w:rFonts w:ascii="Arial" w:eastAsia="Calibri" w:hAnsi="Arial" w:cs="Arial"/>
          <w:color w:val="000000"/>
          <w:sz w:val="22"/>
          <w:szCs w:val="22"/>
        </w:rPr>
      </w:pPr>
      <w:r w:rsidRPr="007309E8">
        <w:rPr>
          <w:rFonts w:ascii="Arial" w:eastAsia="Calibri" w:hAnsi="Arial" w:cs="Arial"/>
          <w:color w:val="000000"/>
          <w:sz w:val="22"/>
          <w:szCs w:val="22"/>
        </w:rPr>
        <w:t>The following members participated in the validation of this qualification</w:t>
      </w:r>
      <w:r w:rsidRPr="007309E8">
        <w:rPr>
          <w:rFonts w:ascii="Arial" w:eastAsia="Calibri" w:hAnsi="Arial" w:cs="Arial"/>
          <w:b/>
          <w:color w:val="000000"/>
          <w:sz w:val="22"/>
          <w:szCs w:val="22"/>
        </w:rPr>
        <w:t>:</w:t>
      </w:r>
    </w:p>
    <w:tbl>
      <w:tblPr>
        <w:tblStyle w:val="GridTable5Dark-Accent42"/>
        <w:tblW w:w="5000" w:type="pct"/>
        <w:tblLook w:val="04A0" w:firstRow="1" w:lastRow="0" w:firstColumn="1" w:lastColumn="0" w:noHBand="0" w:noVBand="1"/>
      </w:tblPr>
      <w:tblGrid>
        <w:gridCol w:w="1084"/>
        <w:gridCol w:w="3655"/>
        <w:gridCol w:w="4638"/>
      </w:tblGrid>
      <w:tr w:rsidR="00AC4C5E" w:rsidRPr="007309E8" w14:paraId="004D6D66" w14:textId="77777777" w:rsidTr="009613D2">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78" w:type="pct"/>
          </w:tcPr>
          <w:p w14:paraId="5FA8D5CF" w14:textId="77777777" w:rsidR="00AC4C5E" w:rsidRPr="007309E8" w:rsidRDefault="00AC4C5E" w:rsidP="00AC4C5E">
            <w:pPr>
              <w:spacing w:line="276" w:lineRule="auto"/>
              <w:rPr>
                <w:rFonts w:ascii="Arial" w:hAnsi="Arial"/>
                <w:b w:val="0"/>
                <w:color w:val="000000" w:themeColor="text1"/>
                <w:sz w:val="22"/>
                <w:szCs w:val="22"/>
              </w:rPr>
            </w:pPr>
            <w:r w:rsidRPr="007309E8">
              <w:rPr>
                <w:rFonts w:ascii="Arial" w:hAnsi="Arial"/>
                <w:color w:val="000000" w:themeColor="text1"/>
                <w:sz w:val="22"/>
                <w:szCs w:val="22"/>
              </w:rPr>
              <w:t>Sr.No.</w:t>
            </w:r>
          </w:p>
        </w:tc>
        <w:tc>
          <w:tcPr>
            <w:tcW w:w="1949" w:type="pct"/>
          </w:tcPr>
          <w:p w14:paraId="6B1F5DC8" w14:textId="77777777" w:rsidR="00AC4C5E" w:rsidRPr="007309E8"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7309E8">
              <w:rPr>
                <w:rFonts w:ascii="Arial" w:hAnsi="Arial"/>
                <w:color w:val="000000" w:themeColor="text1"/>
                <w:sz w:val="22"/>
                <w:szCs w:val="22"/>
              </w:rPr>
              <w:t>Name &amp; Designation</w:t>
            </w:r>
          </w:p>
        </w:tc>
        <w:tc>
          <w:tcPr>
            <w:tcW w:w="2473" w:type="pct"/>
          </w:tcPr>
          <w:p w14:paraId="2D5DBDF7" w14:textId="77777777" w:rsidR="00AC4C5E" w:rsidRPr="007309E8"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7309E8">
              <w:rPr>
                <w:rFonts w:ascii="Arial" w:hAnsi="Arial"/>
                <w:color w:val="000000" w:themeColor="text1"/>
                <w:sz w:val="22"/>
                <w:szCs w:val="22"/>
              </w:rPr>
              <w:t>Organization</w:t>
            </w:r>
          </w:p>
        </w:tc>
      </w:tr>
      <w:tr w:rsidR="00AC4C5E" w:rsidRPr="007309E8" w14:paraId="4BC85C9D"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356A8C2A"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5390043F"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Dr. Muhammad Bakhsh</w:t>
            </w:r>
          </w:p>
          <w:p w14:paraId="56FFB6B5"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DD IT/CS</w:t>
            </w:r>
          </w:p>
        </w:tc>
        <w:tc>
          <w:tcPr>
            <w:tcW w:w="2473" w:type="pct"/>
          </w:tcPr>
          <w:p w14:paraId="2B112515"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Pakistan Academy of rural development, Peshawar</w:t>
            </w:r>
          </w:p>
        </w:tc>
      </w:tr>
      <w:tr w:rsidR="00AC4C5E" w:rsidRPr="007309E8" w14:paraId="303BD1C3"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6095BF89"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BE1D611"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Jawaria Qazi</w:t>
            </w:r>
          </w:p>
          <w:p w14:paraId="51DE2836"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Web Admin</w:t>
            </w:r>
          </w:p>
        </w:tc>
        <w:tc>
          <w:tcPr>
            <w:tcW w:w="2473" w:type="pct"/>
          </w:tcPr>
          <w:p w14:paraId="52B977F5" w14:textId="00D01945" w:rsidR="00AC4C5E" w:rsidRPr="007309E8" w:rsidRDefault="001233DD"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PBTE,</w:t>
            </w:r>
            <w:r w:rsidR="00AC4C5E" w:rsidRPr="007309E8">
              <w:rPr>
                <w:rFonts w:ascii="Arial" w:hAnsi="Arial"/>
                <w:color w:val="000000" w:themeColor="text1"/>
                <w:sz w:val="22"/>
                <w:szCs w:val="22"/>
              </w:rPr>
              <w:t xml:space="preserve"> Lahore </w:t>
            </w:r>
          </w:p>
        </w:tc>
      </w:tr>
      <w:tr w:rsidR="00AC4C5E" w:rsidRPr="007309E8" w14:paraId="42CC2F32"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01EB04EE"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028BED5" w14:textId="77777777" w:rsidR="00AC4C5E" w:rsidRPr="007309E8"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Ali Raza</w:t>
            </w:r>
          </w:p>
        </w:tc>
        <w:tc>
          <w:tcPr>
            <w:tcW w:w="2473" w:type="pct"/>
          </w:tcPr>
          <w:p w14:paraId="262DB6D7"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Principal Quaid-e-Azam College of Engineering &amp; Technology </w:t>
            </w:r>
            <w:proofErr w:type="spellStart"/>
            <w:r w:rsidRPr="007309E8">
              <w:rPr>
                <w:rFonts w:ascii="Arial" w:hAnsi="Arial"/>
                <w:color w:val="000000" w:themeColor="text1"/>
                <w:sz w:val="22"/>
                <w:szCs w:val="22"/>
              </w:rPr>
              <w:t>Okara</w:t>
            </w:r>
            <w:proofErr w:type="spellEnd"/>
          </w:p>
        </w:tc>
      </w:tr>
      <w:tr w:rsidR="00AC4C5E" w:rsidRPr="007309E8" w14:paraId="35496794"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2E3B69E1"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859B8FA"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Aftab Hussain</w:t>
            </w:r>
          </w:p>
        </w:tc>
        <w:tc>
          <w:tcPr>
            <w:tcW w:w="2473" w:type="pct"/>
          </w:tcPr>
          <w:p w14:paraId="651A194C"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DACUM Facilitator</w:t>
            </w:r>
          </w:p>
        </w:tc>
      </w:tr>
      <w:tr w:rsidR="00AC4C5E" w:rsidRPr="007309E8" w14:paraId="08997117"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5C1772FA"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0AA2D556" w14:textId="77777777" w:rsidR="00AC4C5E" w:rsidRPr="007309E8"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Nadeem Zaigham</w:t>
            </w:r>
          </w:p>
          <w:p w14:paraId="23DF0907" w14:textId="77777777" w:rsidR="00AC4C5E" w:rsidRPr="007309E8"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 xml:space="preserve">Senior Instructor  </w:t>
            </w:r>
          </w:p>
        </w:tc>
        <w:tc>
          <w:tcPr>
            <w:tcW w:w="2473" w:type="pct"/>
          </w:tcPr>
          <w:p w14:paraId="3E6A21A4"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P-TEVTA</w:t>
            </w:r>
          </w:p>
        </w:tc>
      </w:tr>
      <w:tr w:rsidR="00AC4C5E" w:rsidRPr="007309E8" w14:paraId="204A38BA" w14:textId="77777777" w:rsidTr="009613D2">
        <w:trPr>
          <w:trHeight w:val="809"/>
        </w:trPr>
        <w:tc>
          <w:tcPr>
            <w:cnfStyle w:val="001000000000" w:firstRow="0" w:lastRow="0" w:firstColumn="1" w:lastColumn="0" w:oddVBand="0" w:evenVBand="0" w:oddHBand="0" w:evenHBand="0" w:firstRowFirstColumn="0" w:firstRowLastColumn="0" w:lastRowFirstColumn="0" w:lastRowLastColumn="0"/>
            <w:tcW w:w="578" w:type="pct"/>
          </w:tcPr>
          <w:p w14:paraId="01943109"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2D29EA28"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 xml:space="preserve">Muhammad Abbas Arshad </w:t>
            </w:r>
          </w:p>
          <w:p w14:paraId="3C08C9BD"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Project Engineer</w:t>
            </w:r>
          </w:p>
        </w:tc>
        <w:tc>
          <w:tcPr>
            <w:tcW w:w="2473" w:type="pct"/>
          </w:tcPr>
          <w:p w14:paraId="38302865"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United Engineering Pvt Ltd</w:t>
            </w:r>
          </w:p>
          <w:p w14:paraId="2A8A8CD9"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Jehlum </w:t>
            </w:r>
          </w:p>
        </w:tc>
      </w:tr>
      <w:tr w:rsidR="00AC4C5E" w:rsidRPr="007309E8" w14:paraId="77B58A69"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5A6EED84"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C9AD8C3"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Muhammad Faizan</w:t>
            </w:r>
          </w:p>
          <w:p w14:paraId="0B7A9BB1"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Architectural Designer</w:t>
            </w:r>
          </w:p>
        </w:tc>
        <w:tc>
          <w:tcPr>
            <w:tcW w:w="2473" w:type="pct"/>
          </w:tcPr>
          <w:p w14:paraId="79B389AC"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Gleaming Architectural </w:t>
            </w:r>
          </w:p>
        </w:tc>
      </w:tr>
      <w:tr w:rsidR="00AC4C5E" w:rsidRPr="007309E8" w14:paraId="66671479"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0A8BD2F6"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128E1BD"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 xml:space="preserve">Navid Ali </w:t>
            </w:r>
          </w:p>
          <w:p w14:paraId="0868D63F"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Lecturer</w:t>
            </w:r>
          </w:p>
        </w:tc>
        <w:tc>
          <w:tcPr>
            <w:tcW w:w="2473" w:type="pct"/>
          </w:tcPr>
          <w:p w14:paraId="38EFE669"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KP-TEVTA</w:t>
            </w:r>
          </w:p>
        </w:tc>
      </w:tr>
      <w:tr w:rsidR="00AC4C5E" w:rsidRPr="007309E8" w14:paraId="4FE01B8A"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1B8946FE"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C753A5D"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Amjad Waheed Khan</w:t>
            </w:r>
          </w:p>
          <w:p w14:paraId="384CF58D"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Lecturer</w:t>
            </w:r>
          </w:p>
        </w:tc>
        <w:tc>
          <w:tcPr>
            <w:tcW w:w="2473" w:type="pct"/>
          </w:tcPr>
          <w:p w14:paraId="7B74EE1F"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KP-TEVTA</w:t>
            </w:r>
          </w:p>
        </w:tc>
      </w:tr>
      <w:tr w:rsidR="00AC4C5E" w:rsidRPr="007309E8" w14:paraId="0E490915"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638D55C5"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40206233"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Syed Shadab Ali Shah</w:t>
            </w:r>
          </w:p>
          <w:p w14:paraId="35640D21"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Assistant Professor</w:t>
            </w:r>
          </w:p>
        </w:tc>
        <w:tc>
          <w:tcPr>
            <w:tcW w:w="2473" w:type="pct"/>
          </w:tcPr>
          <w:p w14:paraId="5A587338"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KP-TEVTA</w:t>
            </w:r>
          </w:p>
        </w:tc>
      </w:tr>
      <w:tr w:rsidR="00AC4C5E" w:rsidRPr="007309E8" w14:paraId="607BDCA6"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22EE2706"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255BD418"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7309E8">
              <w:rPr>
                <w:rFonts w:ascii="Arial" w:hAnsi="Arial"/>
                <w:b/>
                <w:color w:val="000000" w:themeColor="text1"/>
                <w:sz w:val="22"/>
                <w:szCs w:val="22"/>
              </w:rPr>
              <w:t>Summar Jan Siddiqui</w:t>
            </w:r>
          </w:p>
          <w:p w14:paraId="4EE45810"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p>
        </w:tc>
        <w:tc>
          <w:tcPr>
            <w:tcW w:w="2473" w:type="pct"/>
          </w:tcPr>
          <w:p w14:paraId="29133242" w14:textId="77777777" w:rsidR="00AC4C5E" w:rsidRPr="007309E8"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P-TEVTA</w:t>
            </w:r>
          </w:p>
        </w:tc>
      </w:tr>
      <w:tr w:rsidR="00AC4C5E" w:rsidRPr="007309E8" w14:paraId="2BDAFC61"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0ACCC1DF" w14:textId="77777777" w:rsidR="00AC4C5E" w:rsidRPr="007309E8"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C363B43"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Fayaz A Soomro</w:t>
            </w:r>
          </w:p>
          <w:p w14:paraId="778C5C78" w14:textId="77777777" w:rsidR="00AC4C5E" w:rsidRPr="007309E8"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7309E8">
              <w:rPr>
                <w:rFonts w:ascii="Arial" w:hAnsi="Arial" w:cs="Arial"/>
                <w:b/>
                <w:color w:val="000000" w:themeColor="text1"/>
                <w:szCs w:val="22"/>
              </w:rPr>
              <w:t>Deputy Director (Technical Education)</w:t>
            </w:r>
          </w:p>
        </w:tc>
        <w:tc>
          <w:tcPr>
            <w:tcW w:w="2473" w:type="pct"/>
          </w:tcPr>
          <w:p w14:paraId="5EC44D6B" w14:textId="77777777" w:rsidR="00AC4C5E" w:rsidRPr="007309E8"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NAVTTC</w:t>
            </w:r>
          </w:p>
        </w:tc>
      </w:tr>
    </w:tbl>
    <w:p w14:paraId="0B10EE68" w14:textId="77777777" w:rsidR="00FB7232" w:rsidRPr="007309E8" w:rsidRDefault="00FB7232" w:rsidP="00FB7232">
      <w:pPr>
        <w:spacing w:line="360" w:lineRule="auto"/>
        <w:ind w:right="270"/>
        <w:jc w:val="both"/>
        <w:rPr>
          <w:rFonts w:ascii="Arial" w:eastAsia="Calibri" w:hAnsi="Arial" w:cs="Arial"/>
          <w:color w:val="000000"/>
          <w:sz w:val="22"/>
          <w:szCs w:val="22"/>
        </w:rPr>
      </w:pPr>
    </w:p>
    <w:p w14:paraId="2396C51A" w14:textId="77777777" w:rsidR="00FB7232" w:rsidRPr="007309E8" w:rsidRDefault="00FB7232">
      <w:pPr>
        <w:pStyle w:val="ListParagraph"/>
        <w:keepNext/>
        <w:numPr>
          <w:ilvl w:val="0"/>
          <w:numId w:val="51"/>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6" w:name="_Toc479859629"/>
      <w:bookmarkStart w:id="27" w:name="_Toc9946222"/>
      <w:bookmarkStart w:id="28" w:name="_Toc11027901"/>
      <w:bookmarkStart w:id="29" w:name="_Toc27869498"/>
      <w:bookmarkStart w:id="30" w:name="_Toc113541739"/>
      <w:bookmarkStart w:id="31" w:name="_Toc479859631"/>
      <w:r w:rsidRPr="007309E8">
        <w:rPr>
          <w:rFonts w:ascii="Arial" w:eastAsia="Times New Roman" w:hAnsi="Arial" w:cs="Arial"/>
          <w:b/>
          <w:color w:val="000000"/>
          <w:lang w:val="en-AU"/>
        </w:rPr>
        <w:t>Entry Requirements</w:t>
      </w:r>
      <w:bookmarkEnd w:id="26"/>
      <w:bookmarkEnd w:id="27"/>
      <w:bookmarkEnd w:id="28"/>
      <w:bookmarkEnd w:id="29"/>
      <w:bookmarkEnd w:id="30"/>
    </w:p>
    <w:p w14:paraId="6A144E8F" w14:textId="77777777" w:rsidR="00FB7232" w:rsidRPr="007309E8" w:rsidRDefault="00FB7232" w:rsidP="00FB7232">
      <w:pPr>
        <w:ind w:right="270"/>
        <w:rPr>
          <w:rFonts w:ascii="Arial" w:eastAsia="Calibri" w:hAnsi="Arial" w:cs="Arial"/>
          <w:color w:val="000000"/>
          <w:sz w:val="22"/>
          <w:szCs w:val="22"/>
        </w:rPr>
      </w:pPr>
    </w:p>
    <w:p w14:paraId="2816B52B" w14:textId="0FEC2679" w:rsidR="00FB7232" w:rsidRPr="007309E8" w:rsidRDefault="002362D0" w:rsidP="00FB7232">
      <w:pPr>
        <w:spacing w:line="360" w:lineRule="auto"/>
        <w:ind w:right="270"/>
        <w:rPr>
          <w:rFonts w:ascii="Arial" w:eastAsia="Calibri" w:hAnsi="Arial" w:cs="Arial"/>
          <w:bCs/>
          <w:color w:val="000000"/>
          <w:sz w:val="22"/>
          <w:szCs w:val="22"/>
        </w:rPr>
      </w:pPr>
      <w:bookmarkStart w:id="32" w:name="_Toc498349742"/>
      <w:bookmarkStart w:id="33" w:name="_Toc498517879"/>
      <w:bookmarkStart w:id="34" w:name="_Toc501024847"/>
      <w:bookmarkStart w:id="35" w:name="_Toc501030847"/>
      <w:bookmarkStart w:id="36" w:name="_Toc519761910"/>
      <w:r w:rsidRPr="007309E8">
        <w:rPr>
          <w:rFonts w:ascii="Arial" w:eastAsia="Calibri" w:hAnsi="Arial" w:cs="Arial"/>
          <w:bCs/>
          <w:color w:val="000000"/>
          <w:sz w:val="22"/>
          <w:szCs w:val="22"/>
        </w:rPr>
        <w:t>The entry requirements for National Diploma Level 5, i</w:t>
      </w:r>
      <w:r w:rsidR="00FB7232" w:rsidRPr="007309E8">
        <w:rPr>
          <w:rFonts w:ascii="Arial" w:eastAsia="Calibri" w:hAnsi="Arial" w:cs="Arial"/>
          <w:bCs/>
          <w:color w:val="000000"/>
          <w:sz w:val="22"/>
          <w:szCs w:val="22"/>
        </w:rPr>
        <w:t xml:space="preserve">n </w:t>
      </w:r>
      <w:r w:rsidR="006258AA" w:rsidRPr="002B4E66">
        <w:rPr>
          <w:rFonts w:ascii="Arial" w:eastAsia="Times New Roman" w:hAnsi="Arial"/>
          <w:bCs/>
          <w:color w:val="000000" w:themeColor="text1"/>
          <w:sz w:val="22"/>
          <w:szCs w:val="22"/>
        </w:rPr>
        <w:t xml:space="preserve">Computer Aided Design &amp; Manufacturing </w:t>
      </w:r>
      <w:r w:rsidR="001233DD" w:rsidRPr="007309E8">
        <w:rPr>
          <w:rFonts w:ascii="Arial" w:eastAsia="Calibri" w:hAnsi="Arial" w:cs="Arial"/>
          <w:bCs/>
          <w:color w:val="000000"/>
          <w:sz w:val="22"/>
          <w:szCs w:val="22"/>
        </w:rPr>
        <w:t xml:space="preserve">(CAD/CAM </w:t>
      </w:r>
      <w:r w:rsidR="006258AA">
        <w:rPr>
          <w:rFonts w:ascii="Arial" w:eastAsia="Calibri" w:hAnsi="Arial" w:cs="Arial"/>
          <w:bCs/>
          <w:color w:val="000000"/>
          <w:sz w:val="22"/>
          <w:szCs w:val="22"/>
        </w:rPr>
        <w:t>Supervisor</w:t>
      </w:r>
      <w:r w:rsidR="001233DD" w:rsidRPr="007309E8">
        <w:rPr>
          <w:rFonts w:ascii="Arial" w:eastAsia="Calibri" w:hAnsi="Arial" w:cs="Arial"/>
          <w:bCs/>
          <w:color w:val="000000"/>
          <w:sz w:val="22"/>
          <w:szCs w:val="22"/>
        </w:rPr>
        <w:t>)</w:t>
      </w:r>
      <w:r w:rsidR="00FB7232" w:rsidRPr="007309E8">
        <w:rPr>
          <w:rFonts w:ascii="Arial" w:eastAsia="Calibri" w:hAnsi="Arial" w:cs="Arial"/>
          <w:bCs/>
          <w:color w:val="000000"/>
          <w:sz w:val="22"/>
          <w:szCs w:val="22"/>
        </w:rPr>
        <w:t xml:space="preserve"> are </w:t>
      </w:r>
      <w:bookmarkEnd w:id="32"/>
      <w:bookmarkEnd w:id="33"/>
      <w:bookmarkEnd w:id="34"/>
      <w:bookmarkEnd w:id="35"/>
      <w:bookmarkEnd w:id="36"/>
    </w:p>
    <w:p w14:paraId="0A30F7B5" w14:textId="283E6654" w:rsidR="002362D0" w:rsidRPr="007309E8" w:rsidRDefault="002362D0">
      <w:pPr>
        <w:pStyle w:val="ListParagraph"/>
        <w:numPr>
          <w:ilvl w:val="0"/>
          <w:numId w:val="63"/>
        </w:numPr>
        <w:spacing w:line="360" w:lineRule="auto"/>
        <w:ind w:right="270"/>
        <w:rPr>
          <w:rFonts w:ascii="Arial" w:eastAsia="Calibri" w:hAnsi="Arial" w:cs="Arial"/>
          <w:color w:val="000000"/>
          <w:sz w:val="22"/>
          <w:szCs w:val="22"/>
        </w:rPr>
      </w:pPr>
      <w:r w:rsidRPr="007309E8">
        <w:rPr>
          <w:rFonts w:ascii="Arial" w:eastAsia="Trebuchet MS" w:hAnsi="Arial" w:cs="Arial"/>
          <w:color w:val="000000" w:themeColor="text1"/>
          <w:sz w:val="22"/>
          <w:szCs w:val="22"/>
        </w:rPr>
        <w:t>National Vocational Certificate of Level 4, in “</w:t>
      </w:r>
      <w:r w:rsidR="006258AA" w:rsidRPr="002B4E66">
        <w:rPr>
          <w:rFonts w:ascii="Arial" w:eastAsia="Times New Roman" w:hAnsi="Arial"/>
          <w:bCs/>
          <w:color w:val="000000" w:themeColor="text1"/>
          <w:sz w:val="22"/>
          <w:szCs w:val="22"/>
        </w:rPr>
        <w:t xml:space="preserve">Computer Aided Design &amp; Manufacturing </w:t>
      </w:r>
      <w:r w:rsidR="00E52A64" w:rsidRPr="007309E8">
        <w:rPr>
          <w:rFonts w:ascii="Arial" w:eastAsia="Trebuchet MS" w:hAnsi="Arial" w:cs="Arial"/>
          <w:color w:val="000000" w:themeColor="text1"/>
          <w:sz w:val="22"/>
          <w:szCs w:val="22"/>
        </w:rPr>
        <w:t>(</w:t>
      </w:r>
      <w:r w:rsidR="001233DD" w:rsidRPr="007309E8">
        <w:rPr>
          <w:rFonts w:ascii="Arial" w:eastAsia="Trebuchet MS" w:hAnsi="Arial" w:cs="Arial"/>
          <w:color w:val="000000" w:themeColor="text1"/>
          <w:sz w:val="22"/>
          <w:szCs w:val="22"/>
        </w:rPr>
        <w:t xml:space="preserve">CAD/CAM </w:t>
      </w:r>
      <w:r w:rsidR="006258AA">
        <w:rPr>
          <w:rFonts w:ascii="Arial" w:eastAsia="Trebuchet MS" w:hAnsi="Arial" w:cs="Arial"/>
          <w:color w:val="000000" w:themeColor="text1"/>
          <w:sz w:val="22"/>
          <w:szCs w:val="22"/>
        </w:rPr>
        <w:t>Technician</w:t>
      </w:r>
      <w:r w:rsidR="001233DD" w:rsidRPr="007309E8">
        <w:rPr>
          <w:rFonts w:ascii="Arial" w:eastAsia="Trebuchet MS" w:hAnsi="Arial" w:cs="Arial"/>
          <w:color w:val="000000" w:themeColor="text1"/>
          <w:sz w:val="22"/>
          <w:szCs w:val="22"/>
        </w:rPr>
        <w:t>)</w:t>
      </w:r>
      <w:r w:rsidRPr="007309E8">
        <w:rPr>
          <w:rFonts w:ascii="Arial" w:eastAsia="Trebuchet MS" w:hAnsi="Arial" w:cs="Arial"/>
          <w:color w:val="000000" w:themeColor="text1"/>
          <w:sz w:val="22"/>
          <w:szCs w:val="22"/>
        </w:rPr>
        <w:t>”</w:t>
      </w:r>
    </w:p>
    <w:bookmarkEnd w:id="31"/>
    <w:p w14:paraId="139BA05E" w14:textId="77777777" w:rsidR="00506473" w:rsidRPr="007309E8" w:rsidRDefault="00506473" w:rsidP="00FC7326">
      <w:pPr>
        <w:spacing w:line="276" w:lineRule="auto"/>
        <w:rPr>
          <w:rFonts w:ascii="Arial" w:hAnsi="Arial" w:cs="Arial"/>
          <w:sz w:val="22"/>
          <w:szCs w:val="22"/>
        </w:rPr>
      </w:pPr>
    </w:p>
    <w:p w14:paraId="5463DFCF" w14:textId="77777777" w:rsidR="004F29B4" w:rsidRPr="007309E8" w:rsidRDefault="004F29B4" w:rsidP="00FC7326">
      <w:pPr>
        <w:spacing w:line="276" w:lineRule="auto"/>
        <w:rPr>
          <w:rFonts w:ascii="Arial" w:hAnsi="Arial" w:cs="Arial"/>
          <w:sz w:val="22"/>
          <w:szCs w:val="22"/>
        </w:rPr>
      </w:pPr>
    </w:p>
    <w:p w14:paraId="168DE1BE" w14:textId="77777777" w:rsidR="00CA6E2D" w:rsidRPr="007309E8" w:rsidRDefault="00490899" w:rsidP="006E5525">
      <w:pPr>
        <w:pStyle w:val="Heading1"/>
        <w:numPr>
          <w:ilvl w:val="0"/>
          <w:numId w:val="0"/>
        </w:numPr>
        <w:ind w:left="720"/>
        <w:rPr>
          <w:rFonts w:cs="Arial"/>
        </w:rPr>
      </w:pPr>
      <w:bookmarkStart w:id="37" w:name="_Toc113541740"/>
      <w:r w:rsidRPr="007309E8">
        <w:rPr>
          <w:rFonts w:cs="Arial"/>
        </w:rPr>
        <w:lastRenderedPageBreak/>
        <w:t xml:space="preserve">DETAIL OF </w:t>
      </w:r>
      <w:r w:rsidR="002F55C9" w:rsidRPr="007309E8">
        <w:rPr>
          <w:rFonts w:cs="Arial"/>
        </w:rPr>
        <w:t>COMPETENCY STANDARDS</w:t>
      </w:r>
      <w:bookmarkEnd w:id="37"/>
    </w:p>
    <w:p w14:paraId="5C19EBD2" w14:textId="2B637F92" w:rsidR="00CA6E2D" w:rsidRPr="007309E8" w:rsidRDefault="00E52A64" w:rsidP="00E52A64">
      <w:pPr>
        <w:pStyle w:val="Heading1"/>
        <w:numPr>
          <w:ilvl w:val="0"/>
          <w:numId w:val="0"/>
        </w:numPr>
        <w:rPr>
          <w:rFonts w:cs="Arial"/>
        </w:rPr>
      </w:pPr>
      <w:bookmarkStart w:id="38" w:name="_Toc113541741"/>
      <w:r w:rsidRPr="002B4E66">
        <w:rPr>
          <w:rFonts w:cs="Arial"/>
          <w:szCs w:val="24"/>
        </w:rPr>
        <w:t>0</w:t>
      </w:r>
      <w:r w:rsidR="002B4E66" w:rsidRPr="002B4E66">
        <w:rPr>
          <w:rFonts w:cs="Arial"/>
          <w:szCs w:val="24"/>
        </w:rPr>
        <w:t>720 C/C &amp; M</w:t>
      </w:r>
      <w:r w:rsidR="002B4E66" w:rsidRPr="002B4E66">
        <w:rPr>
          <w:szCs w:val="24"/>
        </w:rPr>
        <w:t xml:space="preserve"> </w:t>
      </w:r>
      <w:proofErr w:type="gramStart"/>
      <w:r w:rsidR="002B4E66" w:rsidRPr="002B4E66">
        <w:rPr>
          <w:rFonts w:cs="Arial"/>
          <w:szCs w:val="24"/>
        </w:rPr>
        <w:t>4</w:t>
      </w:r>
      <w:r w:rsidRPr="007309E8">
        <w:rPr>
          <w:rFonts w:cs="Arial"/>
        </w:rPr>
        <w:t>.A</w:t>
      </w:r>
      <w:proofErr w:type="gramEnd"/>
      <w:r w:rsidRPr="007309E8">
        <w:rPr>
          <w:rFonts w:cs="Arial"/>
        </w:rPr>
        <w:tab/>
      </w:r>
      <w:r w:rsidRPr="007309E8">
        <w:rPr>
          <w:rFonts w:cs="Arial"/>
        </w:rPr>
        <w:tab/>
      </w:r>
      <w:r w:rsidRPr="007309E8">
        <w:rPr>
          <w:rFonts w:cs="Arial"/>
        </w:rPr>
        <w:tab/>
      </w:r>
      <w:r w:rsidR="00CA6E2D" w:rsidRPr="007309E8">
        <w:rPr>
          <w:rFonts w:cs="Arial"/>
        </w:rPr>
        <w:t xml:space="preserve">Develop Basic CNC </w:t>
      </w:r>
      <w:r w:rsidR="00696E5F" w:rsidRPr="007309E8">
        <w:rPr>
          <w:rFonts w:cs="Arial"/>
        </w:rPr>
        <w:t xml:space="preserve">Code </w:t>
      </w:r>
      <w:r w:rsidR="00696E5F">
        <w:rPr>
          <w:rFonts w:cs="Arial"/>
        </w:rPr>
        <w:t>f</w:t>
      </w:r>
      <w:r w:rsidR="00696E5F" w:rsidRPr="007309E8">
        <w:rPr>
          <w:rFonts w:cs="Arial"/>
        </w:rPr>
        <w:t>or Milling Machine</w:t>
      </w:r>
      <w:bookmarkEnd w:id="38"/>
    </w:p>
    <w:p w14:paraId="6978C129"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Overview:</w:t>
      </w:r>
    </w:p>
    <w:p w14:paraId="589734FC" w14:textId="77777777" w:rsidR="00CA6E2D" w:rsidRPr="007309E8" w:rsidRDefault="00CA6E2D" w:rsidP="00CA6E2D">
      <w:pPr>
        <w:spacing w:after="200" w:line="276" w:lineRule="auto"/>
        <w:jc w:val="both"/>
        <w:rPr>
          <w:rFonts w:ascii="Arial" w:eastAsiaTheme="minorHAnsi" w:hAnsi="Arial" w:cs="Arial"/>
          <w:bCs/>
          <w:sz w:val="22"/>
          <w:szCs w:val="22"/>
        </w:rPr>
      </w:pPr>
      <w:r w:rsidRPr="007309E8">
        <w:rPr>
          <w:rFonts w:ascii="Arial" w:eastAsiaTheme="minorHAnsi" w:hAnsi="Arial" w:cs="Arial"/>
          <w:bCs/>
          <w:sz w:val="22"/>
          <w:szCs w:val="22"/>
        </w:rPr>
        <w:t>This competency standard is designed to provide skills and knowledge to write basic CNC program for Milling Machine Operation further that you must achieve to set-up machine, work piece, cutting tools and perform basic CNC milling machine operations.</w:t>
      </w:r>
    </w:p>
    <w:tbl>
      <w:tblPr>
        <w:tblStyle w:val="GridTable5Dark-Accent424"/>
        <w:tblW w:w="5000" w:type="pct"/>
        <w:tblLook w:val="04A0" w:firstRow="1" w:lastRow="0" w:firstColumn="1" w:lastColumn="0" w:noHBand="0" w:noVBand="1"/>
      </w:tblPr>
      <w:tblGrid>
        <w:gridCol w:w="4030"/>
        <w:gridCol w:w="5347"/>
      </w:tblGrid>
      <w:tr w:rsidR="00CA6E2D" w:rsidRPr="007309E8" w14:paraId="22353A9B" w14:textId="77777777" w:rsidTr="00CA6E2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149" w:type="pct"/>
          </w:tcPr>
          <w:p w14:paraId="3BD88163"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Units</w:t>
            </w:r>
          </w:p>
        </w:tc>
        <w:tc>
          <w:tcPr>
            <w:tcW w:w="2851" w:type="pct"/>
          </w:tcPr>
          <w:p w14:paraId="7BE884A2"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24C4EDE9"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6F161A9B" w14:textId="77777777" w:rsidR="00CA6E2D" w:rsidRPr="007309E8" w:rsidRDefault="00CA6E2D" w:rsidP="001233DD">
            <w:pPr>
              <w:spacing w:line="276" w:lineRule="auto"/>
              <w:rPr>
                <w:rFonts w:ascii="Arial" w:eastAsia="Trebuchet MS" w:hAnsi="Arial"/>
                <w:b w:val="0"/>
                <w:bCs w:val="0"/>
                <w:color w:val="000000" w:themeColor="text1"/>
                <w:sz w:val="22"/>
                <w:szCs w:val="22"/>
              </w:rPr>
            </w:pPr>
          </w:p>
          <w:p w14:paraId="3E07A565"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4660DB8C"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0CD36B1F" w14:textId="77777777" w:rsidR="00CA6E2D" w:rsidRPr="007309E8" w:rsidRDefault="00CA6E2D">
            <w:pPr>
              <w:numPr>
                <w:ilvl w:val="0"/>
                <w:numId w:val="82"/>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Determine job requirements</w:t>
            </w:r>
          </w:p>
        </w:tc>
        <w:tc>
          <w:tcPr>
            <w:tcW w:w="2851" w:type="pct"/>
          </w:tcPr>
          <w:p w14:paraId="25C12EE6" w14:textId="77777777" w:rsidR="00CA6E2D" w:rsidRPr="007309E8" w:rsidRDefault="00CA6E2D">
            <w:pPr>
              <w:numPr>
                <w:ilvl w:val="0"/>
                <w:numId w:val="39"/>
              </w:numPr>
              <w:autoSpaceDE w:val="0"/>
              <w:autoSpaceDN w:val="0"/>
              <w:adjustRightInd w:val="0"/>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Interpret Drawings to produce program according to specifications</w:t>
            </w:r>
          </w:p>
          <w:p w14:paraId="7F30EE97" w14:textId="77777777" w:rsidR="00CA6E2D" w:rsidRPr="007309E8" w:rsidRDefault="00CA6E2D">
            <w:pPr>
              <w:numPr>
                <w:ilvl w:val="0"/>
                <w:numId w:val="39"/>
              </w:numPr>
              <w:autoSpaceDE w:val="0"/>
              <w:autoSpaceDN w:val="0"/>
              <w:adjustRightInd w:val="0"/>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 xml:space="preserve">determine sequence of operations to produce </w:t>
            </w:r>
            <w:r w:rsidR="002362D0" w:rsidRPr="007309E8">
              <w:rPr>
                <w:rFonts w:ascii="Arial" w:eastAsiaTheme="minorHAnsi" w:hAnsi="Arial"/>
                <w:color w:val="000000" w:themeColor="text1"/>
                <w:sz w:val="22"/>
                <w:szCs w:val="22"/>
              </w:rPr>
              <w:t>work piece</w:t>
            </w:r>
            <w:r w:rsidRPr="007309E8">
              <w:rPr>
                <w:rFonts w:ascii="Arial" w:eastAsiaTheme="minorHAnsi" w:hAnsi="Arial"/>
                <w:color w:val="000000" w:themeColor="text1"/>
                <w:sz w:val="22"/>
                <w:szCs w:val="22"/>
              </w:rPr>
              <w:t xml:space="preserve"> according to specification</w:t>
            </w:r>
          </w:p>
          <w:p w14:paraId="133E0A2C" w14:textId="77777777" w:rsidR="00CA6E2D" w:rsidRPr="007309E8" w:rsidRDefault="00CA6E2D">
            <w:pPr>
              <w:numPr>
                <w:ilvl w:val="0"/>
                <w:numId w:val="39"/>
              </w:numPr>
              <w:autoSpaceDE w:val="0"/>
              <w:autoSpaceDN w:val="0"/>
              <w:adjustRightInd w:val="0"/>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Select Cutting tools</w:t>
            </w:r>
            <w:r w:rsidR="002362D0" w:rsidRPr="007309E8">
              <w:rPr>
                <w:rFonts w:ascii="Arial" w:eastAsiaTheme="minorHAnsi" w:hAnsi="Arial"/>
                <w:b/>
                <w:bCs/>
                <w:iCs/>
                <w:color w:val="000000" w:themeColor="text1"/>
                <w:sz w:val="22"/>
                <w:szCs w:val="22"/>
              </w:rPr>
              <w:t xml:space="preserve"> </w:t>
            </w:r>
            <w:r w:rsidRPr="007309E8">
              <w:rPr>
                <w:rFonts w:ascii="Arial" w:eastAsiaTheme="minorHAnsi" w:hAnsi="Arial"/>
                <w:color w:val="000000" w:themeColor="text1"/>
                <w:sz w:val="22"/>
                <w:szCs w:val="22"/>
              </w:rPr>
              <w:t>according to the operations determined.</w:t>
            </w:r>
          </w:p>
          <w:p w14:paraId="4E190271" w14:textId="77777777" w:rsidR="00CA6E2D" w:rsidRPr="007309E8" w:rsidRDefault="00CA6E2D">
            <w:pPr>
              <w:numPr>
                <w:ilvl w:val="0"/>
                <w:numId w:val="39"/>
              </w:numPr>
              <w:autoSpaceDE w:val="0"/>
              <w:autoSpaceDN w:val="0"/>
              <w:adjustRightInd w:val="0"/>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Calculate Cutting speed and feed rate based on cutting tool and work</w:t>
            </w:r>
            <w:r w:rsidR="002362D0" w:rsidRPr="007309E8">
              <w:rPr>
                <w:rFonts w:ascii="Arial" w:eastAsiaTheme="minorHAnsi" w:hAnsi="Arial"/>
                <w:color w:val="000000" w:themeColor="text1"/>
                <w:sz w:val="22"/>
                <w:szCs w:val="22"/>
              </w:rPr>
              <w:t xml:space="preserve"> </w:t>
            </w:r>
            <w:r w:rsidRPr="007309E8">
              <w:rPr>
                <w:rFonts w:ascii="Arial" w:eastAsiaTheme="minorHAnsi" w:hAnsi="Arial"/>
                <w:color w:val="000000" w:themeColor="text1"/>
                <w:sz w:val="22"/>
                <w:szCs w:val="22"/>
              </w:rPr>
              <w:t>piece</w:t>
            </w:r>
            <w:r w:rsidR="002362D0" w:rsidRPr="007309E8">
              <w:rPr>
                <w:rFonts w:ascii="Arial" w:eastAsiaTheme="minorHAnsi" w:hAnsi="Arial"/>
                <w:color w:val="000000" w:themeColor="text1"/>
                <w:sz w:val="22"/>
                <w:szCs w:val="22"/>
              </w:rPr>
              <w:t xml:space="preserve"> </w:t>
            </w:r>
            <w:r w:rsidRPr="007309E8">
              <w:rPr>
                <w:rFonts w:ascii="Arial" w:eastAsiaTheme="minorHAnsi" w:hAnsi="Arial"/>
                <w:color w:val="000000" w:themeColor="text1"/>
                <w:sz w:val="22"/>
                <w:szCs w:val="22"/>
              </w:rPr>
              <w:t>material.</w:t>
            </w:r>
          </w:p>
          <w:p w14:paraId="307F7554" w14:textId="77777777" w:rsidR="00CA6E2D" w:rsidRPr="007309E8" w:rsidRDefault="00CA6E2D">
            <w:pPr>
              <w:numPr>
                <w:ilvl w:val="0"/>
                <w:numId w:val="39"/>
              </w:numPr>
              <w:autoSpaceDE w:val="0"/>
              <w:autoSpaceDN w:val="0"/>
              <w:adjustRightInd w:val="0"/>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Fill up Process / adjustment sheets with relevant machine, tool and raw material data.</w:t>
            </w:r>
          </w:p>
        </w:tc>
      </w:tr>
      <w:tr w:rsidR="00CA6E2D" w:rsidRPr="007309E8" w14:paraId="2D68348E"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31E7C7AE" w14:textId="77777777" w:rsidR="00CA6E2D" w:rsidRPr="007309E8" w:rsidRDefault="00CA6E2D" w:rsidP="001233DD">
            <w:pPr>
              <w:pStyle w:val="ListParagraph"/>
              <w:spacing w:line="276" w:lineRule="auto"/>
              <w:rPr>
                <w:rFonts w:ascii="Arial" w:eastAsia="Trebuchet MS" w:hAnsi="Arial"/>
                <w:b w:val="0"/>
                <w:bCs w:val="0"/>
                <w:color w:val="000000" w:themeColor="text1"/>
                <w:sz w:val="22"/>
                <w:szCs w:val="22"/>
              </w:rPr>
            </w:pPr>
          </w:p>
          <w:p w14:paraId="23E4355B" w14:textId="77777777" w:rsidR="00CA6E2D" w:rsidRPr="007309E8" w:rsidRDefault="00CA6E2D">
            <w:pPr>
              <w:numPr>
                <w:ilvl w:val="0"/>
                <w:numId w:val="82"/>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Write basic CNC milling Machine program.</w:t>
            </w:r>
          </w:p>
        </w:tc>
        <w:tc>
          <w:tcPr>
            <w:tcW w:w="2851" w:type="pct"/>
          </w:tcPr>
          <w:p w14:paraId="04DFA10E" w14:textId="77777777" w:rsidR="00CA6E2D" w:rsidRPr="007309E8" w:rsidRDefault="00CA6E2D" w:rsidP="00BD0E14">
            <w:pPr>
              <w:numPr>
                <w:ilvl w:val="0"/>
                <w:numId w:val="6"/>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Calculate Coordinates for simple tool path or basic machining functions based on part or product to be machined.</w:t>
            </w:r>
          </w:p>
          <w:p w14:paraId="12324405" w14:textId="77777777" w:rsidR="00CA6E2D" w:rsidRPr="007309E8" w:rsidRDefault="00CA6E2D" w:rsidP="00BD0E14">
            <w:pPr>
              <w:numPr>
                <w:ilvl w:val="0"/>
                <w:numId w:val="6"/>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 xml:space="preserve">Develop standard Program for CNC </w:t>
            </w:r>
            <w:r w:rsidRPr="007309E8">
              <w:rPr>
                <w:rFonts w:ascii="Arial" w:eastAsiaTheme="minorHAnsi" w:hAnsi="Arial"/>
                <w:iCs/>
                <w:color w:val="000000" w:themeColor="text1"/>
                <w:sz w:val="22"/>
                <w:szCs w:val="22"/>
              </w:rPr>
              <w:t>Milling</w:t>
            </w:r>
            <w:r w:rsidRPr="007309E8">
              <w:rPr>
                <w:rFonts w:ascii="Arial" w:eastAsiaTheme="minorHAnsi" w:hAnsi="Arial"/>
                <w:b/>
                <w:bCs/>
                <w:iCs/>
                <w:color w:val="000000" w:themeColor="text1"/>
                <w:sz w:val="22"/>
                <w:szCs w:val="22"/>
              </w:rPr>
              <w:t xml:space="preserve"> operations</w:t>
            </w:r>
            <w:r w:rsidRPr="007309E8">
              <w:rPr>
                <w:rFonts w:ascii="Arial" w:eastAsiaTheme="minorHAnsi" w:hAnsi="Arial"/>
                <w:color w:val="000000" w:themeColor="text1"/>
                <w:sz w:val="22"/>
                <w:szCs w:val="22"/>
              </w:rPr>
              <w:t>, in accordance with coding standard.</w:t>
            </w:r>
          </w:p>
        </w:tc>
      </w:tr>
      <w:tr w:rsidR="00CA6E2D" w:rsidRPr="007309E8" w14:paraId="023BA9EA"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11B50308" w14:textId="77777777" w:rsidR="00CA6E2D" w:rsidRPr="007309E8" w:rsidRDefault="00CA6E2D" w:rsidP="001233DD">
            <w:pPr>
              <w:pStyle w:val="ListParagraph"/>
              <w:spacing w:line="276" w:lineRule="auto"/>
              <w:rPr>
                <w:rFonts w:ascii="Arial" w:eastAsia="Trebuchet MS" w:hAnsi="Arial"/>
                <w:b w:val="0"/>
                <w:bCs w:val="0"/>
                <w:color w:val="000000" w:themeColor="text1"/>
                <w:sz w:val="22"/>
                <w:szCs w:val="22"/>
              </w:rPr>
            </w:pPr>
          </w:p>
          <w:p w14:paraId="6841FC68" w14:textId="77777777" w:rsidR="00CA6E2D" w:rsidRPr="007309E8" w:rsidRDefault="00CA6E2D">
            <w:pPr>
              <w:numPr>
                <w:ilvl w:val="0"/>
                <w:numId w:val="82"/>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 xml:space="preserve">Edit basic CNC </w:t>
            </w:r>
            <w:r w:rsidR="0011033B" w:rsidRPr="007309E8">
              <w:rPr>
                <w:rFonts w:ascii="Arial" w:hAnsi="Arial"/>
                <w:b w:val="0"/>
                <w:bCs w:val="0"/>
                <w:color w:val="000000" w:themeColor="text1"/>
                <w:sz w:val="22"/>
                <w:szCs w:val="22"/>
              </w:rPr>
              <w:t>milling Machine</w:t>
            </w:r>
            <w:r w:rsidRPr="007309E8">
              <w:rPr>
                <w:rFonts w:ascii="Arial" w:hAnsi="Arial"/>
                <w:b w:val="0"/>
                <w:bCs w:val="0"/>
                <w:color w:val="000000" w:themeColor="text1"/>
                <w:sz w:val="22"/>
                <w:szCs w:val="22"/>
              </w:rPr>
              <w:t xml:space="preserve"> programs.</w:t>
            </w:r>
          </w:p>
        </w:tc>
        <w:tc>
          <w:tcPr>
            <w:tcW w:w="2851" w:type="pct"/>
          </w:tcPr>
          <w:p w14:paraId="467D0BF4" w14:textId="77777777" w:rsidR="00CA6E2D" w:rsidRPr="007309E8" w:rsidRDefault="00CA6E2D" w:rsidP="00BD0E14">
            <w:pPr>
              <w:numPr>
                <w:ilvl w:val="0"/>
                <w:numId w:val="7"/>
              </w:numPr>
              <w:autoSpaceDE w:val="0"/>
              <w:autoSpaceDN w:val="0"/>
              <w:adjustRightInd w:val="0"/>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Simulate and edit Program according to standard operating procedures.</w:t>
            </w:r>
          </w:p>
          <w:p w14:paraId="4640783E" w14:textId="77777777" w:rsidR="00CA6E2D" w:rsidRPr="007309E8" w:rsidRDefault="00CA6E2D" w:rsidP="00BD0E14">
            <w:pPr>
              <w:numPr>
                <w:ilvl w:val="0"/>
                <w:numId w:val="7"/>
              </w:numPr>
              <w:autoSpaceDE w:val="0"/>
              <w:autoSpaceDN w:val="0"/>
              <w:adjustRightInd w:val="0"/>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Save Program according to standard operating procedures.</w:t>
            </w:r>
          </w:p>
          <w:p w14:paraId="3251ABE1" w14:textId="77777777" w:rsidR="00CA6E2D" w:rsidRPr="007309E8" w:rsidRDefault="00CA6E2D" w:rsidP="00BD0E14">
            <w:pPr>
              <w:numPr>
                <w:ilvl w:val="0"/>
                <w:numId w:val="7"/>
              </w:numPr>
              <w:autoSpaceDE w:val="0"/>
              <w:autoSpaceDN w:val="0"/>
              <w:adjustRightInd w:val="0"/>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Import Program to the machine according to standard operating procedures.</w:t>
            </w:r>
          </w:p>
        </w:tc>
      </w:tr>
      <w:tr w:rsidR="00CA6E2D" w:rsidRPr="007309E8" w14:paraId="54085542"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5F21AF3" w14:textId="77777777" w:rsidR="00CA6E2D" w:rsidRPr="007309E8" w:rsidRDefault="00CA6E2D" w:rsidP="001233DD">
            <w:pPr>
              <w:pStyle w:val="ListParagraph"/>
              <w:spacing w:line="276" w:lineRule="auto"/>
              <w:rPr>
                <w:rFonts w:ascii="Arial" w:eastAsia="Trebuchet MS" w:hAnsi="Arial"/>
                <w:b w:val="0"/>
                <w:bCs w:val="0"/>
                <w:color w:val="000000" w:themeColor="text1"/>
                <w:sz w:val="22"/>
                <w:szCs w:val="22"/>
              </w:rPr>
            </w:pPr>
          </w:p>
          <w:p w14:paraId="7400A4CF"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57BF8372"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69229C21"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6FCC9785" w14:textId="77777777" w:rsidR="00CA6E2D" w:rsidRPr="007309E8" w:rsidRDefault="00CA6E2D">
            <w:pPr>
              <w:numPr>
                <w:ilvl w:val="0"/>
                <w:numId w:val="82"/>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Perform Basic CNC milling Machine Operations</w:t>
            </w:r>
          </w:p>
        </w:tc>
        <w:tc>
          <w:tcPr>
            <w:tcW w:w="2851" w:type="pct"/>
          </w:tcPr>
          <w:p w14:paraId="16DDBAFC"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Set-up CNC milling machine, work-piece and cutting tools</w:t>
            </w:r>
          </w:p>
          <w:p w14:paraId="535B1E27"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Mount Work piece in accordance with standard operating procedures.</w:t>
            </w:r>
          </w:p>
          <w:p w14:paraId="69A09861"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iCs/>
                <w:color w:val="000000" w:themeColor="text1"/>
                <w:sz w:val="22"/>
                <w:szCs w:val="22"/>
              </w:rPr>
              <w:t>Perform Basic CNC milling operations</w:t>
            </w:r>
            <w:r w:rsidR="002362D0" w:rsidRPr="007309E8">
              <w:rPr>
                <w:rFonts w:ascii="Arial" w:eastAsiaTheme="minorHAnsi" w:hAnsi="Arial"/>
                <w:iCs/>
                <w:color w:val="000000" w:themeColor="text1"/>
                <w:sz w:val="22"/>
                <w:szCs w:val="22"/>
              </w:rPr>
              <w:t xml:space="preserve"> </w:t>
            </w:r>
            <w:r w:rsidRPr="007309E8">
              <w:rPr>
                <w:rFonts w:ascii="Arial" w:eastAsiaTheme="minorHAnsi" w:hAnsi="Arial"/>
                <w:color w:val="000000" w:themeColor="text1"/>
                <w:sz w:val="22"/>
                <w:szCs w:val="22"/>
              </w:rPr>
              <w:t>to produce component as programmed.</w:t>
            </w:r>
          </w:p>
          <w:p w14:paraId="5102B5C0"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iCs/>
                <w:color w:val="000000" w:themeColor="text1"/>
                <w:sz w:val="22"/>
                <w:szCs w:val="22"/>
              </w:rPr>
              <w:t>Perform Corrective measures/adjustments</w:t>
            </w:r>
            <w:r w:rsidRPr="007309E8">
              <w:rPr>
                <w:rFonts w:ascii="Arial" w:eastAsiaTheme="minorHAnsi" w:hAnsi="Arial"/>
                <w:b/>
                <w:bCs/>
                <w:iCs/>
                <w:color w:val="000000" w:themeColor="text1"/>
                <w:sz w:val="22"/>
                <w:szCs w:val="22"/>
              </w:rPr>
              <w:t xml:space="preserve"> </w:t>
            </w:r>
            <w:r w:rsidRPr="007309E8">
              <w:rPr>
                <w:rFonts w:ascii="Arial" w:eastAsiaTheme="minorHAnsi" w:hAnsi="Arial"/>
                <w:color w:val="000000" w:themeColor="text1"/>
                <w:sz w:val="22"/>
                <w:szCs w:val="22"/>
              </w:rPr>
              <w:t>according to the requirement (if necessary).</w:t>
            </w:r>
          </w:p>
          <w:p w14:paraId="700371E5"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Personal protective devices are used in accordance with occupational health and safety (OHS) requirements.</w:t>
            </w:r>
          </w:p>
          <w:p w14:paraId="4F3554A7"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Check and measure work pieces according to the Job.</w:t>
            </w:r>
          </w:p>
          <w:p w14:paraId="4BFD6B40" w14:textId="77777777" w:rsidR="00CA6E2D" w:rsidRPr="007309E8" w:rsidRDefault="00CA6E2D" w:rsidP="00BD0E14">
            <w:pPr>
              <w:numPr>
                <w:ilvl w:val="0"/>
                <w:numId w:val="8"/>
              </w:numPr>
              <w:autoSpaceDE w:val="0"/>
              <w:autoSpaceDN w:val="0"/>
              <w:adjustRightInd w:val="0"/>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Defective work pieces are marked, recorded and reported for troubleshooting.</w:t>
            </w:r>
          </w:p>
        </w:tc>
      </w:tr>
    </w:tbl>
    <w:p w14:paraId="5EBBAB1A" w14:textId="77777777" w:rsidR="002362D0" w:rsidRPr="007309E8" w:rsidRDefault="002362D0" w:rsidP="00CA6E2D">
      <w:pPr>
        <w:spacing w:after="200" w:line="276" w:lineRule="auto"/>
        <w:jc w:val="both"/>
        <w:rPr>
          <w:rFonts w:ascii="Arial" w:eastAsiaTheme="minorHAnsi" w:hAnsi="Arial" w:cs="Arial"/>
          <w:b/>
          <w:sz w:val="22"/>
          <w:szCs w:val="22"/>
        </w:rPr>
      </w:pPr>
    </w:p>
    <w:p w14:paraId="609FF463"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lastRenderedPageBreak/>
        <w:t>Knowledge &amp; Understanding</w:t>
      </w:r>
    </w:p>
    <w:p w14:paraId="736F620A" w14:textId="77777777" w:rsidR="00CA6E2D" w:rsidRPr="007309E8" w:rsidRDefault="00CA6E2D" w:rsidP="00CA6E2D">
      <w:pPr>
        <w:spacing w:after="200" w:line="276" w:lineRule="auto"/>
        <w:jc w:val="both"/>
        <w:rPr>
          <w:rFonts w:ascii="Arial" w:eastAsia="Times New Roman" w:hAnsi="Arial" w:cs="Arial"/>
          <w:sz w:val="22"/>
          <w:szCs w:val="22"/>
        </w:rPr>
      </w:pPr>
      <w:r w:rsidRPr="007309E8">
        <w:rPr>
          <w:rFonts w:ascii="Arial" w:eastAsia="Times New Roman" w:hAnsi="Arial" w:cs="Arial"/>
          <w:sz w:val="22"/>
          <w:szCs w:val="22"/>
        </w:rPr>
        <w:t>This competency standard will provide knowledge related to:</w:t>
      </w:r>
    </w:p>
    <w:p w14:paraId="1310FEF0"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b/>
          <w:sz w:val="22"/>
          <w:szCs w:val="22"/>
        </w:rPr>
      </w:pPr>
      <w:r w:rsidRPr="007309E8">
        <w:rPr>
          <w:rFonts w:ascii="Arial" w:eastAsiaTheme="minorHAnsi" w:hAnsi="Arial" w:cs="Arial"/>
          <w:b/>
          <w:sz w:val="22"/>
          <w:szCs w:val="22"/>
        </w:rPr>
        <w:t>Drawing interpretation</w:t>
      </w:r>
    </w:p>
    <w:p w14:paraId="0E1106D8"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Standard drawing scales, symbols and abbreviations</w:t>
      </w:r>
    </w:p>
    <w:p w14:paraId="3E40552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Orthographic and isometric drawings</w:t>
      </w:r>
    </w:p>
    <w:p w14:paraId="450F73FD"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Assembly and detailed drawings</w:t>
      </w:r>
    </w:p>
    <w:p w14:paraId="7CE17AF0"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Interpreting tolerances</w:t>
      </w:r>
    </w:p>
    <w:p w14:paraId="713634B5"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Geometrical Tolerances (form and position)</w:t>
      </w:r>
    </w:p>
    <w:p w14:paraId="4790F6C5"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Surface condition (surface finish/texture)</w:t>
      </w:r>
    </w:p>
    <w:p w14:paraId="1F57B684"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Limits and fits</w:t>
      </w:r>
    </w:p>
    <w:p w14:paraId="03019C5B"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Shop mathematics</w:t>
      </w:r>
    </w:p>
    <w:p w14:paraId="6FD7FD9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Four fundamental operations</w:t>
      </w:r>
    </w:p>
    <w:p w14:paraId="4C285BFB"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Fractions and decimals</w:t>
      </w:r>
    </w:p>
    <w:p w14:paraId="435D79BC"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Percentages and ratios</w:t>
      </w:r>
    </w:p>
    <w:p w14:paraId="7413FB0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Conversion of units (English to metric)</w:t>
      </w:r>
    </w:p>
    <w:p w14:paraId="3D935F84"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Pythagorean theorem</w:t>
      </w:r>
    </w:p>
    <w:p w14:paraId="59C4288A"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Basic trigonometric function</w:t>
      </w:r>
    </w:p>
    <w:p w14:paraId="55540AF3"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Materials and related science</w:t>
      </w:r>
    </w:p>
    <w:p w14:paraId="1434FDCC"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Classification and mechanical properties of</w:t>
      </w:r>
      <w:r w:rsidR="002362D0" w:rsidRPr="007309E8">
        <w:rPr>
          <w:rFonts w:ascii="Arial" w:eastAsiaTheme="minorHAnsi" w:hAnsi="Arial" w:cs="Arial"/>
          <w:sz w:val="22"/>
          <w:szCs w:val="22"/>
        </w:rPr>
        <w:t xml:space="preserve"> </w:t>
      </w:r>
      <w:r w:rsidRPr="007309E8">
        <w:rPr>
          <w:rFonts w:ascii="Arial" w:eastAsiaTheme="minorHAnsi" w:hAnsi="Arial" w:cs="Arial"/>
          <w:sz w:val="22"/>
          <w:szCs w:val="22"/>
        </w:rPr>
        <w:t>engineering materials</w:t>
      </w:r>
    </w:p>
    <w:p w14:paraId="4FF935B4"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Milling machine operations</w:t>
      </w:r>
    </w:p>
    <w:p w14:paraId="268E15E1"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Calculation of cutting speed, rpm, feed rate</w:t>
      </w:r>
    </w:p>
    <w:p w14:paraId="33EA2A43"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Classification/selection of cutting tools and tool</w:t>
      </w:r>
    </w:p>
    <w:p w14:paraId="396417CB"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Geometry</w:t>
      </w:r>
    </w:p>
    <w:p w14:paraId="4FF19D3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Tool offset</w:t>
      </w:r>
    </w:p>
    <w:p w14:paraId="032911FD"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Milling operation processes</w:t>
      </w:r>
    </w:p>
    <w:p w14:paraId="59A3C391"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b/>
          <w:sz w:val="22"/>
          <w:szCs w:val="22"/>
        </w:rPr>
      </w:pPr>
      <w:r w:rsidRPr="007309E8">
        <w:rPr>
          <w:rFonts w:ascii="Arial" w:eastAsiaTheme="minorHAnsi" w:hAnsi="Arial" w:cs="Arial"/>
          <w:b/>
          <w:sz w:val="22"/>
          <w:szCs w:val="22"/>
        </w:rPr>
        <w:t>Shop safety practices</w:t>
      </w:r>
    </w:p>
    <w:p w14:paraId="7A927568"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working habits</w:t>
      </w:r>
    </w:p>
    <w:p w14:paraId="5FAEFE8E"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Identification of hazardous areas</w:t>
      </w:r>
    </w:p>
    <w:p w14:paraId="57687D74"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Protective clothing and devices</w:t>
      </w:r>
    </w:p>
    <w:p w14:paraId="5EA1AC3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handling of tools, equipment and materials</w:t>
      </w:r>
    </w:p>
    <w:p w14:paraId="7B59D64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Housekeeping</w:t>
      </w:r>
    </w:p>
    <w:p w14:paraId="407F8458"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First-aid</w:t>
      </w:r>
    </w:p>
    <w:p w14:paraId="7704F051"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Fire extinguishers</w:t>
      </w:r>
    </w:p>
    <w:p w14:paraId="13845727" w14:textId="77777777" w:rsidR="00CA6E2D" w:rsidRPr="007309E8" w:rsidRDefault="00CA6E2D" w:rsidP="00F06130">
      <w:pPr>
        <w:numPr>
          <w:ilvl w:val="0"/>
          <w:numId w:val="9"/>
        </w:numPr>
        <w:spacing w:after="200" w:line="276" w:lineRule="auto"/>
        <w:contextualSpacing/>
        <w:jc w:val="both"/>
        <w:rPr>
          <w:rFonts w:ascii="Arial" w:eastAsia="Times New Roman" w:hAnsi="Arial" w:cs="Arial"/>
          <w:b/>
          <w:sz w:val="22"/>
          <w:szCs w:val="22"/>
        </w:rPr>
      </w:pPr>
      <w:r w:rsidRPr="007309E8">
        <w:rPr>
          <w:rFonts w:ascii="Arial" w:eastAsiaTheme="minorHAnsi" w:hAnsi="Arial" w:cs="Arial"/>
          <w:b/>
          <w:sz w:val="22"/>
          <w:szCs w:val="22"/>
        </w:rPr>
        <w:t>Measurements</w:t>
      </w:r>
    </w:p>
    <w:p w14:paraId="5710333B"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Linear measuring tools (vernier, micrometer)</w:t>
      </w:r>
    </w:p>
    <w:p w14:paraId="238A43E3"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Angular measuring tools</w:t>
      </w:r>
    </w:p>
    <w:p w14:paraId="0A5B330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Geometrical tolerances checking tools</w:t>
      </w:r>
    </w:p>
    <w:p w14:paraId="67C286E3"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Surface finish measuring instrument</w:t>
      </w:r>
    </w:p>
    <w:p w14:paraId="2CBD9466" w14:textId="77777777" w:rsidR="00CA6E2D" w:rsidRPr="007309E8" w:rsidRDefault="00CA6E2D" w:rsidP="00CA6E2D">
      <w:pPr>
        <w:spacing w:after="200" w:line="276" w:lineRule="auto"/>
        <w:rPr>
          <w:rFonts w:ascii="Arial" w:eastAsiaTheme="minorHAnsi" w:hAnsi="Arial" w:cs="Arial"/>
          <w:b/>
          <w:sz w:val="22"/>
          <w:szCs w:val="22"/>
        </w:rPr>
      </w:pPr>
    </w:p>
    <w:p w14:paraId="7FF2D009" w14:textId="77777777" w:rsidR="00CA6E2D" w:rsidRPr="007309E8" w:rsidRDefault="00CA6E2D" w:rsidP="00CA6E2D">
      <w:pPr>
        <w:spacing w:after="200" w:line="276" w:lineRule="auto"/>
        <w:rPr>
          <w:rFonts w:ascii="Arial" w:eastAsiaTheme="minorHAnsi" w:hAnsi="Arial" w:cs="Arial"/>
          <w:b/>
          <w:sz w:val="22"/>
          <w:szCs w:val="22"/>
        </w:rPr>
      </w:pPr>
    </w:p>
    <w:p w14:paraId="2123F84F"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7BF9BF18"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3724F81A"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lastRenderedPageBreak/>
        <w:t>Determined job requirements</w:t>
      </w:r>
    </w:p>
    <w:p w14:paraId="204EC501"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t>write basic CNC milling machine program</w:t>
      </w:r>
    </w:p>
    <w:p w14:paraId="08E87CC0"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t>edited basic CNC milling machine program</w:t>
      </w:r>
    </w:p>
    <w:p w14:paraId="5A068CDE"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t>simulate CNC program</w:t>
      </w:r>
    </w:p>
    <w:p w14:paraId="4857068D"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t>Performed work piece set-up</w:t>
      </w:r>
    </w:p>
    <w:p w14:paraId="4DA32A43" w14:textId="77777777" w:rsidR="00CA6E2D" w:rsidRPr="007309E8" w:rsidRDefault="00CA6E2D" w:rsidP="00F06130">
      <w:pPr>
        <w:numPr>
          <w:ilvl w:val="0"/>
          <w:numId w:val="22"/>
        </w:numPr>
        <w:spacing w:after="200" w:line="276" w:lineRule="auto"/>
        <w:contextualSpacing/>
        <w:rPr>
          <w:rFonts w:ascii="Arial" w:hAnsi="Arial" w:cs="Arial"/>
          <w:sz w:val="22"/>
          <w:szCs w:val="22"/>
        </w:rPr>
      </w:pPr>
      <w:r w:rsidRPr="007309E8">
        <w:rPr>
          <w:rFonts w:ascii="Arial" w:hAnsi="Arial" w:cs="Arial"/>
          <w:sz w:val="22"/>
          <w:szCs w:val="22"/>
        </w:rPr>
        <w:t>Performed trial cut on work piece</w:t>
      </w:r>
    </w:p>
    <w:p w14:paraId="07991A6B" w14:textId="77777777" w:rsidR="00CA6E2D" w:rsidRPr="007309E8" w:rsidRDefault="00CA6E2D" w:rsidP="00CA6E2D">
      <w:pPr>
        <w:spacing w:after="200" w:line="276" w:lineRule="auto"/>
        <w:rPr>
          <w:rFonts w:ascii="Arial" w:eastAsiaTheme="minorHAnsi" w:hAnsi="Arial" w:cs="Arial"/>
          <w:sz w:val="22"/>
          <w:szCs w:val="22"/>
        </w:rPr>
      </w:pPr>
    </w:p>
    <w:p w14:paraId="1F668C29" w14:textId="5B8A944A" w:rsidR="00CA6E2D" w:rsidRPr="007309E8" w:rsidRDefault="00CA6E2D" w:rsidP="001233D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tbl>
      <w:tblPr>
        <w:tblStyle w:val="GridTable5Dark-Accent424"/>
        <w:tblW w:w="5000" w:type="pct"/>
        <w:tblLook w:val="04A0" w:firstRow="1" w:lastRow="0" w:firstColumn="1" w:lastColumn="0" w:noHBand="0" w:noVBand="1"/>
      </w:tblPr>
      <w:tblGrid>
        <w:gridCol w:w="1187"/>
        <w:gridCol w:w="8190"/>
      </w:tblGrid>
      <w:tr w:rsidR="00CA6E2D" w:rsidRPr="007309E8" w14:paraId="18BB0D48" w14:textId="77777777" w:rsidTr="00CA6E2D">
        <w:trPr>
          <w:cnfStyle w:val="100000000000" w:firstRow="1" w:lastRow="0" w:firstColumn="0" w:lastColumn="0" w:oddVBand="0" w:evenVBand="0" w:oddHBand="0"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633" w:type="pct"/>
          </w:tcPr>
          <w:p w14:paraId="3C1BBAAA"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Sr.No.</w:t>
            </w:r>
          </w:p>
        </w:tc>
        <w:tc>
          <w:tcPr>
            <w:tcW w:w="4367" w:type="pct"/>
          </w:tcPr>
          <w:p w14:paraId="0ED4E753"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CA6E2D" w:rsidRPr="007309E8" w14:paraId="5497A918"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5AF94A7D"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28AB7441"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 pre - setting device (optional)</w:t>
            </w:r>
          </w:p>
        </w:tc>
      </w:tr>
      <w:tr w:rsidR="00CA6E2D" w:rsidRPr="007309E8" w14:paraId="5029C330"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593EE27F"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5C8407BD"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Dial indicator</w:t>
            </w:r>
          </w:p>
        </w:tc>
      </w:tr>
      <w:tr w:rsidR="00CA6E2D" w:rsidRPr="007309E8" w14:paraId="3F5AB0CF"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6D31E6FF"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2E77A752"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Dial test indicator</w:t>
            </w:r>
          </w:p>
        </w:tc>
      </w:tr>
      <w:tr w:rsidR="00CA6E2D" w:rsidRPr="007309E8" w14:paraId="3E6F5C0B"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153DBBA2"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7C5405CC"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Gauges (go-no go, pitch, plug, radius, etc.)</w:t>
            </w:r>
          </w:p>
        </w:tc>
      </w:tr>
      <w:tr w:rsidR="00CA6E2D" w:rsidRPr="007309E8" w14:paraId="4B831C46"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512AF26E"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77A33708"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Coordinate measuring machine (CMM) (optional)</w:t>
            </w:r>
          </w:p>
        </w:tc>
      </w:tr>
      <w:tr w:rsidR="00CA6E2D" w:rsidRPr="007309E8" w14:paraId="7A2ADBC7"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7FE098B2"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664EDAC0"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Bevel protractor</w:t>
            </w:r>
          </w:p>
        </w:tc>
      </w:tr>
      <w:tr w:rsidR="00CA6E2D" w:rsidRPr="007309E8" w14:paraId="40C6A6DE"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593E4DF0"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4640D8B6"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Profile projector</w:t>
            </w:r>
          </w:p>
        </w:tc>
      </w:tr>
      <w:tr w:rsidR="00CA6E2D" w:rsidRPr="007309E8" w14:paraId="0C06F3BD"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1FFC69F1"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31790D7B"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Surface-texture tester</w:t>
            </w:r>
          </w:p>
        </w:tc>
      </w:tr>
      <w:tr w:rsidR="00CA6E2D" w:rsidRPr="007309E8" w14:paraId="36194DE9"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01C15B27"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71D29133"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Surface-finish comparator</w:t>
            </w:r>
          </w:p>
        </w:tc>
      </w:tr>
      <w:tr w:rsidR="00CA6E2D" w:rsidRPr="007309E8" w14:paraId="522A583C"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03CEC248"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2E000771"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Steel rule</w:t>
            </w:r>
          </w:p>
        </w:tc>
      </w:tr>
      <w:tr w:rsidR="00CA6E2D" w:rsidRPr="007309E8" w14:paraId="16C12AD1"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3D87DC00" w14:textId="77777777" w:rsidR="00CA6E2D" w:rsidRPr="007309E8" w:rsidRDefault="00CA6E2D" w:rsidP="00F06130">
            <w:pPr>
              <w:numPr>
                <w:ilvl w:val="0"/>
                <w:numId w:val="21"/>
              </w:numPr>
              <w:spacing w:line="276" w:lineRule="auto"/>
              <w:contextualSpacing/>
              <w:jc w:val="center"/>
              <w:rPr>
                <w:rFonts w:ascii="Arial" w:hAnsi="Arial"/>
                <w:color w:val="000000" w:themeColor="text1"/>
                <w:sz w:val="22"/>
                <w:szCs w:val="22"/>
              </w:rPr>
            </w:pPr>
          </w:p>
        </w:tc>
        <w:tc>
          <w:tcPr>
            <w:tcW w:w="4367" w:type="pct"/>
          </w:tcPr>
          <w:p w14:paraId="200FBC8D"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CNC Milling Machine</w:t>
            </w:r>
          </w:p>
        </w:tc>
      </w:tr>
    </w:tbl>
    <w:p w14:paraId="0B94533E" w14:textId="77777777" w:rsidR="00CA6E2D" w:rsidRPr="007309E8" w:rsidRDefault="00CA6E2D" w:rsidP="00CA6E2D">
      <w:pPr>
        <w:spacing w:after="200" w:line="276" w:lineRule="auto"/>
        <w:rPr>
          <w:rFonts w:ascii="Arial" w:eastAsiaTheme="minorHAnsi" w:hAnsi="Arial" w:cs="Arial"/>
          <w:b/>
          <w:sz w:val="22"/>
          <w:szCs w:val="22"/>
        </w:rPr>
      </w:pPr>
    </w:p>
    <w:p w14:paraId="544A37A8" w14:textId="547DB0E1" w:rsidR="00CA6E2D" w:rsidRPr="007309E8" w:rsidRDefault="00CA6E2D" w:rsidP="0089135A">
      <w:pPr>
        <w:pStyle w:val="Heading1"/>
        <w:numPr>
          <w:ilvl w:val="0"/>
          <w:numId w:val="0"/>
        </w:numPr>
        <w:rPr>
          <w:rFonts w:cs="Arial"/>
        </w:rPr>
      </w:pPr>
      <w:r w:rsidRPr="007309E8">
        <w:rPr>
          <w:rFonts w:cs="Arial"/>
          <w:bCs/>
        </w:rPr>
        <w:br w:type="page"/>
      </w:r>
      <w:bookmarkStart w:id="39" w:name="_Toc113541742"/>
      <w:r w:rsidR="001C3640" w:rsidRPr="002B4E66">
        <w:rPr>
          <w:rFonts w:cs="Arial"/>
          <w:szCs w:val="24"/>
        </w:rPr>
        <w:lastRenderedPageBreak/>
        <w:t>0720 C/C &amp; M</w:t>
      </w:r>
      <w:r w:rsidR="001C3640" w:rsidRPr="002B4E66">
        <w:rPr>
          <w:szCs w:val="24"/>
        </w:rPr>
        <w:t xml:space="preserve"> </w:t>
      </w:r>
      <w:r w:rsidR="001C3640" w:rsidRPr="002B4E66">
        <w:rPr>
          <w:rFonts w:cs="Arial"/>
          <w:szCs w:val="24"/>
        </w:rPr>
        <w:t>4</w:t>
      </w:r>
      <w:r w:rsidR="0089135A" w:rsidRPr="007309E8">
        <w:rPr>
          <w:rFonts w:cs="Arial"/>
        </w:rPr>
        <w:t>. B</w:t>
      </w:r>
      <w:r w:rsidR="0089135A" w:rsidRPr="007309E8">
        <w:rPr>
          <w:rFonts w:cs="Arial"/>
        </w:rPr>
        <w:tab/>
      </w:r>
      <w:r w:rsidRPr="007309E8">
        <w:rPr>
          <w:rFonts w:cs="Arial"/>
        </w:rPr>
        <w:t>Develop Advance 3D Modelling using CREO Parametric</w:t>
      </w:r>
      <w:r w:rsidR="00DC2B98" w:rsidRPr="007309E8">
        <w:rPr>
          <w:rFonts w:cs="Arial"/>
        </w:rPr>
        <w:t xml:space="preserve"> </w:t>
      </w:r>
      <w:r w:rsidR="004A1FDC">
        <w:rPr>
          <w:rFonts w:cs="Arial"/>
        </w:rPr>
        <w:t>/</w:t>
      </w:r>
      <w:r w:rsidR="00DC2B98" w:rsidRPr="007309E8">
        <w:rPr>
          <w:rFonts w:cs="Arial"/>
        </w:rPr>
        <w:t>Solid works</w:t>
      </w:r>
      <w:bookmarkEnd w:id="39"/>
    </w:p>
    <w:p w14:paraId="3E460278" w14:textId="77777777" w:rsidR="00CA6E2D" w:rsidRPr="007309E8" w:rsidRDefault="00CA6E2D" w:rsidP="00CA6E2D">
      <w:pPr>
        <w:tabs>
          <w:tab w:val="left" w:pos="2517"/>
        </w:tabs>
        <w:spacing w:line="276" w:lineRule="auto"/>
        <w:contextualSpacing/>
        <w:rPr>
          <w:rFonts w:ascii="Arial" w:hAnsi="Arial" w:cs="Arial"/>
          <w:b/>
          <w:sz w:val="22"/>
          <w:szCs w:val="22"/>
        </w:rPr>
      </w:pPr>
      <w:r w:rsidRPr="007309E8">
        <w:rPr>
          <w:rFonts w:ascii="Arial" w:hAnsi="Arial" w:cs="Arial"/>
          <w:b/>
          <w:sz w:val="22"/>
          <w:szCs w:val="22"/>
        </w:rPr>
        <w:t xml:space="preserve">Overview: </w:t>
      </w:r>
      <w:r w:rsidRPr="007309E8">
        <w:rPr>
          <w:rFonts w:ascii="Arial" w:hAnsi="Arial" w:cs="Arial"/>
          <w:b/>
          <w:sz w:val="22"/>
          <w:szCs w:val="22"/>
        </w:rPr>
        <w:tab/>
      </w:r>
    </w:p>
    <w:p w14:paraId="1ED998A7"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This competency standard is designed to provide knowledge and skills regarding advance modeling tools. </w:t>
      </w:r>
      <w:r w:rsidR="0045239B" w:rsidRPr="007309E8">
        <w:rPr>
          <w:rFonts w:ascii="Arial" w:eastAsiaTheme="minorHAnsi" w:hAnsi="Arial" w:cs="Arial"/>
          <w:sz w:val="22"/>
          <w:szCs w:val="22"/>
        </w:rPr>
        <w:t xml:space="preserve">It </w:t>
      </w:r>
      <w:r w:rsidRPr="007309E8">
        <w:rPr>
          <w:rFonts w:ascii="Arial" w:eastAsiaTheme="minorHAnsi" w:hAnsi="Arial" w:cs="Arial"/>
          <w:sz w:val="22"/>
          <w:szCs w:val="22"/>
        </w:rPr>
        <w:t>also covers working in drawing, assembly modules and creating animation of assembly.</w:t>
      </w:r>
    </w:p>
    <w:tbl>
      <w:tblPr>
        <w:tblStyle w:val="GridTable5Dark-Accent424"/>
        <w:tblW w:w="5000" w:type="pct"/>
        <w:tblLook w:val="04A0" w:firstRow="1" w:lastRow="0" w:firstColumn="1" w:lastColumn="0" w:noHBand="0" w:noVBand="1"/>
      </w:tblPr>
      <w:tblGrid>
        <w:gridCol w:w="4056"/>
        <w:gridCol w:w="5321"/>
      </w:tblGrid>
      <w:tr w:rsidR="00CA6E2D" w:rsidRPr="007309E8" w14:paraId="6AA349B5"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pct"/>
          </w:tcPr>
          <w:p w14:paraId="1CC1F717" w14:textId="77777777" w:rsidR="00CA6E2D" w:rsidRPr="007309E8" w:rsidRDefault="00CA6E2D" w:rsidP="00CA6E2D">
            <w:pPr>
              <w:spacing w:line="276" w:lineRule="auto"/>
              <w:contextualSpacing/>
              <w:rPr>
                <w:rFonts w:ascii="Arial" w:hAnsi="Arial"/>
                <w:color w:val="000000" w:themeColor="text1"/>
                <w:sz w:val="22"/>
                <w:szCs w:val="22"/>
              </w:rPr>
            </w:pPr>
            <w:r w:rsidRPr="007309E8">
              <w:rPr>
                <w:rFonts w:ascii="Arial" w:hAnsi="Arial"/>
                <w:color w:val="000000" w:themeColor="text1"/>
                <w:sz w:val="22"/>
                <w:szCs w:val="22"/>
              </w:rPr>
              <w:t>Competency Unit</w:t>
            </w:r>
          </w:p>
        </w:tc>
        <w:tc>
          <w:tcPr>
            <w:tcW w:w="2837" w:type="pct"/>
          </w:tcPr>
          <w:p w14:paraId="5830FE94" w14:textId="77777777" w:rsidR="00CA6E2D" w:rsidRPr="007309E8" w:rsidRDefault="00CA6E2D" w:rsidP="00CA6E2D">
            <w:pPr>
              <w:spacing w:line="276" w:lineRule="auto"/>
              <w:contextualSpacing/>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Performance Criteria</w:t>
            </w:r>
          </w:p>
        </w:tc>
      </w:tr>
      <w:tr w:rsidR="00CA6E2D" w:rsidRPr="007309E8" w14:paraId="2DC25755"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pct"/>
          </w:tcPr>
          <w:p w14:paraId="154F8BB5" w14:textId="77777777" w:rsidR="00CA6E2D" w:rsidRPr="007309E8" w:rsidRDefault="00CA6E2D">
            <w:pPr>
              <w:numPr>
                <w:ilvl w:val="0"/>
                <w:numId w:val="83"/>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 xml:space="preserve">Create sweep and helical sweep </w:t>
            </w:r>
          </w:p>
        </w:tc>
        <w:tc>
          <w:tcPr>
            <w:tcW w:w="2837" w:type="pct"/>
          </w:tcPr>
          <w:p w14:paraId="27AF6843"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sketch for sweep command as per given requirements.</w:t>
            </w:r>
          </w:p>
          <w:p w14:paraId="0F3F8D16"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Perform sweep command</w:t>
            </w:r>
          </w:p>
          <w:p w14:paraId="1414480E"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Remove material using sweep as per specification.</w:t>
            </w:r>
          </w:p>
          <w:p w14:paraId="691D0A5D"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sketch of sweep section as per requirements.</w:t>
            </w:r>
          </w:p>
          <w:p w14:paraId="1A23845A"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parameters for sweep as per requirements.</w:t>
            </w:r>
          </w:p>
          <w:p w14:paraId="5F99401E"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Perform helical sweep as per specifications</w:t>
            </w:r>
          </w:p>
          <w:p w14:paraId="153DAD6C"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the features of helical sweep such as pitch, coil diameter and spring diameter as per given requirements.</w:t>
            </w:r>
          </w:p>
          <w:p w14:paraId="7A32B8A3"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Remove material using helical sweep as per given requirements.</w:t>
            </w:r>
          </w:p>
          <w:p w14:paraId="06E22C18" w14:textId="77777777" w:rsidR="00CA6E2D" w:rsidRPr="007309E8" w:rsidRDefault="00CA6E2D">
            <w:pPr>
              <w:numPr>
                <w:ilvl w:val="0"/>
                <w:numId w:val="27"/>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material to the 3D model as per given requirements.</w:t>
            </w:r>
          </w:p>
        </w:tc>
      </w:tr>
      <w:tr w:rsidR="00CA6E2D" w:rsidRPr="007309E8" w14:paraId="1492545E" w14:textId="77777777" w:rsidTr="00CA6E2D">
        <w:trPr>
          <w:trHeight w:val="1691"/>
        </w:trPr>
        <w:tc>
          <w:tcPr>
            <w:cnfStyle w:val="001000000000" w:firstRow="0" w:lastRow="0" w:firstColumn="1" w:lastColumn="0" w:oddVBand="0" w:evenVBand="0" w:oddHBand="0" w:evenHBand="0" w:firstRowFirstColumn="0" w:firstRowLastColumn="0" w:lastRowFirstColumn="0" w:lastRowLastColumn="0"/>
            <w:tcW w:w="2163" w:type="pct"/>
          </w:tcPr>
          <w:p w14:paraId="139D1DB7" w14:textId="77777777" w:rsidR="00CA6E2D" w:rsidRPr="007309E8" w:rsidRDefault="00CA6E2D">
            <w:pPr>
              <w:numPr>
                <w:ilvl w:val="0"/>
                <w:numId w:val="83"/>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3d using Blend</w:t>
            </w:r>
          </w:p>
          <w:p w14:paraId="0D89B40D" w14:textId="77777777" w:rsidR="00CA6E2D" w:rsidRPr="007309E8" w:rsidRDefault="00CA6E2D" w:rsidP="00CA6E2D">
            <w:pPr>
              <w:spacing w:line="276" w:lineRule="auto"/>
              <w:contextualSpacing/>
              <w:rPr>
                <w:rFonts w:ascii="Arial" w:hAnsi="Arial"/>
                <w:b w:val="0"/>
                <w:bCs w:val="0"/>
                <w:color w:val="000000" w:themeColor="text1"/>
                <w:sz w:val="22"/>
                <w:szCs w:val="22"/>
              </w:rPr>
            </w:pPr>
          </w:p>
        </w:tc>
        <w:tc>
          <w:tcPr>
            <w:tcW w:w="2837" w:type="pct"/>
          </w:tcPr>
          <w:p w14:paraId="76CCFD88"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plans for swept blend</w:t>
            </w:r>
          </w:p>
          <w:p w14:paraId="31274E0E"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sections for blend as per given requirements.</w:t>
            </w:r>
          </w:p>
          <w:p w14:paraId="4BEA4E78"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parallel blend</w:t>
            </w:r>
          </w:p>
          <w:p w14:paraId="76D13432"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general blend</w:t>
            </w:r>
          </w:p>
          <w:p w14:paraId="52CC63DD"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rotational blend</w:t>
            </w:r>
          </w:p>
          <w:p w14:paraId="061FFF50" w14:textId="77777777" w:rsidR="00CA6E2D" w:rsidRPr="007309E8" w:rsidRDefault="00CA6E2D">
            <w:pPr>
              <w:numPr>
                <w:ilvl w:val="0"/>
                <w:numId w:val="28"/>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the sections for blend as per given requirements.</w:t>
            </w:r>
          </w:p>
        </w:tc>
      </w:tr>
      <w:tr w:rsidR="00CA6E2D" w:rsidRPr="007309E8" w14:paraId="1E0AD84A"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pct"/>
          </w:tcPr>
          <w:p w14:paraId="4CBB4562" w14:textId="77777777" w:rsidR="00CA6E2D" w:rsidRPr="007309E8" w:rsidRDefault="00CA6E2D">
            <w:pPr>
              <w:numPr>
                <w:ilvl w:val="0"/>
                <w:numId w:val="83"/>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3d using swept blend</w:t>
            </w:r>
          </w:p>
          <w:p w14:paraId="47619306" w14:textId="77777777" w:rsidR="00CA6E2D" w:rsidRPr="007309E8" w:rsidRDefault="00CA6E2D" w:rsidP="00CA6E2D">
            <w:pPr>
              <w:spacing w:line="276" w:lineRule="auto"/>
              <w:contextualSpacing/>
              <w:rPr>
                <w:rFonts w:ascii="Arial" w:hAnsi="Arial"/>
                <w:b w:val="0"/>
                <w:bCs w:val="0"/>
                <w:color w:val="000000" w:themeColor="text1"/>
                <w:sz w:val="22"/>
                <w:szCs w:val="22"/>
              </w:rPr>
            </w:pPr>
          </w:p>
        </w:tc>
        <w:tc>
          <w:tcPr>
            <w:tcW w:w="2837" w:type="pct"/>
          </w:tcPr>
          <w:p w14:paraId="05521F88" w14:textId="77777777" w:rsidR="00CA6E2D" w:rsidRPr="007309E8" w:rsidRDefault="00CA6E2D">
            <w:pPr>
              <w:numPr>
                <w:ilvl w:val="0"/>
                <w:numId w:val="29"/>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plan for swept blend as per given requirements.</w:t>
            </w:r>
          </w:p>
          <w:p w14:paraId="3A90496C" w14:textId="77777777" w:rsidR="00CA6E2D" w:rsidRPr="007309E8" w:rsidRDefault="00CA6E2D">
            <w:pPr>
              <w:numPr>
                <w:ilvl w:val="0"/>
                <w:numId w:val="29"/>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sections for swept blend as per requirements.</w:t>
            </w:r>
          </w:p>
          <w:p w14:paraId="4C5D83BC" w14:textId="77777777" w:rsidR="00CA6E2D" w:rsidRPr="007309E8" w:rsidRDefault="00CA6E2D">
            <w:pPr>
              <w:numPr>
                <w:ilvl w:val="0"/>
                <w:numId w:val="29"/>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sections of swept blend</w:t>
            </w:r>
          </w:p>
          <w:p w14:paraId="3A93926C" w14:textId="77777777" w:rsidR="00CA6E2D" w:rsidRPr="007309E8" w:rsidRDefault="00CA6E2D">
            <w:pPr>
              <w:numPr>
                <w:ilvl w:val="0"/>
                <w:numId w:val="29"/>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parameters of swept blend</w:t>
            </w:r>
          </w:p>
          <w:p w14:paraId="21859DFE" w14:textId="11DA5696" w:rsidR="00CA6E2D" w:rsidRPr="008A6F7F" w:rsidRDefault="00CA6E2D" w:rsidP="008A6F7F">
            <w:pPr>
              <w:numPr>
                <w:ilvl w:val="0"/>
                <w:numId w:val="29"/>
              </w:numPr>
              <w:spacing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Create swept blend </w:t>
            </w:r>
          </w:p>
        </w:tc>
      </w:tr>
      <w:tr w:rsidR="00CA6E2D" w:rsidRPr="007309E8" w14:paraId="5EABE212" w14:textId="77777777" w:rsidTr="00CA6E2D">
        <w:tc>
          <w:tcPr>
            <w:cnfStyle w:val="001000000000" w:firstRow="0" w:lastRow="0" w:firstColumn="1" w:lastColumn="0" w:oddVBand="0" w:evenVBand="0" w:oddHBand="0" w:evenHBand="0" w:firstRowFirstColumn="0" w:firstRowLastColumn="0" w:lastRowFirstColumn="0" w:lastRowLastColumn="0"/>
            <w:tcW w:w="2163" w:type="pct"/>
          </w:tcPr>
          <w:p w14:paraId="21185F82" w14:textId="77777777" w:rsidR="00CA6E2D" w:rsidRPr="007309E8" w:rsidRDefault="00CA6E2D">
            <w:pPr>
              <w:numPr>
                <w:ilvl w:val="0"/>
                <w:numId w:val="83"/>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Drawings of 3D model</w:t>
            </w:r>
          </w:p>
          <w:p w14:paraId="3F14C2C9" w14:textId="77777777" w:rsidR="00CA6E2D" w:rsidRPr="007309E8" w:rsidRDefault="00CA6E2D" w:rsidP="00CA6E2D">
            <w:pPr>
              <w:spacing w:line="276" w:lineRule="auto"/>
              <w:contextualSpacing/>
              <w:rPr>
                <w:rFonts w:ascii="Arial" w:hAnsi="Arial"/>
                <w:b w:val="0"/>
                <w:bCs w:val="0"/>
                <w:color w:val="000000" w:themeColor="text1"/>
                <w:sz w:val="22"/>
                <w:szCs w:val="22"/>
              </w:rPr>
            </w:pPr>
          </w:p>
        </w:tc>
        <w:tc>
          <w:tcPr>
            <w:tcW w:w="2837" w:type="pct"/>
          </w:tcPr>
          <w:p w14:paraId="1A817A94"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drawing layout</w:t>
            </w:r>
          </w:p>
          <w:p w14:paraId="74484645"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model to drawing mode</w:t>
            </w:r>
          </w:p>
          <w:p w14:paraId="13BCC259"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Manage paper template as per given requirements.</w:t>
            </w:r>
          </w:p>
          <w:p w14:paraId="4B789EC8"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Manage/configure the properties of view</w:t>
            </w:r>
          </w:p>
          <w:p w14:paraId="6D703F50"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Extract view from existing view</w:t>
            </w:r>
          </w:p>
          <w:p w14:paraId="0639C60B"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default view</w:t>
            </w:r>
          </w:p>
          <w:p w14:paraId="716F4FB6"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section view</w:t>
            </w:r>
          </w:p>
          <w:p w14:paraId="5651F067"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lastRenderedPageBreak/>
              <w:t>Create detail view</w:t>
            </w:r>
          </w:p>
          <w:p w14:paraId="20807FDA" w14:textId="77777777" w:rsidR="00CA6E2D" w:rsidRPr="007309E8" w:rsidRDefault="00CA6E2D">
            <w:pPr>
              <w:numPr>
                <w:ilvl w:val="0"/>
                <w:numId w:val="42"/>
              </w:numPr>
              <w:spacing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Annotate the view and apply dimensions</w:t>
            </w:r>
          </w:p>
          <w:p w14:paraId="7CB59F44" w14:textId="77777777" w:rsidR="00CA6E2D" w:rsidRPr="007309E8" w:rsidRDefault="00CA6E2D">
            <w:pPr>
              <w:numPr>
                <w:ilvl w:val="0"/>
                <w:numId w:val="42"/>
              </w:numPr>
              <w:spacing w:line="276" w:lineRule="auto"/>
              <w:ind w:left="252" w:hanging="25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annotations</w:t>
            </w:r>
            <w:r w:rsidRPr="007309E8">
              <w:rPr>
                <w:rFonts w:ascii="Arial" w:eastAsia="Trebuchet MS" w:hAnsi="Arial"/>
                <w:color w:val="000000" w:themeColor="text1"/>
              </w:rPr>
              <w:tab/>
            </w:r>
          </w:p>
        </w:tc>
      </w:tr>
    </w:tbl>
    <w:p w14:paraId="030CBBD0" w14:textId="77777777" w:rsidR="00CA6E2D" w:rsidRPr="007309E8" w:rsidRDefault="00CA6E2D" w:rsidP="00CA6E2D">
      <w:pPr>
        <w:spacing w:after="200" w:line="276" w:lineRule="auto"/>
        <w:rPr>
          <w:rFonts w:ascii="Arial" w:eastAsiaTheme="minorHAnsi" w:hAnsi="Arial" w:cs="Arial"/>
          <w:sz w:val="22"/>
          <w:szCs w:val="22"/>
        </w:rPr>
      </w:pPr>
    </w:p>
    <w:p w14:paraId="1A8DC3ED" w14:textId="77777777" w:rsidR="00CA6E2D" w:rsidRPr="007309E8" w:rsidRDefault="00CA6E2D" w:rsidP="00CA6E2D">
      <w:pPr>
        <w:spacing w:after="120" w:line="276" w:lineRule="auto"/>
        <w:contextualSpacing/>
        <w:rPr>
          <w:rFonts w:ascii="Arial" w:hAnsi="Arial" w:cs="Arial"/>
          <w:b/>
          <w:sz w:val="22"/>
          <w:szCs w:val="22"/>
        </w:rPr>
      </w:pPr>
      <w:r w:rsidRPr="007309E8">
        <w:rPr>
          <w:rFonts w:ascii="Arial" w:hAnsi="Arial" w:cs="Arial"/>
          <w:b/>
          <w:sz w:val="22"/>
          <w:szCs w:val="22"/>
        </w:rPr>
        <w:t>Knowledge &amp; understanding:</w:t>
      </w:r>
    </w:p>
    <w:p w14:paraId="4BA218C4" w14:textId="77777777" w:rsidR="00CA6E2D" w:rsidRPr="007309E8" w:rsidRDefault="00CA6E2D" w:rsidP="00CA6E2D">
      <w:pPr>
        <w:spacing w:after="120" w:line="276" w:lineRule="auto"/>
        <w:contextualSpacing/>
        <w:rPr>
          <w:rFonts w:ascii="Arial" w:hAnsi="Arial" w:cs="Arial"/>
          <w:b/>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249CF47E"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Sweep and helical sweep</w:t>
      </w:r>
    </w:p>
    <w:p w14:paraId="345C3EB8"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Blend and swept blend</w:t>
      </w:r>
    </w:p>
    <w:p w14:paraId="51DEF47B"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Drawing </w:t>
      </w:r>
    </w:p>
    <w:p w14:paraId="7155F224"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Drawing views</w:t>
      </w:r>
    </w:p>
    <w:p w14:paraId="093738A8"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Section views</w:t>
      </w:r>
    </w:p>
    <w:p w14:paraId="268535F6"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Details views</w:t>
      </w:r>
    </w:p>
    <w:p w14:paraId="5F73E94B"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Annotation</w:t>
      </w:r>
    </w:p>
    <w:p w14:paraId="7CC9D4A9"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Types of assembly</w:t>
      </w:r>
    </w:p>
    <w:p w14:paraId="65F03F3E" w14:textId="1AA4A4F8" w:rsidR="00CA6E2D" w:rsidRPr="007309E8" w:rsidRDefault="00E52A64">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Top-Down</w:t>
      </w:r>
      <w:r w:rsidR="00CA6E2D" w:rsidRPr="007309E8">
        <w:rPr>
          <w:rFonts w:ascii="Arial" w:eastAsia="Times New Roman" w:hAnsi="Arial" w:cs="Arial"/>
          <w:sz w:val="22"/>
          <w:szCs w:val="22"/>
        </w:rPr>
        <w:t xml:space="preserve"> approach</w:t>
      </w:r>
    </w:p>
    <w:p w14:paraId="4CB7246F" w14:textId="3AED571A" w:rsidR="00CA6E2D" w:rsidRPr="007309E8" w:rsidRDefault="00E52A64">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Bottom-up</w:t>
      </w:r>
      <w:r w:rsidR="00CA6E2D" w:rsidRPr="007309E8">
        <w:rPr>
          <w:rFonts w:ascii="Arial" w:eastAsia="Times New Roman" w:hAnsi="Arial" w:cs="Arial"/>
          <w:sz w:val="22"/>
          <w:szCs w:val="22"/>
        </w:rPr>
        <w:t xml:space="preserve"> approach</w:t>
      </w:r>
    </w:p>
    <w:p w14:paraId="28FD9A48"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Assembly constraints</w:t>
      </w:r>
    </w:p>
    <w:p w14:paraId="24147B79"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Animation </w:t>
      </w:r>
    </w:p>
    <w:p w14:paraId="439E27CB" w14:textId="5E48C07B"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Animation constraints</w:t>
      </w:r>
    </w:p>
    <w:p w14:paraId="256979CE" w14:textId="77777777" w:rsidR="00CA6E2D" w:rsidRPr="007309E8" w:rsidRDefault="00CA6E2D" w:rsidP="00CA6E2D">
      <w:pPr>
        <w:spacing w:after="200" w:line="276" w:lineRule="auto"/>
        <w:jc w:val="both"/>
        <w:rPr>
          <w:rFonts w:ascii="Arial" w:eastAsia="Times New Roman" w:hAnsi="Arial" w:cs="Arial"/>
          <w:b/>
          <w:sz w:val="22"/>
          <w:szCs w:val="22"/>
        </w:rPr>
      </w:pPr>
      <w:r w:rsidRPr="007309E8">
        <w:rPr>
          <w:rFonts w:ascii="Arial" w:eastAsia="Times New Roman" w:hAnsi="Arial" w:cs="Arial"/>
          <w:b/>
          <w:sz w:val="22"/>
          <w:szCs w:val="22"/>
        </w:rPr>
        <w:t>Critical Evidence Required:</w:t>
      </w:r>
    </w:p>
    <w:p w14:paraId="5A728C41"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777B9132"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3D model having feature of sweep and sweep cut, edit the parameters of the model according to requirements.</w:t>
      </w:r>
    </w:p>
    <w:p w14:paraId="5A7E2778"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helical springs and helical cuts and editing the parameters as per requirements.</w:t>
      </w:r>
    </w:p>
    <w:p w14:paraId="34BD0D9F"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Producing assembly as per requirements</w:t>
      </w:r>
    </w:p>
    <w:p w14:paraId="53C05D3C"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Producing drawing, section drawing, and detail drawings as per requirements.</w:t>
      </w:r>
    </w:p>
    <w:p w14:paraId="5A291974" w14:textId="02D23DC4"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the animation of the given assembly and create video of the animation.</w:t>
      </w:r>
    </w:p>
    <w:p w14:paraId="3D66DF4D" w14:textId="3E33642D" w:rsidR="00CA6E2D" w:rsidRPr="007309E8" w:rsidRDefault="00CA6E2D" w:rsidP="00E52A64">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List of Tool &amp; Equipment</w:t>
      </w:r>
    </w:p>
    <w:tbl>
      <w:tblPr>
        <w:tblStyle w:val="GridTable5Dark-Accent424"/>
        <w:tblW w:w="5000" w:type="pct"/>
        <w:tblLook w:val="04A0" w:firstRow="1" w:lastRow="0" w:firstColumn="1" w:lastColumn="0" w:noHBand="0" w:noVBand="1"/>
      </w:tblPr>
      <w:tblGrid>
        <w:gridCol w:w="1159"/>
        <w:gridCol w:w="8218"/>
      </w:tblGrid>
      <w:tr w:rsidR="00CA6E2D" w:rsidRPr="007309E8" w14:paraId="4547826F" w14:textId="77777777" w:rsidTr="00CA6E2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18" w:type="pct"/>
          </w:tcPr>
          <w:p w14:paraId="2E915E6C"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 No</w:t>
            </w:r>
          </w:p>
        </w:tc>
        <w:tc>
          <w:tcPr>
            <w:tcW w:w="4382" w:type="pct"/>
          </w:tcPr>
          <w:p w14:paraId="19E019B9"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Tools</w:t>
            </w:r>
          </w:p>
        </w:tc>
      </w:tr>
      <w:tr w:rsidR="00CA6E2D" w:rsidRPr="007309E8" w14:paraId="461B9E0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6363A6F3"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0108B530" w14:textId="77777777" w:rsidR="00CA6E2D" w:rsidRPr="007309E8"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w:t>
            </w:r>
          </w:p>
        </w:tc>
      </w:tr>
      <w:tr w:rsidR="00CA6E2D" w:rsidRPr="007309E8" w14:paraId="2D9F3018" w14:textId="77777777" w:rsidTr="00CA6E2D">
        <w:tc>
          <w:tcPr>
            <w:cnfStyle w:val="001000000000" w:firstRow="0" w:lastRow="0" w:firstColumn="1" w:lastColumn="0" w:oddVBand="0" w:evenVBand="0" w:oddHBand="0" w:evenHBand="0" w:firstRowFirstColumn="0" w:firstRowLastColumn="0" w:lastRowFirstColumn="0" w:lastRowLastColumn="0"/>
            <w:tcW w:w="618" w:type="pct"/>
          </w:tcPr>
          <w:p w14:paraId="2C8B0143"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6BBC308B" w14:textId="77777777" w:rsidR="00CA6E2D" w:rsidRPr="007309E8"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Solid works/ Cero Parametric</w:t>
            </w:r>
          </w:p>
        </w:tc>
      </w:tr>
      <w:tr w:rsidR="00CA6E2D" w:rsidRPr="007309E8" w14:paraId="20844356"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4F04DC43"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0882E47D" w14:textId="77777777" w:rsidR="00CA6E2D" w:rsidRPr="007309E8"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CA6E2D" w:rsidRPr="007309E8" w14:paraId="25E6C341" w14:textId="77777777" w:rsidTr="00CA6E2D">
        <w:tc>
          <w:tcPr>
            <w:cnfStyle w:val="001000000000" w:firstRow="0" w:lastRow="0" w:firstColumn="1" w:lastColumn="0" w:oddVBand="0" w:evenVBand="0" w:oddHBand="0" w:evenHBand="0" w:firstRowFirstColumn="0" w:firstRowLastColumn="0" w:lastRowFirstColumn="0" w:lastRowLastColumn="0"/>
            <w:tcW w:w="618" w:type="pct"/>
          </w:tcPr>
          <w:p w14:paraId="0D180F5D"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6F122372" w14:textId="77777777" w:rsidR="00CA6E2D" w:rsidRPr="007309E8"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Paper</w:t>
            </w:r>
          </w:p>
        </w:tc>
      </w:tr>
    </w:tbl>
    <w:p w14:paraId="20DD4B63" w14:textId="77777777" w:rsidR="00CA6E2D" w:rsidRPr="007309E8" w:rsidRDefault="00CA6E2D" w:rsidP="00CA6E2D">
      <w:pPr>
        <w:spacing w:after="200" w:line="276" w:lineRule="auto"/>
        <w:jc w:val="both"/>
        <w:rPr>
          <w:rFonts w:ascii="Arial" w:eastAsiaTheme="minorHAnsi" w:hAnsi="Arial" w:cs="Arial"/>
          <w:b/>
          <w:sz w:val="22"/>
          <w:szCs w:val="22"/>
        </w:rPr>
      </w:pPr>
    </w:p>
    <w:p w14:paraId="320E551F" w14:textId="700B9CEB" w:rsidR="00CA6E2D" w:rsidRPr="007309E8" w:rsidRDefault="00CA6E2D" w:rsidP="007F35A8">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br w:type="page"/>
      </w:r>
    </w:p>
    <w:p w14:paraId="6AE464F8" w14:textId="461D7E03" w:rsidR="00CA6E2D" w:rsidRPr="007309E8" w:rsidRDefault="001C3640" w:rsidP="0089135A">
      <w:pPr>
        <w:pStyle w:val="Heading1"/>
        <w:numPr>
          <w:ilvl w:val="0"/>
          <w:numId w:val="0"/>
        </w:numPr>
        <w:rPr>
          <w:rFonts w:cs="Arial"/>
        </w:rPr>
      </w:pPr>
      <w:bookmarkStart w:id="40" w:name="_Toc113541743"/>
      <w:r w:rsidRPr="002B4E66">
        <w:rPr>
          <w:rFonts w:cs="Arial"/>
          <w:szCs w:val="24"/>
        </w:rPr>
        <w:lastRenderedPageBreak/>
        <w:t>0720 C/C &amp; M</w:t>
      </w:r>
      <w:r w:rsidRPr="002B4E66">
        <w:rPr>
          <w:szCs w:val="24"/>
        </w:rPr>
        <w:t xml:space="preserve"> </w:t>
      </w:r>
      <w:r w:rsidRPr="002B4E66">
        <w:rPr>
          <w:rFonts w:cs="Arial"/>
          <w:szCs w:val="24"/>
        </w:rPr>
        <w:t>4</w:t>
      </w:r>
      <w:r w:rsidR="0089135A" w:rsidRPr="007309E8">
        <w:rPr>
          <w:rFonts w:cs="Arial"/>
        </w:rPr>
        <w:t>.C</w:t>
      </w:r>
      <w:r w:rsidR="0089135A" w:rsidRPr="007309E8">
        <w:rPr>
          <w:rFonts w:cs="Arial"/>
        </w:rPr>
        <w:tab/>
      </w:r>
      <w:r w:rsidR="00CA6E2D" w:rsidRPr="007309E8">
        <w:rPr>
          <w:rFonts w:cs="Arial"/>
        </w:rPr>
        <w:t>Develop Part Assembly using CREO Parametric</w:t>
      </w:r>
      <w:bookmarkEnd w:id="40"/>
    </w:p>
    <w:p w14:paraId="125364D1" w14:textId="77777777" w:rsidR="007F35A8" w:rsidRPr="007309E8" w:rsidRDefault="007F35A8" w:rsidP="007F35A8">
      <w:pPr>
        <w:tabs>
          <w:tab w:val="left" w:pos="2517"/>
        </w:tabs>
        <w:spacing w:line="276" w:lineRule="auto"/>
        <w:contextualSpacing/>
        <w:rPr>
          <w:rFonts w:ascii="Arial" w:hAnsi="Arial" w:cs="Arial"/>
          <w:b/>
          <w:sz w:val="22"/>
          <w:szCs w:val="22"/>
        </w:rPr>
      </w:pPr>
      <w:r w:rsidRPr="007309E8">
        <w:rPr>
          <w:rFonts w:ascii="Arial" w:hAnsi="Arial" w:cs="Arial"/>
          <w:b/>
          <w:sz w:val="22"/>
          <w:szCs w:val="22"/>
        </w:rPr>
        <w:t xml:space="preserve">Overview: </w:t>
      </w:r>
      <w:r w:rsidRPr="007309E8">
        <w:rPr>
          <w:rFonts w:ascii="Arial" w:hAnsi="Arial" w:cs="Arial"/>
          <w:b/>
          <w:sz w:val="22"/>
          <w:szCs w:val="22"/>
        </w:rPr>
        <w:tab/>
      </w:r>
    </w:p>
    <w:p w14:paraId="57026EB6" w14:textId="30A61F4D" w:rsidR="00CA6E2D" w:rsidRPr="007F35A8" w:rsidRDefault="007F35A8" w:rsidP="007F35A8">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This competency standard is designed to provide knowledge and skills </w:t>
      </w:r>
      <w:r>
        <w:rPr>
          <w:rFonts w:ascii="Arial" w:eastAsiaTheme="minorHAnsi" w:hAnsi="Arial" w:cs="Arial"/>
          <w:sz w:val="22"/>
          <w:szCs w:val="22"/>
        </w:rPr>
        <w:t>about developing part assembly using CREO parametric</w:t>
      </w:r>
      <w:r w:rsidRPr="007309E8">
        <w:rPr>
          <w:rFonts w:ascii="Arial" w:eastAsiaTheme="minorHAnsi" w:hAnsi="Arial" w:cs="Arial"/>
          <w:sz w:val="22"/>
          <w:szCs w:val="22"/>
        </w:rPr>
        <w:t>. It also covers working in</w:t>
      </w:r>
      <w:r>
        <w:rPr>
          <w:rFonts w:ascii="Arial" w:eastAsiaTheme="minorHAnsi" w:hAnsi="Arial" w:cs="Arial"/>
          <w:sz w:val="22"/>
          <w:szCs w:val="22"/>
        </w:rPr>
        <w:t xml:space="preserve"> assembly</w:t>
      </w:r>
      <w:r w:rsidRPr="007309E8">
        <w:rPr>
          <w:rFonts w:ascii="Arial" w:eastAsiaTheme="minorHAnsi" w:hAnsi="Arial" w:cs="Arial"/>
          <w:sz w:val="22"/>
          <w:szCs w:val="22"/>
        </w:rPr>
        <w:t xml:space="preserve"> drawing and creating animation of assembly.</w:t>
      </w:r>
    </w:p>
    <w:tbl>
      <w:tblPr>
        <w:tblStyle w:val="GridTable5Dark-Accent424"/>
        <w:tblW w:w="5000" w:type="pct"/>
        <w:tblLook w:val="04A0" w:firstRow="1" w:lastRow="0" w:firstColumn="1" w:lastColumn="0" w:noHBand="0" w:noVBand="1"/>
      </w:tblPr>
      <w:tblGrid>
        <w:gridCol w:w="4056"/>
        <w:gridCol w:w="5321"/>
      </w:tblGrid>
      <w:tr w:rsidR="00CA6E2D" w:rsidRPr="007309E8" w14:paraId="64CE52CC"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pct"/>
          </w:tcPr>
          <w:p w14:paraId="135E1642" w14:textId="77777777" w:rsidR="00CA6E2D" w:rsidRPr="007309E8" w:rsidRDefault="00CA6E2D" w:rsidP="00CA6E2D">
            <w:pPr>
              <w:rPr>
                <w:rFonts w:ascii="Arial" w:eastAsia="Trebuchet MS" w:hAnsi="Arial"/>
                <w:color w:val="000000" w:themeColor="text1"/>
                <w:sz w:val="20"/>
                <w:szCs w:val="20"/>
              </w:rPr>
            </w:pPr>
            <w:r w:rsidRPr="007309E8">
              <w:rPr>
                <w:rFonts w:ascii="Arial" w:eastAsia="Trebuchet MS" w:hAnsi="Arial"/>
                <w:color w:val="000000" w:themeColor="text1"/>
                <w:sz w:val="20"/>
                <w:szCs w:val="20"/>
              </w:rPr>
              <w:t>Competency Unit</w:t>
            </w:r>
          </w:p>
        </w:tc>
        <w:tc>
          <w:tcPr>
            <w:tcW w:w="2837" w:type="pct"/>
          </w:tcPr>
          <w:p w14:paraId="1B88A929" w14:textId="77777777" w:rsidR="00CA6E2D" w:rsidRPr="007309E8" w:rsidRDefault="00CA6E2D" w:rsidP="00CA6E2D">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5878D2B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3" w:type="pct"/>
          </w:tcPr>
          <w:p w14:paraId="5A4B5232" w14:textId="77777777" w:rsidR="00CA6E2D" w:rsidRPr="007F35A8" w:rsidRDefault="00CA6E2D" w:rsidP="007F35A8">
            <w:pPr>
              <w:spacing w:line="276" w:lineRule="auto"/>
              <w:rPr>
                <w:rFonts w:ascii="Arial" w:eastAsia="Trebuchet MS" w:hAnsi="Arial"/>
                <w:color w:val="000000" w:themeColor="text1"/>
                <w:sz w:val="22"/>
                <w:szCs w:val="22"/>
              </w:rPr>
            </w:pPr>
          </w:p>
          <w:p w14:paraId="169D2C32" w14:textId="77777777" w:rsidR="00CA6E2D" w:rsidRPr="007309E8" w:rsidRDefault="00CA6E2D">
            <w:pPr>
              <w:numPr>
                <w:ilvl w:val="0"/>
                <w:numId w:val="84"/>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an Assembly drawing</w:t>
            </w:r>
          </w:p>
          <w:p w14:paraId="26B54073" w14:textId="77777777" w:rsidR="00CA6E2D" w:rsidRPr="007309E8" w:rsidRDefault="00CA6E2D" w:rsidP="00CA6E2D">
            <w:pPr>
              <w:spacing w:line="276" w:lineRule="auto"/>
              <w:contextualSpacing/>
              <w:jc w:val="both"/>
              <w:rPr>
                <w:rFonts w:ascii="Arial" w:hAnsi="Arial"/>
                <w:b w:val="0"/>
                <w:bCs w:val="0"/>
                <w:color w:val="000000" w:themeColor="text1"/>
                <w:sz w:val="22"/>
                <w:szCs w:val="22"/>
              </w:rPr>
            </w:pPr>
          </w:p>
        </w:tc>
        <w:tc>
          <w:tcPr>
            <w:tcW w:w="2837" w:type="pct"/>
          </w:tcPr>
          <w:p w14:paraId="12763DCB"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part to assembly module</w:t>
            </w:r>
          </w:p>
          <w:p w14:paraId="5D2D4932"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default constraint to the part as per requirements.</w:t>
            </w:r>
          </w:p>
          <w:p w14:paraId="2D5DE2B3"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coincident constraint to the part as per requirements.</w:t>
            </w:r>
          </w:p>
          <w:p w14:paraId="05CEB736"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distance constraint to the part as per requirements.</w:t>
            </w:r>
          </w:p>
          <w:p w14:paraId="66573F59"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parallel constraint to the part as per requirements.</w:t>
            </w:r>
          </w:p>
          <w:p w14:paraId="3C262408"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coplanar constraint to the part as per requirements.</w:t>
            </w:r>
          </w:p>
          <w:p w14:paraId="1E41138F"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center constraint to the part as per requirements.</w:t>
            </w:r>
          </w:p>
          <w:p w14:paraId="419827D2"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Explode assembly to view all the parts of assembly.</w:t>
            </w:r>
          </w:p>
          <w:p w14:paraId="053C7916" w14:textId="77777777" w:rsidR="00CA6E2D" w:rsidRPr="007309E8" w:rsidRDefault="00CA6E2D">
            <w:pPr>
              <w:numPr>
                <w:ilvl w:val="0"/>
                <w:numId w:val="31"/>
              </w:numPr>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parts in assembly</w:t>
            </w:r>
          </w:p>
          <w:p w14:paraId="7BFDF3A4" w14:textId="77777777" w:rsidR="00CA6E2D" w:rsidRPr="007309E8"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p>
        </w:tc>
      </w:tr>
      <w:tr w:rsidR="00CA6E2D" w:rsidRPr="007309E8" w14:paraId="5D6BBF15" w14:textId="77777777" w:rsidTr="00CA6E2D">
        <w:tc>
          <w:tcPr>
            <w:cnfStyle w:val="001000000000" w:firstRow="0" w:lastRow="0" w:firstColumn="1" w:lastColumn="0" w:oddVBand="0" w:evenVBand="0" w:oddHBand="0" w:evenHBand="0" w:firstRowFirstColumn="0" w:firstRowLastColumn="0" w:lastRowFirstColumn="0" w:lastRowLastColumn="0"/>
            <w:tcW w:w="2163" w:type="pct"/>
          </w:tcPr>
          <w:p w14:paraId="2E378A5F" w14:textId="77777777" w:rsidR="00CA6E2D" w:rsidRPr="007309E8" w:rsidRDefault="00CA6E2D">
            <w:pPr>
              <w:numPr>
                <w:ilvl w:val="0"/>
                <w:numId w:val="84"/>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Animation of Assembly</w:t>
            </w:r>
          </w:p>
          <w:p w14:paraId="23C42F96" w14:textId="77777777" w:rsidR="00CA6E2D" w:rsidRPr="007309E8" w:rsidRDefault="00CA6E2D" w:rsidP="00CA6E2D">
            <w:pPr>
              <w:spacing w:line="276" w:lineRule="auto"/>
              <w:contextualSpacing/>
              <w:rPr>
                <w:rFonts w:ascii="Arial" w:hAnsi="Arial"/>
                <w:b w:val="0"/>
                <w:bCs w:val="0"/>
                <w:color w:val="000000" w:themeColor="text1"/>
                <w:sz w:val="22"/>
                <w:szCs w:val="22"/>
              </w:rPr>
            </w:pPr>
          </w:p>
        </w:tc>
        <w:tc>
          <w:tcPr>
            <w:tcW w:w="2837" w:type="pct"/>
          </w:tcPr>
          <w:p w14:paraId="38625580"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model into assembly module</w:t>
            </w:r>
          </w:p>
          <w:p w14:paraId="2F76D855"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animation constraints (</w:t>
            </w:r>
            <w:proofErr w:type="gramStart"/>
            <w:r w:rsidRPr="007309E8">
              <w:rPr>
                <w:rFonts w:ascii="Arial" w:hAnsi="Arial"/>
                <w:color w:val="000000" w:themeColor="text1"/>
                <w:sz w:val="22"/>
                <w:szCs w:val="22"/>
              </w:rPr>
              <w:t>e.g.</w:t>
            </w:r>
            <w:proofErr w:type="gramEnd"/>
            <w:r w:rsidRPr="007309E8">
              <w:rPr>
                <w:rFonts w:ascii="Arial" w:hAnsi="Arial"/>
                <w:color w:val="000000" w:themeColor="text1"/>
                <w:sz w:val="22"/>
                <w:szCs w:val="22"/>
              </w:rPr>
              <w:t xml:space="preserve"> Pin, slider, cylinder, planner, ball) as per requirement of the given assembly</w:t>
            </w:r>
          </w:p>
          <w:p w14:paraId="7D55FDA2"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Take the snapshots at different intervals.</w:t>
            </w:r>
          </w:p>
          <w:p w14:paraId="66F01800"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animation from snapshots</w:t>
            </w:r>
          </w:p>
          <w:p w14:paraId="23D5A46C"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Specify time for the animation</w:t>
            </w:r>
          </w:p>
          <w:p w14:paraId="561196B4"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video of animation</w:t>
            </w:r>
          </w:p>
          <w:p w14:paraId="7BCF5E90" w14:textId="77777777" w:rsidR="00CA6E2D" w:rsidRPr="007309E8" w:rsidRDefault="00CA6E2D">
            <w:pPr>
              <w:numPr>
                <w:ilvl w:val="0"/>
                <w:numId w:val="30"/>
              </w:numPr>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Save the video</w:t>
            </w:r>
          </w:p>
        </w:tc>
      </w:tr>
    </w:tbl>
    <w:p w14:paraId="098E83BD" w14:textId="77777777" w:rsidR="00CA6E2D" w:rsidRPr="007309E8" w:rsidRDefault="00CA6E2D" w:rsidP="00CA6E2D">
      <w:pPr>
        <w:spacing w:after="120" w:line="276" w:lineRule="auto"/>
        <w:contextualSpacing/>
        <w:rPr>
          <w:rFonts w:ascii="Arial" w:hAnsi="Arial" w:cs="Arial"/>
          <w:b/>
          <w:sz w:val="22"/>
          <w:szCs w:val="22"/>
        </w:rPr>
      </w:pPr>
      <w:r w:rsidRPr="007309E8">
        <w:rPr>
          <w:rFonts w:ascii="Arial" w:hAnsi="Arial" w:cs="Arial"/>
          <w:b/>
          <w:sz w:val="22"/>
          <w:szCs w:val="22"/>
        </w:rPr>
        <w:t>Knowledge &amp; understanding:</w:t>
      </w:r>
    </w:p>
    <w:p w14:paraId="3B60ADD8" w14:textId="77777777" w:rsidR="00CA6E2D" w:rsidRPr="007309E8" w:rsidRDefault="00CA6E2D" w:rsidP="00CA6E2D">
      <w:pPr>
        <w:spacing w:after="120" w:line="276" w:lineRule="auto"/>
        <w:contextualSpacing/>
        <w:rPr>
          <w:rFonts w:ascii="Arial" w:hAnsi="Arial" w:cs="Arial"/>
          <w:b/>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06FA1C8D"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Sweep and helical sweep</w:t>
      </w:r>
    </w:p>
    <w:p w14:paraId="442601F9"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Blend and swept blend</w:t>
      </w:r>
    </w:p>
    <w:p w14:paraId="01268281"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Drawing </w:t>
      </w:r>
    </w:p>
    <w:p w14:paraId="3D69488F"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Drawing views</w:t>
      </w:r>
    </w:p>
    <w:p w14:paraId="0B116A8C"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Section views</w:t>
      </w:r>
    </w:p>
    <w:p w14:paraId="36313E93"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Details views</w:t>
      </w:r>
    </w:p>
    <w:p w14:paraId="1A3A4C58"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Annotation</w:t>
      </w:r>
    </w:p>
    <w:p w14:paraId="498F959F"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Types of assembly</w:t>
      </w:r>
    </w:p>
    <w:p w14:paraId="246BE3CF" w14:textId="002A9B6B" w:rsidR="00CA6E2D" w:rsidRPr="007309E8" w:rsidRDefault="00F74401">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Top-Down</w:t>
      </w:r>
      <w:r w:rsidR="00CA6E2D" w:rsidRPr="007309E8">
        <w:rPr>
          <w:rFonts w:ascii="Arial" w:eastAsia="Times New Roman" w:hAnsi="Arial" w:cs="Arial"/>
          <w:sz w:val="22"/>
          <w:szCs w:val="22"/>
        </w:rPr>
        <w:t xml:space="preserve"> approach</w:t>
      </w:r>
    </w:p>
    <w:p w14:paraId="5A0F3704" w14:textId="750173BC" w:rsidR="00CA6E2D" w:rsidRPr="007309E8" w:rsidRDefault="00F74401">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Bottom-up</w:t>
      </w:r>
      <w:r w:rsidR="00CA6E2D" w:rsidRPr="007309E8">
        <w:rPr>
          <w:rFonts w:ascii="Arial" w:eastAsia="Times New Roman" w:hAnsi="Arial" w:cs="Arial"/>
          <w:sz w:val="22"/>
          <w:szCs w:val="22"/>
        </w:rPr>
        <w:t xml:space="preserve"> approach</w:t>
      </w:r>
    </w:p>
    <w:p w14:paraId="14BE84D9" w14:textId="77777777" w:rsidR="00CA6E2D" w:rsidRPr="007309E8" w:rsidRDefault="00CA6E2D">
      <w:pPr>
        <w:numPr>
          <w:ilvl w:val="1"/>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Assembly constraints</w:t>
      </w:r>
    </w:p>
    <w:p w14:paraId="6BFB3DFD"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lastRenderedPageBreak/>
        <w:t xml:space="preserve">Animation </w:t>
      </w:r>
    </w:p>
    <w:p w14:paraId="208605DA" w14:textId="77777777" w:rsidR="00CA6E2D" w:rsidRPr="007309E8" w:rsidRDefault="00CA6E2D">
      <w:pPr>
        <w:numPr>
          <w:ilvl w:val="0"/>
          <w:numId w:val="3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Animation constraints</w:t>
      </w:r>
    </w:p>
    <w:p w14:paraId="509B483F" w14:textId="77777777" w:rsidR="00CA6E2D" w:rsidRPr="007309E8" w:rsidRDefault="00CA6E2D" w:rsidP="00CA6E2D">
      <w:pPr>
        <w:spacing w:after="200" w:line="276" w:lineRule="auto"/>
        <w:jc w:val="both"/>
        <w:rPr>
          <w:rFonts w:ascii="Arial" w:eastAsia="Times New Roman" w:hAnsi="Arial" w:cs="Arial"/>
          <w:sz w:val="22"/>
          <w:szCs w:val="22"/>
        </w:rPr>
      </w:pPr>
    </w:p>
    <w:p w14:paraId="702F80BC" w14:textId="77777777" w:rsidR="00CA6E2D" w:rsidRPr="007309E8" w:rsidRDefault="00CA6E2D" w:rsidP="00CA6E2D">
      <w:pPr>
        <w:spacing w:after="200" w:line="276" w:lineRule="auto"/>
        <w:jc w:val="both"/>
        <w:rPr>
          <w:rFonts w:ascii="Arial" w:eastAsia="Times New Roman" w:hAnsi="Arial" w:cs="Arial"/>
          <w:b/>
          <w:sz w:val="22"/>
          <w:szCs w:val="22"/>
        </w:rPr>
      </w:pPr>
      <w:r w:rsidRPr="007309E8">
        <w:rPr>
          <w:rFonts w:ascii="Arial" w:eastAsia="Times New Roman" w:hAnsi="Arial" w:cs="Arial"/>
          <w:b/>
          <w:sz w:val="22"/>
          <w:szCs w:val="22"/>
        </w:rPr>
        <w:t>Critical Evidence Required:</w:t>
      </w:r>
    </w:p>
    <w:p w14:paraId="696AA30E"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3AFE4C8B"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3D model having feature of sweep and sweep cut, edit the parameters of the model according to requirements.</w:t>
      </w:r>
    </w:p>
    <w:p w14:paraId="48CB3F05"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helical springs and helical cuts and editing the parameters as per requirements.</w:t>
      </w:r>
    </w:p>
    <w:p w14:paraId="383D8A71"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Producing assembly as per requirements</w:t>
      </w:r>
    </w:p>
    <w:p w14:paraId="2BF4F2E9" w14:textId="77777777"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Producing drawing, section drawing, and detail drawings as per requirements.</w:t>
      </w:r>
    </w:p>
    <w:p w14:paraId="76159030" w14:textId="4B5F1755" w:rsidR="00CA6E2D" w:rsidRPr="007309E8" w:rsidRDefault="00CA6E2D">
      <w:pPr>
        <w:numPr>
          <w:ilvl w:val="0"/>
          <w:numId w:val="32"/>
        </w:numPr>
        <w:spacing w:after="200" w:line="276" w:lineRule="auto"/>
        <w:contextualSpacing/>
        <w:jc w:val="both"/>
        <w:rPr>
          <w:rFonts w:ascii="Arial" w:hAnsi="Arial" w:cs="Arial"/>
          <w:sz w:val="22"/>
          <w:szCs w:val="22"/>
        </w:rPr>
      </w:pPr>
      <w:r w:rsidRPr="007309E8">
        <w:rPr>
          <w:rFonts w:ascii="Arial" w:hAnsi="Arial" w:cs="Arial"/>
          <w:sz w:val="22"/>
          <w:szCs w:val="22"/>
        </w:rPr>
        <w:t>Produce the animation of the given assembly and create video of the animation.</w:t>
      </w:r>
    </w:p>
    <w:p w14:paraId="0183D366" w14:textId="0AB1FC20" w:rsidR="00CA6E2D" w:rsidRPr="007309E8" w:rsidRDefault="00CA6E2D" w:rsidP="0089135A">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List of Tool &amp; Equipment</w:t>
      </w:r>
    </w:p>
    <w:tbl>
      <w:tblPr>
        <w:tblStyle w:val="GridTable5Dark-Accent424"/>
        <w:tblW w:w="5000" w:type="pct"/>
        <w:tblLook w:val="04A0" w:firstRow="1" w:lastRow="0" w:firstColumn="1" w:lastColumn="0" w:noHBand="0" w:noVBand="1"/>
      </w:tblPr>
      <w:tblGrid>
        <w:gridCol w:w="1159"/>
        <w:gridCol w:w="8218"/>
      </w:tblGrid>
      <w:tr w:rsidR="00CA6E2D" w:rsidRPr="007309E8" w14:paraId="625D708C" w14:textId="77777777" w:rsidTr="00CA6E2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18" w:type="pct"/>
          </w:tcPr>
          <w:p w14:paraId="3951B0F1"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 No</w:t>
            </w:r>
          </w:p>
        </w:tc>
        <w:tc>
          <w:tcPr>
            <w:tcW w:w="4382" w:type="pct"/>
          </w:tcPr>
          <w:p w14:paraId="0DFDF2EF"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Tools</w:t>
            </w:r>
          </w:p>
        </w:tc>
      </w:tr>
      <w:tr w:rsidR="00CA6E2D" w:rsidRPr="007309E8" w14:paraId="2894F13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35B38DC4"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4452690D" w14:textId="77777777" w:rsidR="00CA6E2D" w:rsidRPr="007309E8"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w:t>
            </w:r>
          </w:p>
        </w:tc>
      </w:tr>
      <w:tr w:rsidR="00CA6E2D" w:rsidRPr="007309E8" w14:paraId="4700E266" w14:textId="77777777" w:rsidTr="00CA6E2D">
        <w:tc>
          <w:tcPr>
            <w:cnfStyle w:val="001000000000" w:firstRow="0" w:lastRow="0" w:firstColumn="1" w:lastColumn="0" w:oddVBand="0" w:evenVBand="0" w:oddHBand="0" w:evenHBand="0" w:firstRowFirstColumn="0" w:firstRowLastColumn="0" w:lastRowFirstColumn="0" w:lastRowLastColumn="0"/>
            <w:tcW w:w="618" w:type="pct"/>
          </w:tcPr>
          <w:p w14:paraId="74F593A1"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0C2D757D" w14:textId="77777777" w:rsidR="00CA6E2D" w:rsidRPr="007309E8"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Solid works/ Cero Parametric</w:t>
            </w:r>
          </w:p>
        </w:tc>
      </w:tr>
      <w:tr w:rsidR="00CA6E2D" w:rsidRPr="007309E8" w14:paraId="7F0BDE88"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07FA406B"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268608C9" w14:textId="77777777" w:rsidR="00CA6E2D" w:rsidRPr="007309E8"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CA6E2D" w:rsidRPr="007309E8" w14:paraId="582DA97B" w14:textId="77777777" w:rsidTr="00CA6E2D">
        <w:tc>
          <w:tcPr>
            <w:cnfStyle w:val="001000000000" w:firstRow="0" w:lastRow="0" w:firstColumn="1" w:lastColumn="0" w:oddVBand="0" w:evenVBand="0" w:oddHBand="0" w:evenHBand="0" w:firstRowFirstColumn="0" w:firstRowLastColumn="0" w:lastRowFirstColumn="0" w:lastRowLastColumn="0"/>
            <w:tcW w:w="618" w:type="pct"/>
          </w:tcPr>
          <w:p w14:paraId="05650D9B" w14:textId="77777777" w:rsidR="00CA6E2D" w:rsidRPr="007309E8" w:rsidRDefault="00CA6E2D">
            <w:pPr>
              <w:numPr>
                <w:ilvl w:val="0"/>
                <w:numId w:val="34"/>
              </w:numPr>
              <w:spacing w:line="276" w:lineRule="auto"/>
              <w:contextualSpacing/>
              <w:jc w:val="both"/>
              <w:rPr>
                <w:rFonts w:ascii="Arial" w:hAnsi="Arial"/>
                <w:color w:val="000000" w:themeColor="text1"/>
                <w:sz w:val="22"/>
                <w:szCs w:val="22"/>
              </w:rPr>
            </w:pPr>
          </w:p>
        </w:tc>
        <w:tc>
          <w:tcPr>
            <w:tcW w:w="4382" w:type="pct"/>
          </w:tcPr>
          <w:p w14:paraId="10C7B313" w14:textId="77777777" w:rsidR="00CA6E2D" w:rsidRPr="007309E8"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Paper</w:t>
            </w:r>
          </w:p>
        </w:tc>
      </w:tr>
    </w:tbl>
    <w:p w14:paraId="6ACBBBC2" w14:textId="77777777" w:rsidR="00CA6E2D" w:rsidRPr="007309E8" w:rsidRDefault="00CA6E2D" w:rsidP="00CA6E2D">
      <w:pPr>
        <w:spacing w:after="200" w:line="276" w:lineRule="auto"/>
        <w:rPr>
          <w:rFonts w:ascii="Arial" w:eastAsiaTheme="minorHAnsi" w:hAnsi="Arial" w:cs="Arial"/>
          <w:sz w:val="22"/>
          <w:szCs w:val="22"/>
        </w:rPr>
      </w:pPr>
    </w:p>
    <w:p w14:paraId="24EEE6C8" w14:textId="77777777" w:rsidR="00CA6E2D" w:rsidRPr="007309E8" w:rsidRDefault="00CA6E2D" w:rsidP="00CA6E2D">
      <w:pPr>
        <w:spacing w:after="200" w:line="276" w:lineRule="auto"/>
        <w:rPr>
          <w:rFonts w:ascii="Arial" w:eastAsiaTheme="minorHAnsi" w:hAnsi="Arial" w:cs="Arial"/>
          <w:sz w:val="22"/>
          <w:szCs w:val="22"/>
        </w:rPr>
      </w:pPr>
      <w:r w:rsidRPr="007309E8">
        <w:rPr>
          <w:rFonts w:ascii="Arial" w:eastAsiaTheme="minorHAnsi" w:hAnsi="Arial" w:cs="Arial"/>
          <w:sz w:val="22"/>
          <w:szCs w:val="22"/>
        </w:rPr>
        <w:br w:type="page"/>
      </w:r>
    </w:p>
    <w:p w14:paraId="7C18504F" w14:textId="3FC56BC0" w:rsidR="00CA6E2D" w:rsidRPr="007309E8" w:rsidRDefault="001C3640" w:rsidP="0089135A">
      <w:pPr>
        <w:pStyle w:val="Heading1"/>
        <w:numPr>
          <w:ilvl w:val="0"/>
          <w:numId w:val="0"/>
        </w:numPr>
        <w:rPr>
          <w:rFonts w:cs="Arial"/>
        </w:rPr>
      </w:pPr>
      <w:bookmarkStart w:id="41" w:name="_Toc113541744"/>
      <w:r w:rsidRPr="002B4E66">
        <w:rPr>
          <w:rFonts w:cs="Arial"/>
          <w:szCs w:val="24"/>
        </w:rPr>
        <w:lastRenderedPageBreak/>
        <w:t>0720 C/C &amp; M</w:t>
      </w:r>
      <w:r w:rsidRPr="002B4E66">
        <w:rPr>
          <w:szCs w:val="24"/>
        </w:rPr>
        <w:t xml:space="preserve"> </w:t>
      </w:r>
      <w:r w:rsidRPr="002B4E66">
        <w:rPr>
          <w:rFonts w:cs="Arial"/>
          <w:szCs w:val="24"/>
        </w:rPr>
        <w:t>4</w:t>
      </w:r>
      <w:r w:rsidR="0089135A" w:rsidRPr="007309E8">
        <w:rPr>
          <w:rFonts w:cs="Arial"/>
        </w:rPr>
        <w:t xml:space="preserve">.D </w:t>
      </w:r>
      <w:r w:rsidR="00CA6E2D" w:rsidRPr="007309E8">
        <w:rPr>
          <w:rFonts w:cs="Arial"/>
        </w:rPr>
        <w:t>Perform CAM</w:t>
      </w:r>
      <w:r w:rsidR="00696E5F" w:rsidRPr="007309E8">
        <w:rPr>
          <w:rFonts w:cs="Arial"/>
        </w:rPr>
        <w:t xml:space="preserve"> Operation </w:t>
      </w:r>
      <w:r w:rsidR="00CA6E2D" w:rsidRPr="007309E8">
        <w:rPr>
          <w:rFonts w:cs="Arial"/>
        </w:rPr>
        <w:t>using Power Mill</w:t>
      </w:r>
      <w:bookmarkEnd w:id="41"/>
    </w:p>
    <w:p w14:paraId="4BCDD5BE"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Overview:</w:t>
      </w:r>
    </w:p>
    <w:p w14:paraId="328DBB5B" w14:textId="77777777" w:rsidR="00CA6E2D" w:rsidRPr="007309E8" w:rsidRDefault="00CA6E2D" w:rsidP="00CA6E2D">
      <w:pPr>
        <w:spacing w:after="200" w:line="276" w:lineRule="auto"/>
        <w:jc w:val="both"/>
        <w:rPr>
          <w:rFonts w:ascii="Arial" w:eastAsiaTheme="minorHAnsi" w:hAnsi="Arial" w:cs="Arial"/>
          <w:bCs/>
          <w:sz w:val="22"/>
          <w:szCs w:val="22"/>
        </w:rPr>
      </w:pPr>
      <w:r w:rsidRPr="007309E8">
        <w:rPr>
          <w:rFonts w:ascii="Arial" w:eastAsiaTheme="minorHAnsi" w:hAnsi="Arial" w:cs="Arial"/>
          <w:bCs/>
          <w:sz w:val="22"/>
          <w:szCs w:val="22"/>
        </w:rPr>
        <w:t>This competency standard will provide skills and knowledge related to use of software in a range of different engineering industries to determine optimal tool paths to reduce time and manufacturing costs as well as reduce tool loads and produce smooth surface finishes. Further the trainee will able to create/export the code in Power mill application to create Job.</w:t>
      </w:r>
    </w:p>
    <w:tbl>
      <w:tblPr>
        <w:tblStyle w:val="GridTable5Dark-Accent424"/>
        <w:tblW w:w="5000" w:type="pct"/>
        <w:tblLook w:val="04A0" w:firstRow="1" w:lastRow="0" w:firstColumn="1" w:lastColumn="0" w:noHBand="0" w:noVBand="1"/>
      </w:tblPr>
      <w:tblGrid>
        <w:gridCol w:w="4122"/>
        <w:gridCol w:w="5255"/>
      </w:tblGrid>
      <w:tr w:rsidR="00CA6E2D" w:rsidRPr="007309E8" w14:paraId="6C6CBB31"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02596A07"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w:t>
            </w:r>
          </w:p>
        </w:tc>
        <w:tc>
          <w:tcPr>
            <w:tcW w:w="2802" w:type="pct"/>
          </w:tcPr>
          <w:p w14:paraId="3B454B76"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0BF3BBB1"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633C5FB1" w14:textId="77777777" w:rsidR="00CA6E2D" w:rsidRPr="007309E8" w:rsidRDefault="00CA6E2D" w:rsidP="0089135A">
            <w:pPr>
              <w:spacing w:line="276" w:lineRule="auto"/>
              <w:rPr>
                <w:rFonts w:ascii="Arial" w:eastAsia="Trebuchet MS" w:hAnsi="Arial"/>
                <w:color w:val="000000" w:themeColor="text1"/>
                <w:sz w:val="22"/>
                <w:szCs w:val="22"/>
              </w:rPr>
            </w:pPr>
          </w:p>
          <w:p w14:paraId="1E2FF473"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30C1AFE0"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118504E3"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Setup Machining details</w:t>
            </w:r>
          </w:p>
        </w:tc>
        <w:tc>
          <w:tcPr>
            <w:tcW w:w="2802" w:type="pct"/>
          </w:tcPr>
          <w:p w14:paraId="37192A25"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the given 3D model in power mill</w:t>
            </w:r>
          </w:p>
          <w:p w14:paraId="5B729153"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tool as per requirements of machining</w:t>
            </w:r>
          </w:p>
          <w:p w14:paraId="553E0CB8"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block for the machining</w:t>
            </w:r>
          </w:p>
          <w:p w14:paraId="487ADA71"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Examine the model parameters</w:t>
            </w:r>
          </w:p>
          <w:p w14:paraId="2C1AF499"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Find minimum radius and draft angle of given 3D model</w:t>
            </w:r>
          </w:p>
          <w:p w14:paraId="2126595E"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Use measuring tool</w:t>
            </w:r>
          </w:p>
          <w:p w14:paraId="573F1F13"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Set feed rates for machining</w:t>
            </w:r>
          </w:p>
          <w:p w14:paraId="2B97F106"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rapid moves and heights</w:t>
            </w:r>
          </w:p>
          <w:p w14:paraId="7F0633D7"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start and end point of machining</w:t>
            </w:r>
          </w:p>
          <w:p w14:paraId="2BFFB5F1" w14:textId="77777777" w:rsidR="00CA6E2D" w:rsidRPr="007309E8" w:rsidRDefault="00CA6E2D">
            <w:pPr>
              <w:numPr>
                <w:ilvl w:val="0"/>
                <w:numId w:val="56"/>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boundaries for machining</w:t>
            </w:r>
          </w:p>
        </w:tc>
      </w:tr>
      <w:tr w:rsidR="00CA6E2D" w:rsidRPr="007309E8" w14:paraId="7CA19A6A" w14:textId="77777777" w:rsidTr="00CA6E2D">
        <w:tc>
          <w:tcPr>
            <w:cnfStyle w:val="001000000000" w:firstRow="0" w:lastRow="0" w:firstColumn="1" w:lastColumn="0" w:oddVBand="0" w:evenVBand="0" w:oddHBand="0" w:evenHBand="0" w:firstRowFirstColumn="0" w:firstRowLastColumn="0" w:lastRowFirstColumn="0" w:lastRowLastColumn="0"/>
            <w:tcW w:w="2198" w:type="pct"/>
          </w:tcPr>
          <w:p w14:paraId="20742050" w14:textId="77777777" w:rsidR="00CA6E2D" w:rsidRPr="007309E8" w:rsidRDefault="00CA6E2D" w:rsidP="0089135A">
            <w:pPr>
              <w:pStyle w:val="ListParagraph"/>
              <w:spacing w:line="276" w:lineRule="auto"/>
              <w:rPr>
                <w:rFonts w:ascii="Arial" w:eastAsia="Trebuchet MS" w:hAnsi="Arial"/>
                <w:b w:val="0"/>
                <w:bCs w:val="0"/>
                <w:color w:val="000000" w:themeColor="text1"/>
                <w:sz w:val="22"/>
                <w:szCs w:val="22"/>
              </w:rPr>
            </w:pPr>
          </w:p>
          <w:p w14:paraId="22085A95"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 xml:space="preserve">Setup work plan and coordinate </w:t>
            </w:r>
          </w:p>
        </w:tc>
        <w:tc>
          <w:tcPr>
            <w:tcW w:w="2802" w:type="pct"/>
          </w:tcPr>
          <w:p w14:paraId="3587BE7A" w14:textId="77777777" w:rsidR="00CA6E2D" w:rsidRPr="007309E8" w:rsidRDefault="00CA6E2D">
            <w:pPr>
              <w:numPr>
                <w:ilvl w:val="0"/>
                <w:numId w:val="57"/>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given 3D model to the power mill</w:t>
            </w:r>
          </w:p>
          <w:p w14:paraId="33A31893" w14:textId="77777777" w:rsidR="00CA6E2D" w:rsidRPr="007309E8" w:rsidRDefault="00CA6E2D">
            <w:pPr>
              <w:numPr>
                <w:ilvl w:val="0"/>
                <w:numId w:val="57"/>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Select the work plan as per requirements</w:t>
            </w:r>
          </w:p>
          <w:p w14:paraId="12F29978" w14:textId="77777777" w:rsidR="00CA6E2D" w:rsidRPr="007309E8" w:rsidRDefault="00CA6E2D">
            <w:pPr>
              <w:numPr>
                <w:ilvl w:val="0"/>
                <w:numId w:val="57"/>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Edit/rotate work plan</w:t>
            </w:r>
          </w:p>
          <w:p w14:paraId="7FF650CE" w14:textId="77777777" w:rsidR="00CA6E2D" w:rsidRPr="007309E8" w:rsidRDefault="00CA6E2D">
            <w:pPr>
              <w:numPr>
                <w:ilvl w:val="0"/>
                <w:numId w:val="57"/>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coordinate for the plan as per requirements</w:t>
            </w:r>
          </w:p>
          <w:p w14:paraId="2786E23A" w14:textId="77777777" w:rsidR="00CA6E2D" w:rsidRPr="007309E8" w:rsidRDefault="00CA6E2D">
            <w:pPr>
              <w:numPr>
                <w:ilvl w:val="0"/>
                <w:numId w:val="57"/>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Edit/rotate coordinates </w:t>
            </w:r>
          </w:p>
        </w:tc>
      </w:tr>
      <w:tr w:rsidR="00CA6E2D" w:rsidRPr="007309E8" w14:paraId="3ED09019"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5EADE26C" w14:textId="77777777" w:rsidR="00CA6E2D" w:rsidRPr="007309E8" w:rsidRDefault="00CA6E2D" w:rsidP="0089135A">
            <w:pPr>
              <w:pStyle w:val="ListParagraph"/>
              <w:spacing w:line="276" w:lineRule="auto"/>
              <w:rPr>
                <w:rFonts w:ascii="Arial" w:eastAsia="Trebuchet MS" w:hAnsi="Arial"/>
                <w:b w:val="0"/>
                <w:bCs w:val="0"/>
                <w:color w:val="000000" w:themeColor="text1"/>
                <w:sz w:val="22"/>
                <w:szCs w:val="22"/>
              </w:rPr>
            </w:pPr>
          </w:p>
          <w:p w14:paraId="4FD42446"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Perform 3D Area clearance</w:t>
            </w:r>
          </w:p>
        </w:tc>
        <w:tc>
          <w:tcPr>
            <w:tcW w:w="2802" w:type="pct"/>
          </w:tcPr>
          <w:p w14:paraId="18805F82" w14:textId="77777777" w:rsidR="00CA6E2D" w:rsidRPr="007309E8" w:rsidRDefault="00CA6E2D">
            <w:pPr>
              <w:numPr>
                <w:ilvl w:val="0"/>
                <w:numId w:val="58"/>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Apply offset area clearance strategy </w:t>
            </w:r>
          </w:p>
          <w:p w14:paraId="0FDCBC0C" w14:textId="77777777" w:rsidR="00CA6E2D" w:rsidRPr="007309E8" w:rsidRDefault="00CA6E2D">
            <w:pPr>
              <w:numPr>
                <w:ilvl w:val="0"/>
                <w:numId w:val="58"/>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profile area clearance strategy</w:t>
            </w:r>
          </w:p>
          <w:p w14:paraId="2226C638" w14:textId="77777777" w:rsidR="00CA6E2D" w:rsidRPr="007309E8" w:rsidRDefault="00CA6E2D">
            <w:pPr>
              <w:numPr>
                <w:ilvl w:val="0"/>
                <w:numId w:val="58"/>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raster area clearance strategy</w:t>
            </w:r>
          </w:p>
          <w:p w14:paraId="448F0C1D" w14:textId="77777777" w:rsidR="00CA6E2D" w:rsidRPr="007309E8" w:rsidRDefault="00CA6E2D">
            <w:pPr>
              <w:numPr>
                <w:ilvl w:val="0"/>
                <w:numId w:val="58"/>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Perform raster machining </w:t>
            </w:r>
          </w:p>
        </w:tc>
      </w:tr>
      <w:tr w:rsidR="00CA6E2D" w:rsidRPr="007309E8" w14:paraId="78D35195" w14:textId="77777777" w:rsidTr="00CA6E2D">
        <w:tc>
          <w:tcPr>
            <w:cnfStyle w:val="001000000000" w:firstRow="0" w:lastRow="0" w:firstColumn="1" w:lastColumn="0" w:oddVBand="0" w:evenVBand="0" w:oddHBand="0" w:evenHBand="0" w:firstRowFirstColumn="0" w:firstRowLastColumn="0" w:lastRowFirstColumn="0" w:lastRowLastColumn="0"/>
            <w:tcW w:w="2198" w:type="pct"/>
          </w:tcPr>
          <w:p w14:paraId="6234E792" w14:textId="77777777" w:rsidR="00CA6E2D" w:rsidRPr="007309E8" w:rsidRDefault="00CA6E2D" w:rsidP="0089135A">
            <w:pPr>
              <w:pStyle w:val="ListParagraph"/>
              <w:spacing w:line="276" w:lineRule="auto"/>
              <w:rPr>
                <w:rFonts w:ascii="Arial" w:eastAsia="Trebuchet MS" w:hAnsi="Arial"/>
                <w:b w:val="0"/>
                <w:bCs w:val="0"/>
                <w:color w:val="000000" w:themeColor="text1"/>
                <w:sz w:val="22"/>
                <w:szCs w:val="22"/>
              </w:rPr>
            </w:pPr>
          </w:p>
          <w:p w14:paraId="22A4B9BC"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24763824"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6654848F"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536E46BA"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Create finishing strategy</w:t>
            </w:r>
          </w:p>
        </w:tc>
        <w:tc>
          <w:tcPr>
            <w:tcW w:w="2802" w:type="pct"/>
          </w:tcPr>
          <w:p w14:paraId="489C332C"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3D offset finishing strategy</w:t>
            </w:r>
          </w:p>
          <w:p w14:paraId="2B640484"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constant Z- height finishing strategy</w:t>
            </w:r>
          </w:p>
          <w:p w14:paraId="370DF426"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Optimize constant Z-height finishing strategy</w:t>
            </w:r>
          </w:p>
          <w:p w14:paraId="2D5C387D"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offset flate finishing strategy</w:t>
            </w:r>
          </w:p>
          <w:p w14:paraId="45EFCF5A"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raster finishing strategy</w:t>
            </w:r>
          </w:p>
          <w:p w14:paraId="1BF29586"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radial finishing strategy</w:t>
            </w:r>
          </w:p>
          <w:p w14:paraId="445F09C0"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patter finishing strategy</w:t>
            </w:r>
          </w:p>
          <w:p w14:paraId="0D05DCF3"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spiral finishing strategy</w:t>
            </w:r>
          </w:p>
          <w:p w14:paraId="34FA13B8" w14:textId="77777777" w:rsidR="00CA6E2D" w:rsidRPr="007309E8" w:rsidRDefault="00CA6E2D">
            <w:pPr>
              <w:numPr>
                <w:ilvl w:val="0"/>
                <w:numId w:val="59"/>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surface finishing strategy</w:t>
            </w:r>
          </w:p>
        </w:tc>
      </w:tr>
      <w:tr w:rsidR="00CA6E2D" w:rsidRPr="007309E8" w14:paraId="55D0410A"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5DEDB5DE"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Perform 2D area clearance machining</w:t>
            </w:r>
          </w:p>
        </w:tc>
        <w:tc>
          <w:tcPr>
            <w:tcW w:w="2802" w:type="pct"/>
          </w:tcPr>
          <w:p w14:paraId="0366DF7E" w14:textId="77777777" w:rsidR="00CA6E2D" w:rsidRPr="007309E8" w:rsidRDefault="00CA6E2D">
            <w:pPr>
              <w:numPr>
                <w:ilvl w:val="0"/>
                <w:numId w:val="60"/>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face milling strategy</w:t>
            </w:r>
          </w:p>
          <w:p w14:paraId="1C989016" w14:textId="77777777" w:rsidR="00CA6E2D" w:rsidRPr="007309E8" w:rsidRDefault="00CA6E2D">
            <w:pPr>
              <w:numPr>
                <w:ilvl w:val="0"/>
                <w:numId w:val="60"/>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2D curve area clearance strategy</w:t>
            </w:r>
          </w:p>
          <w:p w14:paraId="23DC4F05" w14:textId="77777777" w:rsidR="00CA6E2D" w:rsidRPr="007309E8" w:rsidRDefault="00CA6E2D">
            <w:pPr>
              <w:numPr>
                <w:ilvl w:val="0"/>
                <w:numId w:val="60"/>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Perform Drilling strategy</w:t>
            </w:r>
          </w:p>
        </w:tc>
      </w:tr>
      <w:tr w:rsidR="00CA6E2D" w:rsidRPr="007309E8" w14:paraId="64E1977D" w14:textId="77777777" w:rsidTr="00CA6E2D">
        <w:tc>
          <w:tcPr>
            <w:cnfStyle w:val="001000000000" w:firstRow="0" w:lastRow="0" w:firstColumn="1" w:lastColumn="0" w:oddVBand="0" w:evenVBand="0" w:oddHBand="0" w:evenHBand="0" w:firstRowFirstColumn="0" w:firstRowLastColumn="0" w:lastRowFirstColumn="0" w:lastRowLastColumn="0"/>
            <w:tcW w:w="2198" w:type="pct"/>
          </w:tcPr>
          <w:p w14:paraId="315C0EC0" w14:textId="77777777" w:rsidR="00CA6E2D" w:rsidRPr="007309E8" w:rsidRDefault="00CA6E2D" w:rsidP="0089135A">
            <w:pPr>
              <w:spacing w:line="276" w:lineRule="auto"/>
              <w:rPr>
                <w:rFonts w:ascii="Arial" w:eastAsia="Trebuchet MS" w:hAnsi="Arial"/>
                <w:color w:val="000000" w:themeColor="text1"/>
                <w:sz w:val="22"/>
                <w:szCs w:val="22"/>
              </w:rPr>
            </w:pPr>
          </w:p>
          <w:p w14:paraId="33AEA7BA"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 xml:space="preserve">Define Postprocessor and NC code </w:t>
            </w:r>
          </w:p>
        </w:tc>
        <w:tc>
          <w:tcPr>
            <w:tcW w:w="2802" w:type="pct"/>
          </w:tcPr>
          <w:p w14:paraId="4E656B74" w14:textId="77777777" w:rsidR="00CA6E2D" w:rsidRPr="007309E8" w:rsidRDefault="00CA6E2D">
            <w:pPr>
              <w:numPr>
                <w:ilvl w:val="0"/>
                <w:numId w:val="61"/>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Select the appropriate postprocessor as per requirements</w:t>
            </w:r>
          </w:p>
          <w:p w14:paraId="23D815A9" w14:textId="77777777" w:rsidR="00CA6E2D" w:rsidRPr="007309E8" w:rsidRDefault="00CA6E2D">
            <w:pPr>
              <w:numPr>
                <w:ilvl w:val="0"/>
                <w:numId w:val="61"/>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CNC code</w:t>
            </w:r>
          </w:p>
          <w:p w14:paraId="33C3CA0A" w14:textId="77777777" w:rsidR="00CA6E2D" w:rsidRPr="007309E8" w:rsidRDefault="00CA6E2D">
            <w:pPr>
              <w:numPr>
                <w:ilvl w:val="0"/>
                <w:numId w:val="61"/>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Save CNC code</w:t>
            </w:r>
          </w:p>
          <w:p w14:paraId="792AACB5" w14:textId="77777777" w:rsidR="00CA6E2D" w:rsidRPr="007309E8" w:rsidRDefault="00CA6E2D">
            <w:pPr>
              <w:numPr>
                <w:ilvl w:val="0"/>
                <w:numId w:val="61"/>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CNC code as per requirements</w:t>
            </w:r>
          </w:p>
          <w:p w14:paraId="75309C1A" w14:textId="77777777" w:rsidR="00CA6E2D" w:rsidRPr="007309E8" w:rsidRDefault="00CA6E2D">
            <w:pPr>
              <w:numPr>
                <w:ilvl w:val="0"/>
                <w:numId w:val="61"/>
              </w:numPr>
              <w:spacing w:line="276" w:lineRule="auto"/>
              <w:ind w:left="549"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Simulate the CNC code.</w:t>
            </w:r>
          </w:p>
        </w:tc>
      </w:tr>
      <w:tr w:rsidR="00CA6E2D" w:rsidRPr="007309E8" w14:paraId="20B71E0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3D7D94F7" w14:textId="77777777" w:rsidR="00CA6E2D" w:rsidRPr="007309E8" w:rsidRDefault="00CA6E2D" w:rsidP="00CA6E2D">
            <w:pPr>
              <w:spacing w:line="276" w:lineRule="auto"/>
              <w:rPr>
                <w:rFonts w:ascii="Arial" w:eastAsia="Trebuchet MS" w:hAnsi="Arial"/>
                <w:color w:val="000000" w:themeColor="text1"/>
                <w:sz w:val="22"/>
                <w:szCs w:val="22"/>
              </w:rPr>
            </w:pPr>
          </w:p>
          <w:p w14:paraId="15C8998E" w14:textId="77777777" w:rsidR="00CA6E2D" w:rsidRPr="007309E8" w:rsidRDefault="00CA6E2D" w:rsidP="00CA6E2D">
            <w:pPr>
              <w:spacing w:line="276" w:lineRule="auto"/>
              <w:rPr>
                <w:rFonts w:ascii="Arial" w:eastAsia="Trebuchet MS" w:hAnsi="Arial"/>
                <w:color w:val="000000" w:themeColor="text1"/>
                <w:sz w:val="22"/>
                <w:szCs w:val="22"/>
              </w:rPr>
            </w:pPr>
          </w:p>
          <w:p w14:paraId="4BB79D8C" w14:textId="77777777" w:rsidR="00CA6E2D" w:rsidRPr="007309E8" w:rsidRDefault="00CA6E2D" w:rsidP="00CA6E2D">
            <w:pPr>
              <w:spacing w:line="276" w:lineRule="auto"/>
              <w:rPr>
                <w:rFonts w:ascii="Arial" w:eastAsia="Trebuchet MS" w:hAnsi="Arial"/>
                <w:color w:val="000000" w:themeColor="text1"/>
                <w:sz w:val="22"/>
                <w:szCs w:val="22"/>
              </w:rPr>
            </w:pPr>
          </w:p>
          <w:p w14:paraId="5E23F034" w14:textId="77777777" w:rsidR="00CA6E2D" w:rsidRPr="007309E8" w:rsidRDefault="00CA6E2D" w:rsidP="00CA6E2D">
            <w:pPr>
              <w:spacing w:line="276" w:lineRule="auto"/>
              <w:rPr>
                <w:rFonts w:ascii="Arial" w:eastAsia="Trebuchet MS" w:hAnsi="Arial"/>
                <w:color w:val="000000" w:themeColor="text1"/>
                <w:sz w:val="22"/>
                <w:szCs w:val="22"/>
              </w:rPr>
            </w:pPr>
          </w:p>
          <w:p w14:paraId="23C2EDC2" w14:textId="77777777" w:rsidR="00CA6E2D" w:rsidRPr="007309E8" w:rsidRDefault="00CA6E2D" w:rsidP="00CA6E2D">
            <w:pPr>
              <w:spacing w:line="276" w:lineRule="auto"/>
              <w:rPr>
                <w:rFonts w:ascii="Arial" w:eastAsia="Trebuchet MS" w:hAnsi="Arial"/>
                <w:color w:val="000000" w:themeColor="text1"/>
                <w:sz w:val="22"/>
                <w:szCs w:val="22"/>
              </w:rPr>
            </w:pPr>
          </w:p>
          <w:p w14:paraId="0827F06A" w14:textId="77777777" w:rsidR="00CA6E2D" w:rsidRPr="007309E8" w:rsidRDefault="00CA6E2D" w:rsidP="00CA6E2D">
            <w:pPr>
              <w:spacing w:line="276" w:lineRule="auto"/>
              <w:rPr>
                <w:rFonts w:ascii="Arial" w:eastAsia="Trebuchet MS" w:hAnsi="Arial"/>
                <w:color w:val="000000" w:themeColor="text1"/>
                <w:sz w:val="22"/>
                <w:szCs w:val="22"/>
              </w:rPr>
            </w:pPr>
          </w:p>
          <w:p w14:paraId="7F3ECA2D" w14:textId="77777777" w:rsidR="00CA6E2D" w:rsidRPr="007309E8" w:rsidRDefault="00CA6E2D" w:rsidP="00CA6E2D">
            <w:pPr>
              <w:spacing w:line="276" w:lineRule="auto"/>
              <w:rPr>
                <w:rFonts w:ascii="Arial" w:eastAsia="Trebuchet MS" w:hAnsi="Arial"/>
                <w:color w:val="000000" w:themeColor="text1"/>
                <w:sz w:val="22"/>
                <w:szCs w:val="22"/>
              </w:rPr>
            </w:pPr>
          </w:p>
          <w:p w14:paraId="26DF1EFA" w14:textId="77777777" w:rsidR="00CA6E2D" w:rsidRPr="007309E8" w:rsidRDefault="00CA6E2D">
            <w:pPr>
              <w:numPr>
                <w:ilvl w:val="0"/>
                <w:numId w:val="85"/>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Mini Project</w:t>
            </w:r>
          </w:p>
        </w:tc>
        <w:tc>
          <w:tcPr>
            <w:tcW w:w="2802" w:type="pct"/>
          </w:tcPr>
          <w:p w14:paraId="58B435C2"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the 3D model in Power Mill</w:t>
            </w:r>
          </w:p>
          <w:p w14:paraId="147F449F"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stock block for the 3D model</w:t>
            </w:r>
          </w:p>
          <w:p w14:paraId="717845E0"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the block parameters as per requirements</w:t>
            </w:r>
          </w:p>
          <w:p w14:paraId="2E1D9278"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plan for the machining as per requirements</w:t>
            </w:r>
          </w:p>
          <w:p w14:paraId="3F88D53E"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coordinate system</w:t>
            </w:r>
          </w:p>
          <w:p w14:paraId="7F698895"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the coordinate system as per requirements</w:t>
            </w:r>
          </w:p>
          <w:p w14:paraId="0EA9ACE6"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speed and feed rate</w:t>
            </w:r>
          </w:p>
          <w:p w14:paraId="1E5AB545"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Define rapid moves and heights</w:t>
            </w:r>
          </w:p>
          <w:p w14:paraId="18E8D702"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3D area clearance strategy as per requirements</w:t>
            </w:r>
          </w:p>
          <w:p w14:paraId="378D3162"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3D finishing strategy as per requirements</w:t>
            </w:r>
          </w:p>
          <w:p w14:paraId="3EAC4548"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the tool path for the strategies</w:t>
            </w:r>
          </w:p>
          <w:p w14:paraId="71EABC56"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Edit tool path to optimize the machining timing.</w:t>
            </w:r>
          </w:p>
          <w:p w14:paraId="55481FA2"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Select the appropriate post processor</w:t>
            </w:r>
          </w:p>
          <w:p w14:paraId="4AF27560" w14:textId="77777777" w:rsidR="0045239B"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 xml:space="preserve">Create CNC code for the machining </w:t>
            </w:r>
          </w:p>
          <w:p w14:paraId="528DB073" w14:textId="77777777" w:rsidR="00CA6E2D" w:rsidRPr="007309E8" w:rsidRDefault="00CA6E2D">
            <w:pPr>
              <w:numPr>
                <w:ilvl w:val="0"/>
                <w:numId w:val="62"/>
              </w:numPr>
              <w:spacing w:line="276" w:lineRule="auto"/>
              <w:ind w:left="549"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Save the CNC code</w:t>
            </w:r>
          </w:p>
        </w:tc>
      </w:tr>
    </w:tbl>
    <w:p w14:paraId="2C0865E9" w14:textId="77777777" w:rsidR="00CA6E2D" w:rsidRPr="007309E8" w:rsidRDefault="00CA6E2D" w:rsidP="00CA6E2D">
      <w:pPr>
        <w:spacing w:after="200" w:line="276" w:lineRule="auto"/>
        <w:jc w:val="both"/>
        <w:rPr>
          <w:rFonts w:ascii="Arial" w:eastAsiaTheme="minorHAnsi" w:hAnsi="Arial" w:cs="Arial"/>
          <w:b/>
          <w:sz w:val="22"/>
          <w:szCs w:val="22"/>
        </w:rPr>
      </w:pPr>
    </w:p>
    <w:p w14:paraId="593A7449"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328BE9CA" w14:textId="77777777" w:rsidR="00CA6E2D" w:rsidRPr="007309E8" w:rsidRDefault="00CA6E2D" w:rsidP="00CA6E2D">
      <w:pPr>
        <w:tabs>
          <w:tab w:val="left" w:pos="5310"/>
        </w:tabs>
        <w:spacing w:after="200" w:line="276" w:lineRule="auto"/>
        <w:jc w:val="both"/>
        <w:rPr>
          <w:rFonts w:ascii="Arial" w:eastAsiaTheme="minorHAnsi" w:hAnsi="Arial" w:cs="Arial"/>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3C94B8FC"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Software GUI</w:t>
      </w:r>
    </w:p>
    <w:p w14:paraId="308963C7"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Tool bars</w:t>
      </w:r>
    </w:p>
    <w:p w14:paraId="21C5A708"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Menus </w:t>
      </w:r>
    </w:p>
    <w:p w14:paraId="36A59A4D"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Viewing Option</w:t>
      </w:r>
    </w:p>
    <w:p w14:paraId="0A1D3EE3"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Define stock</w:t>
      </w:r>
    </w:p>
    <w:p w14:paraId="1F0245CF"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Step over</w:t>
      </w:r>
    </w:p>
    <w:p w14:paraId="353CEAA5"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Step down</w:t>
      </w:r>
    </w:p>
    <w:p w14:paraId="7D028A9D" w14:textId="77777777" w:rsidR="00CA6E2D" w:rsidRPr="007309E8" w:rsidRDefault="00CA6E2D" w:rsidP="00BD0E14">
      <w:pPr>
        <w:numPr>
          <w:ilvl w:val="0"/>
          <w:numId w:val="5"/>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Differentiate between High-efficiency roughing and rest-roughing</w:t>
      </w:r>
    </w:p>
    <w:p w14:paraId="658C9E98" w14:textId="77777777" w:rsidR="00CA6E2D" w:rsidRPr="007309E8" w:rsidRDefault="00CA6E2D" w:rsidP="00BD0E14">
      <w:pPr>
        <w:numPr>
          <w:ilvl w:val="0"/>
          <w:numId w:val="5"/>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 xml:space="preserve">Rest Machining </w:t>
      </w:r>
    </w:p>
    <w:p w14:paraId="5EAD2D45"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Define 3-axis roughing programs</w:t>
      </w:r>
    </w:p>
    <w:p w14:paraId="34AE9A2A"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Describe purpose of small cutter</w:t>
      </w:r>
    </w:p>
    <w:p w14:paraId="295D1EE4"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Define Tip Radius</w:t>
      </w:r>
    </w:p>
    <w:p w14:paraId="7476DE4D"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Define Tool Family</w:t>
      </w:r>
    </w:p>
    <w:p w14:paraId="0F3B2923"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Elaborate 3D offset</w:t>
      </w:r>
    </w:p>
    <w:p w14:paraId="6BA5CC40"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Patterns concept</w:t>
      </w:r>
    </w:p>
    <w:p w14:paraId="5299975A" w14:textId="77777777" w:rsidR="00CA6E2D" w:rsidRPr="007309E8" w:rsidRDefault="00CA6E2D" w:rsidP="00CA6E2D">
      <w:pPr>
        <w:spacing w:after="200" w:line="276" w:lineRule="auto"/>
        <w:jc w:val="both"/>
        <w:rPr>
          <w:rFonts w:ascii="Arial" w:eastAsia="Times New Roman" w:hAnsi="Arial" w:cs="Arial"/>
          <w:sz w:val="22"/>
          <w:szCs w:val="22"/>
        </w:rPr>
      </w:pPr>
    </w:p>
    <w:p w14:paraId="69504B4F"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4865F9F4"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The candidate needs to produce following critical evidence(s) in order to be competent in this competency standard:</w:t>
      </w:r>
    </w:p>
    <w:p w14:paraId="0B32E0D5"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Create workplace and level setting for the Job</w:t>
      </w:r>
    </w:p>
    <w:p w14:paraId="39E80107"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lastRenderedPageBreak/>
        <w:t xml:space="preserve">Apply Roughing/ Area Clearance strategy </w:t>
      </w:r>
    </w:p>
    <w:p w14:paraId="147C457C"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Apply Finishing tool-path strategy</w:t>
      </w:r>
    </w:p>
    <w:p w14:paraId="7E8254A6"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Export CNC code to develop job.</w:t>
      </w:r>
    </w:p>
    <w:p w14:paraId="68F663C1" w14:textId="77777777" w:rsidR="00CA6E2D" w:rsidRPr="007309E8" w:rsidRDefault="00CA6E2D" w:rsidP="00CA6E2D">
      <w:pPr>
        <w:spacing w:after="200" w:line="276" w:lineRule="auto"/>
        <w:rPr>
          <w:rFonts w:ascii="Arial" w:eastAsiaTheme="minorHAnsi" w:hAnsi="Arial" w:cs="Arial"/>
          <w:b/>
          <w:sz w:val="22"/>
          <w:szCs w:val="22"/>
        </w:rPr>
      </w:pPr>
    </w:p>
    <w:p w14:paraId="5FBE2DE8" w14:textId="28179D2B" w:rsidR="00CA6E2D" w:rsidRPr="007309E8" w:rsidRDefault="00CA6E2D" w:rsidP="00696E5F">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tbl>
      <w:tblPr>
        <w:tblStyle w:val="GridTable5Dark-Accent424"/>
        <w:tblW w:w="5000" w:type="pct"/>
        <w:tblLook w:val="04A0" w:firstRow="1" w:lastRow="0" w:firstColumn="1" w:lastColumn="0" w:noHBand="0" w:noVBand="1"/>
      </w:tblPr>
      <w:tblGrid>
        <w:gridCol w:w="1285"/>
        <w:gridCol w:w="8092"/>
      </w:tblGrid>
      <w:tr w:rsidR="00CA6E2D" w:rsidRPr="007309E8" w14:paraId="0044B3AA" w14:textId="77777777" w:rsidTr="00CA6E2D">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85" w:type="pct"/>
          </w:tcPr>
          <w:p w14:paraId="1DF40A01" w14:textId="77777777" w:rsidR="00CA6E2D" w:rsidRPr="007309E8" w:rsidRDefault="00CA6E2D" w:rsidP="00CA6E2D">
            <w:pPr>
              <w:spacing w:line="276" w:lineRule="auto"/>
              <w:jc w:val="center"/>
              <w:rPr>
                <w:rFonts w:ascii="Arial" w:eastAsia="Trebuchet MS" w:hAnsi="Arial"/>
                <w:color w:val="000000" w:themeColor="text1"/>
                <w:sz w:val="22"/>
                <w:szCs w:val="22"/>
              </w:rPr>
            </w:pPr>
            <w:proofErr w:type="gramStart"/>
            <w:r w:rsidRPr="007309E8">
              <w:rPr>
                <w:rFonts w:ascii="Arial" w:eastAsia="Trebuchet MS" w:hAnsi="Arial"/>
                <w:color w:val="000000" w:themeColor="text1"/>
                <w:sz w:val="22"/>
                <w:szCs w:val="22"/>
              </w:rPr>
              <w:t>Sr .</w:t>
            </w:r>
            <w:proofErr w:type="gramEnd"/>
            <w:r w:rsidRPr="007309E8">
              <w:rPr>
                <w:rFonts w:ascii="Arial" w:eastAsia="Trebuchet MS" w:hAnsi="Arial"/>
                <w:color w:val="000000" w:themeColor="text1"/>
                <w:sz w:val="22"/>
                <w:szCs w:val="22"/>
              </w:rPr>
              <w:t>No.</w:t>
            </w:r>
          </w:p>
        </w:tc>
        <w:tc>
          <w:tcPr>
            <w:tcW w:w="4315" w:type="pct"/>
          </w:tcPr>
          <w:p w14:paraId="36309158"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CA6E2D" w:rsidRPr="007309E8" w14:paraId="5C6E6B83"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85" w:type="pct"/>
          </w:tcPr>
          <w:p w14:paraId="66AD3A4D" w14:textId="77777777" w:rsidR="00CA6E2D" w:rsidRPr="007309E8" w:rsidRDefault="00CA6E2D" w:rsidP="00F06130">
            <w:pPr>
              <w:numPr>
                <w:ilvl w:val="0"/>
                <w:numId w:val="19"/>
              </w:numPr>
              <w:spacing w:line="276" w:lineRule="auto"/>
              <w:contextualSpacing/>
              <w:jc w:val="center"/>
              <w:rPr>
                <w:rFonts w:ascii="Arial" w:hAnsi="Arial"/>
                <w:color w:val="000000" w:themeColor="text1"/>
                <w:sz w:val="22"/>
                <w:szCs w:val="22"/>
              </w:rPr>
            </w:pPr>
          </w:p>
        </w:tc>
        <w:tc>
          <w:tcPr>
            <w:tcW w:w="4315" w:type="pct"/>
          </w:tcPr>
          <w:p w14:paraId="1EA288FF"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PCs/Laptops</w:t>
            </w:r>
          </w:p>
        </w:tc>
      </w:tr>
      <w:tr w:rsidR="00CA6E2D" w:rsidRPr="007309E8" w14:paraId="3C70B2E8" w14:textId="77777777" w:rsidTr="00CA6E2D">
        <w:trPr>
          <w:trHeight w:val="323"/>
        </w:trPr>
        <w:tc>
          <w:tcPr>
            <w:cnfStyle w:val="001000000000" w:firstRow="0" w:lastRow="0" w:firstColumn="1" w:lastColumn="0" w:oddVBand="0" w:evenVBand="0" w:oddHBand="0" w:evenHBand="0" w:firstRowFirstColumn="0" w:firstRowLastColumn="0" w:lastRowFirstColumn="0" w:lastRowLastColumn="0"/>
            <w:tcW w:w="685" w:type="pct"/>
          </w:tcPr>
          <w:p w14:paraId="131F685E" w14:textId="77777777" w:rsidR="00CA6E2D" w:rsidRPr="007309E8" w:rsidRDefault="00CA6E2D" w:rsidP="00F06130">
            <w:pPr>
              <w:numPr>
                <w:ilvl w:val="0"/>
                <w:numId w:val="19"/>
              </w:numPr>
              <w:spacing w:line="276" w:lineRule="auto"/>
              <w:contextualSpacing/>
              <w:jc w:val="center"/>
              <w:rPr>
                <w:rFonts w:ascii="Arial" w:hAnsi="Arial"/>
                <w:color w:val="000000" w:themeColor="text1"/>
                <w:sz w:val="22"/>
                <w:szCs w:val="22"/>
              </w:rPr>
            </w:pPr>
          </w:p>
        </w:tc>
        <w:tc>
          <w:tcPr>
            <w:tcW w:w="4315" w:type="pct"/>
          </w:tcPr>
          <w:p w14:paraId="36F3A794"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Multimedia Projector</w:t>
            </w:r>
          </w:p>
        </w:tc>
      </w:tr>
      <w:tr w:rsidR="00CA6E2D" w:rsidRPr="007309E8" w14:paraId="16DC1171"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85" w:type="pct"/>
          </w:tcPr>
          <w:p w14:paraId="4A8C3576" w14:textId="77777777" w:rsidR="00CA6E2D" w:rsidRPr="007309E8" w:rsidRDefault="00CA6E2D" w:rsidP="00F06130">
            <w:pPr>
              <w:numPr>
                <w:ilvl w:val="0"/>
                <w:numId w:val="19"/>
              </w:numPr>
              <w:spacing w:line="276" w:lineRule="auto"/>
              <w:contextualSpacing/>
              <w:jc w:val="center"/>
              <w:rPr>
                <w:rFonts w:ascii="Arial" w:hAnsi="Arial"/>
                <w:color w:val="000000" w:themeColor="text1"/>
                <w:sz w:val="22"/>
                <w:szCs w:val="22"/>
              </w:rPr>
            </w:pPr>
          </w:p>
        </w:tc>
        <w:tc>
          <w:tcPr>
            <w:tcW w:w="4315" w:type="pct"/>
          </w:tcPr>
          <w:p w14:paraId="7FEBDF22"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Power Mill</w:t>
            </w:r>
          </w:p>
        </w:tc>
      </w:tr>
      <w:tr w:rsidR="00CA6E2D" w:rsidRPr="007309E8" w14:paraId="5ECC6A00"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85" w:type="pct"/>
          </w:tcPr>
          <w:p w14:paraId="1395D9B8" w14:textId="77777777" w:rsidR="00CA6E2D" w:rsidRPr="007309E8" w:rsidRDefault="00CA6E2D" w:rsidP="00F06130">
            <w:pPr>
              <w:numPr>
                <w:ilvl w:val="0"/>
                <w:numId w:val="19"/>
              </w:numPr>
              <w:spacing w:line="276" w:lineRule="auto"/>
              <w:contextualSpacing/>
              <w:jc w:val="center"/>
              <w:rPr>
                <w:rFonts w:ascii="Arial" w:hAnsi="Arial"/>
                <w:color w:val="000000" w:themeColor="text1"/>
                <w:sz w:val="22"/>
                <w:szCs w:val="22"/>
              </w:rPr>
            </w:pPr>
          </w:p>
        </w:tc>
        <w:tc>
          <w:tcPr>
            <w:tcW w:w="4315" w:type="pct"/>
          </w:tcPr>
          <w:p w14:paraId="76CE2E20"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USB</w:t>
            </w:r>
          </w:p>
        </w:tc>
      </w:tr>
    </w:tbl>
    <w:p w14:paraId="630B5CE3" w14:textId="4E4F335B" w:rsidR="00CA6E2D" w:rsidRPr="007309E8" w:rsidRDefault="00CA6E2D" w:rsidP="0089135A">
      <w:pPr>
        <w:pStyle w:val="Heading1"/>
        <w:numPr>
          <w:ilvl w:val="0"/>
          <w:numId w:val="0"/>
        </w:numPr>
        <w:rPr>
          <w:rFonts w:cs="Arial"/>
        </w:rPr>
      </w:pPr>
      <w:r w:rsidRPr="007309E8">
        <w:rPr>
          <w:rFonts w:cs="Arial"/>
          <w:sz w:val="28"/>
        </w:rPr>
        <w:br w:type="page"/>
      </w:r>
      <w:bookmarkStart w:id="42" w:name="_Toc113541745"/>
      <w:r w:rsidR="001C3640" w:rsidRPr="002B4E66">
        <w:rPr>
          <w:rFonts w:cs="Arial"/>
          <w:szCs w:val="24"/>
        </w:rPr>
        <w:lastRenderedPageBreak/>
        <w:t>0720 C/C &amp; M</w:t>
      </w:r>
      <w:r w:rsidR="001C3640" w:rsidRPr="002B4E66">
        <w:rPr>
          <w:szCs w:val="24"/>
        </w:rPr>
        <w:t xml:space="preserve"> </w:t>
      </w:r>
      <w:r w:rsidR="001C3640" w:rsidRPr="002B4E66">
        <w:rPr>
          <w:rFonts w:cs="Arial"/>
          <w:szCs w:val="24"/>
        </w:rPr>
        <w:t>4</w:t>
      </w:r>
      <w:r w:rsidR="0089135A" w:rsidRPr="007309E8">
        <w:rPr>
          <w:rFonts w:cs="Arial"/>
        </w:rPr>
        <w:t xml:space="preserve">.E </w:t>
      </w:r>
      <w:r w:rsidRPr="00D60DB7">
        <w:rPr>
          <w:rFonts w:cs="Arial"/>
        </w:rPr>
        <w:t>Apply Animation and</w:t>
      </w:r>
      <w:r w:rsidR="00905908" w:rsidRPr="00D60DB7">
        <w:rPr>
          <w:rFonts w:cs="Arial"/>
        </w:rPr>
        <w:t xml:space="preserve"> </w:t>
      </w:r>
      <w:r w:rsidRPr="00D60DB7">
        <w:rPr>
          <w:rFonts w:cs="Arial"/>
        </w:rPr>
        <w:t>Render3D Model using Lumion</w:t>
      </w:r>
      <w:bookmarkEnd w:id="42"/>
    </w:p>
    <w:p w14:paraId="45F756F7"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Overview:</w:t>
      </w:r>
    </w:p>
    <w:p w14:paraId="3CD02E27" w14:textId="77777777" w:rsidR="00CA6E2D" w:rsidRPr="007309E8" w:rsidRDefault="00CA6E2D" w:rsidP="00CA6E2D">
      <w:pPr>
        <w:spacing w:after="200" w:line="276" w:lineRule="auto"/>
        <w:jc w:val="both"/>
        <w:rPr>
          <w:rFonts w:ascii="Arial" w:eastAsiaTheme="minorHAnsi" w:hAnsi="Arial" w:cs="Arial"/>
          <w:bCs/>
          <w:color w:val="FF0000"/>
          <w:sz w:val="22"/>
          <w:szCs w:val="22"/>
        </w:rPr>
      </w:pPr>
      <w:r w:rsidRPr="007309E8">
        <w:rPr>
          <w:rFonts w:ascii="Arial" w:eastAsiaTheme="minorHAnsi" w:hAnsi="Arial" w:cs="Arial"/>
          <w:bCs/>
          <w:sz w:val="22"/>
          <w:szCs w:val="22"/>
        </w:rPr>
        <w:t>This competency standard is designed to provide skills and knowledge to apply animation and render models by using various tools in Lumion software. You can demonstrate your skills to modify 3D objects and models to enhance esthetics of model to ensure job requirements. You can present a rendered 3D Model to present final outcomes.</w:t>
      </w:r>
    </w:p>
    <w:tbl>
      <w:tblPr>
        <w:tblStyle w:val="GridTable5Dark-Accent424"/>
        <w:tblW w:w="5000" w:type="pct"/>
        <w:tblLook w:val="04A0" w:firstRow="1" w:lastRow="0" w:firstColumn="1" w:lastColumn="0" w:noHBand="0" w:noVBand="1"/>
      </w:tblPr>
      <w:tblGrid>
        <w:gridCol w:w="4195"/>
        <w:gridCol w:w="5182"/>
      </w:tblGrid>
      <w:tr w:rsidR="00CA6E2D" w:rsidRPr="007309E8" w14:paraId="5F0B87BC"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237" w:type="pct"/>
          </w:tcPr>
          <w:p w14:paraId="198761A4"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Units</w:t>
            </w:r>
          </w:p>
        </w:tc>
        <w:tc>
          <w:tcPr>
            <w:tcW w:w="2763" w:type="pct"/>
          </w:tcPr>
          <w:p w14:paraId="79B99163"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0F2CD9DB"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58633267" w14:textId="77777777" w:rsidR="00CA6E2D" w:rsidRPr="007309E8" w:rsidRDefault="00CA6E2D" w:rsidP="0089135A">
            <w:pPr>
              <w:pStyle w:val="ListParagraph"/>
              <w:spacing w:line="276" w:lineRule="auto"/>
              <w:rPr>
                <w:rFonts w:ascii="Arial" w:eastAsia="Trebuchet MS" w:hAnsi="Arial"/>
                <w:color w:val="000000" w:themeColor="text1"/>
                <w:sz w:val="22"/>
                <w:szCs w:val="22"/>
              </w:rPr>
            </w:pPr>
          </w:p>
          <w:p w14:paraId="709183F7"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19807FD0"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71B40362"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21F2C8FB" w14:textId="77777777" w:rsidR="00CA6E2D" w:rsidRPr="007309E8" w:rsidRDefault="00CA6E2D">
            <w:pPr>
              <w:numPr>
                <w:ilvl w:val="0"/>
                <w:numId w:val="86"/>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Render Model using Lumion.</w:t>
            </w:r>
          </w:p>
        </w:tc>
        <w:tc>
          <w:tcPr>
            <w:tcW w:w="2763" w:type="pct"/>
          </w:tcPr>
          <w:p w14:paraId="7A14FAC1"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Install Lumion 3D modeling software.</w:t>
            </w:r>
          </w:p>
          <w:p w14:paraId="11E4B973"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Import 3D Model to Lumion as per job requirement.</w:t>
            </w:r>
          </w:p>
          <w:p w14:paraId="0EAB23A8"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textures to the 3D model as specified.</w:t>
            </w:r>
          </w:p>
          <w:p w14:paraId="5683A452"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light to illuminate model to get the required scene of image.</w:t>
            </w:r>
          </w:p>
          <w:p w14:paraId="1343B1C9"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shadow of 3D object according to the movement of light.</w:t>
            </w:r>
          </w:p>
          <w:p w14:paraId="27083740"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material to the object as per given requirement.</w:t>
            </w:r>
          </w:p>
          <w:p w14:paraId="013C53D1"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render to the 3D model as per given requirement.</w:t>
            </w:r>
          </w:p>
          <w:p w14:paraId="026829EF"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scene for different camera views of 3D model as per requirement.</w:t>
            </w:r>
          </w:p>
          <w:p w14:paraId="711D615B" w14:textId="77777777" w:rsidR="00CA6E2D" w:rsidRPr="007309E8" w:rsidRDefault="00CA6E2D">
            <w:pPr>
              <w:numPr>
                <w:ilvl w:val="0"/>
                <w:numId w:val="43"/>
              </w:numPr>
              <w:spacing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Built environment according to the requirement.</w:t>
            </w:r>
          </w:p>
        </w:tc>
      </w:tr>
      <w:tr w:rsidR="00CA6E2D" w:rsidRPr="007309E8" w14:paraId="0AD84278"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46AE602E" w14:textId="77777777" w:rsidR="00CA6E2D" w:rsidRPr="007309E8" w:rsidRDefault="00CA6E2D" w:rsidP="0089135A">
            <w:pPr>
              <w:pStyle w:val="ListParagraph"/>
              <w:spacing w:line="276" w:lineRule="auto"/>
              <w:rPr>
                <w:rFonts w:ascii="Arial" w:eastAsia="Trebuchet MS" w:hAnsi="Arial"/>
                <w:color w:val="000000" w:themeColor="text1"/>
                <w:sz w:val="22"/>
                <w:szCs w:val="22"/>
              </w:rPr>
            </w:pPr>
          </w:p>
          <w:p w14:paraId="2AAC9257"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3976CDFA" w14:textId="77777777" w:rsidR="00CA6E2D" w:rsidRPr="007309E8" w:rsidRDefault="00CA6E2D" w:rsidP="00CA6E2D">
            <w:pPr>
              <w:spacing w:line="276" w:lineRule="auto"/>
              <w:rPr>
                <w:rFonts w:ascii="Arial" w:eastAsia="Trebuchet MS" w:hAnsi="Arial"/>
                <w:b w:val="0"/>
                <w:bCs w:val="0"/>
                <w:color w:val="000000" w:themeColor="text1"/>
                <w:sz w:val="22"/>
                <w:szCs w:val="22"/>
              </w:rPr>
            </w:pPr>
          </w:p>
          <w:p w14:paraId="1DC8B668" w14:textId="77777777" w:rsidR="00CA6E2D" w:rsidRPr="007309E8" w:rsidRDefault="00CA6E2D">
            <w:pPr>
              <w:numPr>
                <w:ilvl w:val="0"/>
                <w:numId w:val="86"/>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Apply animation using Lumion</w:t>
            </w:r>
          </w:p>
        </w:tc>
        <w:tc>
          <w:tcPr>
            <w:tcW w:w="2763" w:type="pct"/>
          </w:tcPr>
          <w:p w14:paraId="380A6B4E"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Convert given CAD 3D model into 3D flythrough video.</w:t>
            </w:r>
          </w:p>
          <w:p w14:paraId="02C359AB"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motions to clouds and live/moving objects.</w:t>
            </w:r>
          </w:p>
          <w:p w14:paraId="1B53AFCB"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directions to the moving objects.</w:t>
            </w:r>
          </w:p>
          <w:p w14:paraId="748BBAD7"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timeline to the movement of the object.</w:t>
            </w:r>
          </w:p>
          <w:p w14:paraId="2F8BAE83"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movement of shadows according to the movement of light.</w:t>
            </w:r>
          </w:p>
          <w:p w14:paraId="1CB29A5A" w14:textId="77777777" w:rsidR="00CA6E2D" w:rsidRPr="007309E8" w:rsidRDefault="00CA6E2D">
            <w:pPr>
              <w:numPr>
                <w:ilvl w:val="0"/>
                <w:numId w:val="44"/>
              </w:numPr>
              <w:spacing w:line="276" w:lineRule="auto"/>
              <w:ind w:left="432" w:hanging="432"/>
              <w:contextualSpacing/>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Apply setting of camera according to the movement of light and object.</w:t>
            </w:r>
          </w:p>
        </w:tc>
      </w:tr>
    </w:tbl>
    <w:p w14:paraId="257AABEB" w14:textId="77777777" w:rsidR="00CA6E2D" w:rsidRPr="007309E8" w:rsidRDefault="00CA6E2D" w:rsidP="00CA6E2D">
      <w:pPr>
        <w:spacing w:after="200" w:line="276" w:lineRule="auto"/>
        <w:jc w:val="both"/>
        <w:rPr>
          <w:rFonts w:ascii="Arial" w:eastAsiaTheme="minorHAnsi" w:hAnsi="Arial" w:cs="Arial"/>
          <w:b/>
          <w:sz w:val="22"/>
          <w:szCs w:val="22"/>
        </w:rPr>
      </w:pPr>
    </w:p>
    <w:p w14:paraId="6E22244B"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2ED74DDA" w14:textId="77777777" w:rsidR="00CA6E2D" w:rsidRPr="007309E8" w:rsidRDefault="00CA6E2D" w:rsidP="00CA6E2D">
      <w:pPr>
        <w:tabs>
          <w:tab w:val="left" w:pos="5310"/>
        </w:tabs>
        <w:spacing w:after="200" w:line="276" w:lineRule="auto"/>
        <w:jc w:val="both"/>
        <w:rPr>
          <w:rFonts w:ascii="Arial" w:eastAsiaTheme="minorHAnsi" w:hAnsi="Arial" w:cs="Arial"/>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14D280BC" w14:textId="77777777" w:rsidR="00CA6E2D" w:rsidRPr="007309E8" w:rsidRDefault="00CA6E2D" w:rsidP="00BD0E14">
      <w:pPr>
        <w:numPr>
          <w:ilvl w:val="0"/>
          <w:numId w:val="3"/>
        </w:numPr>
        <w:spacing w:after="200" w:line="276" w:lineRule="auto"/>
        <w:contextualSpacing/>
        <w:jc w:val="both"/>
        <w:rPr>
          <w:rFonts w:ascii="Arial" w:eastAsia="Times New Roman" w:hAnsi="Arial" w:cs="Arial"/>
          <w:b/>
          <w:bCs/>
          <w:sz w:val="22"/>
          <w:szCs w:val="22"/>
        </w:rPr>
      </w:pPr>
      <w:r w:rsidRPr="007309E8">
        <w:rPr>
          <w:rFonts w:ascii="Arial" w:eastAsia="Times New Roman" w:hAnsi="Arial" w:cs="Arial"/>
          <w:b/>
          <w:bCs/>
          <w:sz w:val="22"/>
          <w:szCs w:val="22"/>
        </w:rPr>
        <w:t>3D modeling in Lumion</w:t>
      </w:r>
    </w:p>
    <w:p w14:paraId="6AA16C49"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Import/export</w:t>
      </w:r>
    </w:p>
    <w:p w14:paraId="4DC40B01"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3D model to 3D flythrough video</w:t>
      </w:r>
    </w:p>
    <w:p w14:paraId="74E70113"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Materials</w:t>
      </w:r>
    </w:p>
    <w:p w14:paraId="5D211C54"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Textures</w:t>
      </w:r>
    </w:p>
    <w:p w14:paraId="5A48A80B" w14:textId="77777777" w:rsidR="00CA6E2D" w:rsidRPr="007309E8" w:rsidRDefault="00CA6E2D" w:rsidP="00BD0E14">
      <w:pPr>
        <w:numPr>
          <w:ilvl w:val="0"/>
          <w:numId w:val="3"/>
        </w:numPr>
        <w:spacing w:after="200" w:line="276" w:lineRule="auto"/>
        <w:contextualSpacing/>
        <w:jc w:val="both"/>
        <w:rPr>
          <w:rFonts w:ascii="Arial" w:eastAsia="Times New Roman" w:hAnsi="Arial" w:cs="Arial"/>
          <w:b/>
          <w:bCs/>
          <w:sz w:val="22"/>
          <w:szCs w:val="22"/>
        </w:rPr>
      </w:pPr>
      <w:r w:rsidRPr="007309E8">
        <w:rPr>
          <w:rFonts w:ascii="Arial" w:eastAsia="Times New Roman" w:hAnsi="Arial" w:cs="Arial"/>
          <w:b/>
          <w:bCs/>
          <w:sz w:val="22"/>
          <w:szCs w:val="22"/>
        </w:rPr>
        <w:t>Boolean operation concepts</w:t>
      </w:r>
    </w:p>
    <w:p w14:paraId="30638C8F"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Addition </w:t>
      </w:r>
    </w:p>
    <w:p w14:paraId="76140643"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lastRenderedPageBreak/>
        <w:t>Intersection</w:t>
      </w:r>
    </w:p>
    <w:p w14:paraId="79414102"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Union</w:t>
      </w:r>
    </w:p>
    <w:p w14:paraId="5767CF8E" w14:textId="77777777" w:rsidR="00CA6E2D" w:rsidRPr="007309E8" w:rsidRDefault="00CA6E2D" w:rsidP="00BD0E14">
      <w:pPr>
        <w:numPr>
          <w:ilvl w:val="0"/>
          <w:numId w:val="3"/>
        </w:numPr>
        <w:spacing w:after="200" w:line="276" w:lineRule="auto"/>
        <w:contextualSpacing/>
        <w:jc w:val="both"/>
        <w:rPr>
          <w:rFonts w:ascii="Arial" w:eastAsia="Times New Roman" w:hAnsi="Arial" w:cs="Arial"/>
          <w:b/>
          <w:bCs/>
          <w:sz w:val="22"/>
          <w:szCs w:val="22"/>
        </w:rPr>
      </w:pPr>
      <w:r w:rsidRPr="007309E8">
        <w:rPr>
          <w:rFonts w:ascii="Arial" w:eastAsia="Times New Roman" w:hAnsi="Arial" w:cs="Arial"/>
          <w:b/>
          <w:bCs/>
          <w:sz w:val="22"/>
          <w:szCs w:val="22"/>
        </w:rPr>
        <w:t>3D Navigate control</w:t>
      </w:r>
    </w:p>
    <w:p w14:paraId="44924EBB"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Functions of different</w:t>
      </w:r>
      <w:r w:rsidRPr="007309E8">
        <w:rPr>
          <w:rFonts w:ascii="Arial" w:hAnsi="Arial" w:cs="Arial"/>
          <w:sz w:val="22"/>
          <w:szCs w:val="22"/>
        </w:rPr>
        <w:t xml:space="preserve"> camera settings.</w:t>
      </w:r>
    </w:p>
    <w:p w14:paraId="3BE33519"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hAnsi="Arial" w:cs="Arial"/>
          <w:sz w:val="22"/>
          <w:szCs w:val="22"/>
        </w:rPr>
        <w:t>Importance of scene creation</w:t>
      </w:r>
    </w:p>
    <w:p w14:paraId="1678DFC5" w14:textId="77777777" w:rsidR="00CA6E2D" w:rsidRPr="007309E8" w:rsidRDefault="00CA6E2D" w:rsidP="00BD0E14">
      <w:pPr>
        <w:numPr>
          <w:ilvl w:val="1"/>
          <w:numId w:val="3"/>
        </w:numPr>
        <w:spacing w:after="200" w:line="276" w:lineRule="auto"/>
        <w:contextualSpacing/>
        <w:jc w:val="both"/>
        <w:rPr>
          <w:rFonts w:ascii="Arial" w:hAnsi="Arial" w:cs="Arial"/>
          <w:sz w:val="22"/>
          <w:szCs w:val="22"/>
        </w:rPr>
      </w:pPr>
      <w:r w:rsidRPr="007309E8">
        <w:rPr>
          <w:rFonts w:ascii="Arial" w:hAnsi="Arial" w:cs="Arial"/>
          <w:sz w:val="22"/>
          <w:szCs w:val="22"/>
        </w:rPr>
        <w:t>Preset views such as isometric, top, bottom, front, left, etc.</w:t>
      </w:r>
    </w:p>
    <w:p w14:paraId="362D3A52" w14:textId="77777777" w:rsidR="00CA6E2D" w:rsidRPr="007309E8" w:rsidRDefault="00CA6E2D" w:rsidP="00BD0E14">
      <w:pPr>
        <w:numPr>
          <w:ilvl w:val="1"/>
          <w:numId w:val="3"/>
        </w:numPr>
        <w:spacing w:after="200" w:line="276" w:lineRule="auto"/>
        <w:contextualSpacing/>
        <w:jc w:val="both"/>
        <w:rPr>
          <w:rFonts w:ascii="Arial" w:hAnsi="Arial" w:cs="Arial"/>
          <w:sz w:val="22"/>
          <w:szCs w:val="22"/>
        </w:rPr>
      </w:pPr>
      <w:r w:rsidRPr="007309E8">
        <w:rPr>
          <w:rFonts w:ascii="Arial" w:hAnsi="Arial" w:cs="Arial"/>
          <w:sz w:val="22"/>
          <w:szCs w:val="22"/>
        </w:rPr>
        <w:t>Perspective projection and parallel projection</w:t>
      </w:r>
    </w:p>
    <w:p w14:paraId="002326A6" w14:textId="77777777" w:rsidR="00CA6E2D" w:rsidRPr="007309E8" w:rsidRDefault="00CA6E2D" w:rsidP="00BD0E14">
      <w:pPr>
        <w:numPr>
          <w:ilvl w:val="1"/>
          <w:numId w:val="3"/>
        </w:numPr>
        <w:spacing w:after="200" w:line="276" w:lineRule="auto"/>
        <w:contextualSpacing/>
        <w:jc w:val="both"/>
        <w:rPr>
          <w:rFonts w:ascii="Arial" w:hAnsi="Arial" w:cs="Arial"/>
          <w:sz w:val="22"/>
          <w:szCs w:val="22"/>
        </w:rPr>
      </w:pPr>
      <w:r w:rsidRPr="007309E8">
        <w:rPr>
          <w:rFonts w:ascii="Arial" w:hAnsi="Arial" w:cs="Arial"/>
          <w:sz w:val="22"/>
          <w:szCs w:val="22"/>
        </w:rPr>
        <w:t>Movement of objects</w:t>
      </w:r>
    </w:p>
    <w:p w14:paraId="712DCB26" w14:textId="574B886B" w:rsidR="00CA6E2D" w:rsidRPr="007309E8" w:rsidRDefault="00CA6E2D" w:rsidP="0089135A">
      <w:pPr>
        <w:numPr>
          <w:ilvl w:val="1"/>
          <w:numId w:val="3"/>
        </w:numPr>
        <w:spacing w:after="200" w:line="276" w:lineRule="auto"/>
        <w:contextualSpacing/>
        <w:jc w:val="both"/>
        <w:rPr>
          <w:rFonts w:ascii="Arial" w:hAnsi="Arial" w:cs="Arial"/>
          <w:sz w:val="22"/>
          <w:szCs w:val="22"/>
        </w:rPr>
      </w:pPr>
      <w:r w:rsidRPr="007309E8">
        <w:rPr>
          <w:rFonts w:ascii="Arial" w:hAnsi="Arial" w:cs="Arial"/>
          <w:sz w:val="22"/>
          <w:szCs w:val="22"/>
        </w:rPr>
        <w:t>Constrained Orbit</w:t>
      </w:r>
    </w:p>
    <w:p w14:paraId="04D77595" w14:textId="77777777" w:rsidR="00CA6E2D" w:rsidRPr="007309E8" w:rsidRDefault="00CA6E2D" w:rsidP="00BD0E14">
      <w:pPr>
        <w:numPr>
          <w:ilvl w:val="0"/>
          <w:numId w:val="3"/>
        </w:numPr>
        <w:spacing w:after="200" w:line="276" w:lineRule="auto"/>
        <w:contextualSpacing/>
        <w:jc w:val="both"/>
        <w:rPr>
          <w:rFonts w:ascii="Arial" w:eastAsia="Times New Roman" w:hAnsi="Arial" w:cs="Arial"/>
          <w:b/>
          <w:bCs/>
          <w:sz w:val="22"/>
          <w:szCs w:val="22"/>
        </w:rPr>
      </w:pPr>
      <w:r w:rsidRPr="007309E8">
        <w:rPr>
          <w:rFonts w:ascii="Arial" w:hAnsi="Arial" w:cs="Arial"/>
          <w:b/>
          <w:bCs/>
          <w:sz w:val="22"/>
          <w:szCs w:val="22"/>
        </w:rPr>
        <w:t>Material and light control</w:t>
      </w:r>
    </w:p>
    <w:p w14:paraId="58C68382"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hAnsi="Arial" w:cs="Arial"/>
          <w:sz w:val="22"/>
          <w:szCs w:val="22"/>
        </w:rPr>
        <w:t>Planner mapping</w:t>
      </w:r>
    </w:p>
    <w:p w14:paraId="52AFFCC6"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hAnsi="Arial" w:cs="Arial"/>
          <w:sz w:val="22"/>
          <w:szCs w:val="22"/>
        </w:rPr>
        <w:t>Texture map</w:t>
      </w:r>
    </w:p>
    <w:p w14:paraId="44811D02"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Opacity control</w:t>
      </w:r>
    </w:p>
    <w:p w14:paraId="2842B0D7"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Render context</w:t>
      </w:r>
    </w:p>
    <w:p w14:paraId="2186FD27" w14:textId="77777777" w:rsidR="00CA6E2D" w:rsidRPr="007309E8" w:rsidRDefault="00CA6E2D" w:rsidP="00BD0E14">
      <w:pPr>
        <w:numPr>
          <w:ilvl w:val="1"/>
          <w:numId w:val="3"/>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Render sampling</w:t>
      </w:r>
    </w:p>
    <w:p w14:paraId="52AA7ADD" w14:textId="77777777" w:rsidR="00CA6E2D" w:rsidRPr="007309E8" w:rsidRDefault="00CA6E2D" w:rsidP="00CA6E2D">
      <w:pPr>
        <w:spacing w:after="200" w:line="276" w:lineRule="auto"/>
        <w:rPr>
          <w:rFonts w:ascii="Arial" w:eastAsiaTheme="minorHAnsi" w:hAnsi="Arial" w:cs="Arial"/>
          <w:b/>
          <w:sz w:val="22"/>
          <w:szCs w:val="22"/>
        </w:rPr>
      </w:pPr>
    </w:p>
    <w:p w14:paraId="713844E0"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16B7485A"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105F6BA8" w14:textId="77777777" w:rsidR="00CA6E2D" w:rsidRPr="007309E8" w:rsidRDefault="00CA6E2D" w:rsidP="00CA6E2D">
      <w:pPr>
        <w:numPr>
          <w:ilvl w:val="0"/>
          <w:numId w:val="2"/>
        </w:numPr>
        <w:spacing w:after="200" w:line="276" w:lineRule="auto"/>
        <w:ind w:hanging="270"/>
        <w:contextualSpacing/>
        <w:jc w:val="both"/>
        <w:rPr>
          <w:rFonts w:ascii="Arial" w:hAnsi="Arial" w:cs="Arial"/>
          <w:sz w:val="22"/>
          <w:szCs w:val="22"/>
        </w:rPr>
      </w:pPr>
      <w:r w:rsidRPr="007309E8">
        <w:rPr>
          <w:rFonts w:ascii="Arial" w:hAnsi="Arial" w:cs="Arial"/>
          <w:sz w:val="22"/>
          <w:szCs w:val="22"/>
        </w:rPr>
        <w:t xml:space="preserve">Rendered 3D prototype Model including materials, lights, scene and different camera views. </w:t>
      </w:r>
    </w:p>
    <w:p w14:paraId="37B1C008"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p w14:paraId="3920CEFE" w14:textId="77777777" w:rsidR="00CA6E2D" w:rsidRPr="007309E8" w:rsidRDefault="00CA6E2D" w:rsidP="00CA6E2D">
      <w:pPr>
        <w:spacing w:after="200" w:line="276" w:lineRule="auto"/>
        <w:rPr>
          <w:rFonts w:ascii="Arial" w:eastAsiaTheme="minorHAnsi" w:hAnsi="Arial" w:cs="Arial"/>
          <w:b/>
          <w:sz w:val="22"/>
          <w:szCs w:val="22"/>
        </w:rPr>
      </w:pPr>
    </w:p>
    <w:tbl>
      <w:tblPr>
        <w:tblStyle w:val="GridTable5Dark-Accent424"/>
        <w:tblW w:w="5000" w:type="pct"/>
        <w:tblLook w:val="04A0" w:firstRow="1" w:lastRow="0" w:firstColumn="1" w:lastColumn="0" w:noHBand="0" w:noVBand="1"/>
      </w:tblPr>
      <w:tblGrid>
        <w:gridCol w:w="1187"/>
        <w:gridCol w:w="8190"/>
      </w:tblGrid>
      <w:tr w:rsidR="00CA6E2D" w:rsidRPr="007309E8" w14:paraId="2C24D96A"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3AB1C92E" w14:textId="77777777" w:rsidR="00CA6E2D" w:rsidRPr="007309E8" w:rsidRDefault="00CA6E2D" w:rsidP="00CA6E2D">
            <w:pPr>
              <w:spacing w:line="276" w:lineRule="auto"/>
              <w:jc w:val="center"/>
              <w:rPr>
                <w:rFonts w:ascii="Arial" w:eastAsia="Trebuchet MS" w:hAnsi="Arial"/>
                <w:color w:val="000000" w:themeColor="text1"/>
                <w:sz w:val="22"/>
                <w:szCs w:val="22"/>
              </w:rPr>
            </w:pPr>
            <w:r w:rsidRPr="007309E8">
              <w:rPr>
                <w:rFonts w:ascii="Arial" w:eastAsia="Trebuchet MS" w:hAnsi="Arial"/>
                <w:color w:val="000000" w:themeColor="text1"/>
                <w:sz w:val="22"/>
                <w:szCs w:val="22"/>
              </w:rPr>
              <w:t>Sr.No.</w:t>
            </w:r>
          </w:p>
        </w:tc>
        <w:tc>
          <w:tcPr>
            <w:tcW w:w="4367" w:type="pct"/>
          </w:tcPr>
          <w:p w14:paraId="517FBA8F"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CA6E2D" w:rsidRPr="007309E8" w14:paraId="660BBB88"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1CB58CB4"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7BE39D05"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PCs/Laptops</w:t>
            </w:r>
          </w:p>
        </w:tc>
      </w:tr>
      <w:tr w:rsidR="00CA6E2D" w:rsidRPr="007309E8" w14:paraId="1131163E"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6B262DD7"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32B97E5A"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Multimedia Projector</w:t>
            </w:r>
          </w:p>
        </w:tc>
      </w:tr>
      <w:tr w:rsidR="00CA6E2D" w:rsidRPr="007309E8" w14:paraId="664E813E"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232F104F"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5F915A9F"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3ds Max</w:t>
            </w:r>
          </w:p>
        </w:tc>
      </w:tr>
      <w:tr w:rsidR="00CA6E2D" w:rsidRPr="007309E8" w14:paraId="5D2C14CC"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6CC10E8C"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455807B2"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AutoCAD</w:t>
            </w:r>
          </w:p>
        </w:tc>
      </w:tr>
      <w:tr w:rsidR="00CA6E2D" w:rsidRPr="007309E8" w14:paraId="2027241E"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7F26CDD7"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0EB3BB5A"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 xml:space="preserve">Paper </w:t>
            </w:r>
          </w:p>
        </w:tc>
      </w:tr>
      <w:tr w:rsidR="00CA6E2D" w:rsidRPr="007309E8" w14:paraId="223BE4D8"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18A16420"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028ACF35"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CA6E2D" w:rsidRPr="007309E8" w14:paraId="19A0D61C"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6EC6FBF9"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62BD7791"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Sketch up</w:t>
            </w:r>
          </w:p>
        </w:tc>
      </w:tr>
      <w:tr w:rsidR="00CA6E2D" w:rsidRPr="007309E8" w14:paraId="5477FB05"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4A42C13E"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7DFC55E4"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Lumion</w:t>
            </w:r>
          </w:p>
        </w:tc>
      </w:tr>
      <w:tr w:rsidR="00CA6E2D" w:rsidRPr="007309E8" w14:paraId="23D899BB"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19E5DDF0" w14:textId="77777777" w:rsidR="00CA6E2D" w:rsidRPr="007309E8" w:rsidRDefault="00CA6E2D" w:rsidP="00F06130">
            <w:pPr>
              <w:numPr>
                <w:ilvl w:val="0"/>
                <w:numId w:val="20"/>
              </w:numPr>
              <w:spacing w:line="276" w:lineRule="auto"/>
              <w:contextualSpacing/>
              <w:jc w:val="center"/>
              <w:rPr>
                <w:rFonts w:ascii="Arial" w:hAnsi="Arial"/>
                <w:color w:val="000000" w:themeColor="text1"/>
                <w:sz w:val="22"/>
                <w:szCs w:val="22"/>
              </w:rPr>
            </w:pPr>
          </w:p>
        </w:tc>
        <w:tc>
          <w:tcPr>
            <w:tcW w:w="4367" w:type="pct"/>
          </w:tcPr>
          <w:p w14:paraId="228001FA"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Revit</w:t>
            </w:r>
          </w:p>
        </w:tc>
      </w:tr>
    </w:tbl>
    <w:p w14:paraId="478E6078" w14:textId="77777777" w:rsidR="00CA6E2D" w:rsidRPr="007309E8" w:rsidRDefault="00CA6E2D" w:rsidP="00CA6E2D">
      <w:pPr>
        <w:spacing w:after="200" w:line="276" w:lineRule="auto"/>
        <w:rPr>
          <w:rFonts w:ascii="Arial" w:eastAsiaTheme="minorHAnsi" w:hAnsi="Arial" w:cs="Arial"/>
          <w:sz w:val="22"/>
          <w:szCs w:val="22"/>
        </w:rPr>
      </w:pPr>
      <w:r w:rsidRPr="007309E8">
        <w:rPr>
          <w:rFonts w:ascii="Arial" w:eastAsiaTheme="minorHAnsi" w:hAnsi="Arial" w:cs="Arial"/>
          <w:sz w:val="22"/>
          <w:szCs w:val="22"/>
        </w:rPr>
        <w:br w:type="page"/>
      </w:r>
    </w:p>
    <w:p w14:paraId="3C17A4A6" w14:textId="77777777" w:rsidR="00CA6E2D" w:rsidRPr="007309E8" w:rsidRDefault="00CA6E2D" w:rsidP="00CA6E2D">
      <w:pPr>
        <w:spacing w:after="200" w:line="276" w:lineRule="auto"/>
        <w:rPr>
          <w:rFonts w:ascii="Arial" w:eastAsiaTheme="minorHAnsi" w:hAnsi="Arial" w:cs="Arial"/>
          <w:sz w:val="22"/>
          <w:szCs w:val="22"/>
        </w:rPr>
      </w:pPr>
    </w:p>
    <w:p w14:paraId="721451F6" w14:textId="624634A9" w:rsidR="00CA6E2D" w:rsidRPr="007309E8" w:rsidRDefault="001C3640" w:rsidP="0089135A">
      <w:pPr>
        <w:pStyle w:val="Heading1"/>
        <w:numPr>
          <w:ilvl w:val="0"/>
          <w:numId w:val="0"/>
        </w:numPr>
        <w:rPr>
          <w:rFonts w:cs="Arial"/>
        </w:rPr>
      </w:pPr>
      <w:bookmarkStart w:id="43" w:name="_Toc113541746"/>
      <w:r w:rsidRPr="002B4E66">
        <w:rPr>
          <w:rFonts w:cs="Arial"/>
          <w:szCs w:val="24"/>
        </w:rPr>
        <w:t>0720 C/C &amp; M</w:t>
      </w:r>
      <w:r w:rsidRPr="002B4E66">
        <w:rPr>
          <w:szCs w:val="24"/>
        </w:rPr>
        <w:t xml:space="preserve"> </w:t>
      </w:r>
      <w:r w:rsidRPr="002B4E66">
        <w:rPr>
          <w:rFonts w:cs="Arial"/>
          <w:szCs w:val="24"/>
        </w:rPr>
        <w:t>4</w:t>
      </w:r>
      <w:r w:rsidR="0089135A" w:rsidRPr="007309E8">
        <w:rPr>
          <w:rFonts w:cs="Arial"/>
        </w:rPr>
        <w:t xml:space="preserve">.F </w:t>
      </w:r>
      <w:r w:rsidR="00CA6E2D" w:rsidRPr="007309E8">
        <w:rPr>
          <w:rFonts w:cs="Arial"/>
        </w:rPr>
        <w:t>Develop 3D Model Using Autodesk 3ds Max</w:t>
      </w:r>
      <w:bookmarkEnd w:id="43"/>
    </w:p>
    <w:p w14:paraId="10994C85" w14:textId="77777777" w:rsidR="00CA6E2D" w:rsidRPr="007309E8" w:rsidRDefault="00CA6E2D" w:rsidP="00CA6E2D">
      <w:pPr>
        <w:spacing w:line="276" w:lineRule="auto"/>
        <w:rPr>
          <w:rFonts w:ascii="Arial" w:eastAsia="Times New Roman" w:hAnsi="Arial" w:cs="Arial"/>
          <w:b/>
          <w:sz w:val="22"/>
          <w:szCs w:val="22"/>
        </w:rPr>
      </w:pPr>
      <w:r w:rsidRPr="007309E8">
        <w:rPr>
          <w:rFonts w:ascii="Arial" w:eastAsia="Times New Roman" w:hAnsi="Arial" w:cs="Arial"/>
          <w:b/>
          <w:sz w:val="22"/>
          <w:szCs w:val="22"/>
        </w:rPr>
        <w:t>Overview:</w:t>
      </w:r>
    </w:p>
    <w:p w14:paraId="6419516C" w14:textId="77777777" w:rsidR="00CA6E2D" w:rsidRPr="007309E8" w:rsidRDefault="00CA6E2D" w:rsidP="00CA6E2D">
      <w:pPr>
        <w:spacing w:line="276" w:lineRule="auto"/>
        <w:rPr>
          <w:rFonts w:ascii="Arial" w:eastAsia="Times New Roman" w:hAnsi="Arial" w:cs="Arial"/>
          <w:bCs/>
          <w:sz w:val="22"/>
          <w:szCs w:val="22"/>
        </w:rPr>
      </w:pPr>
      <w:r w:rsidRPr="007309E8">
        <w:rPr>
          <w:rFonts w:ascii="Arial" w:eastAsia="Times New Roman" w:hAnsi="Arial" w:cs="Arial"/>
          <w:bCs/>
          <w:sz w:val="22"/>
          <w:szCs w:val="22"/>
        </w:rPr>
        <w:t xml:space="preserve">This competency standard is designed to provide a comprehensive 3ds Max modeling and rendering solution to </w:t>
      </w:r>
      <w:r w:rsidRPr="007309E8">
        <w:rPr>
          <w:rFonts w:ascii="Arial" w:eastAsia="Times New Roman" w:hAnsi="Arial" w:cs="Arial"/>
          <w:color w:val="2B2B2B"/>
          <w:sz w:val="22"/>
          <w:szCs w:val="22"/>
          <w:shd w:val="clear" w:color="auto" w:fill="FFFFFF"/>
        </w:rPr>
        <w:t xml:space="preserve">interior designers, architects and engineers (electrical/mechanical/civil). </w:t>
      </w:r>
      <w:r w:rsidRPr="007309E8">
        <w:rPr>
          <w:rFonts w:ascii="Arial" w:eastAsia="Times New Roman" w:hAnsi="Arial" w:cs="Arial"/>
          <w:bCs/>
          <w:sz w:val="22"/>
          <w:szCs w:val="22"/>
        </w:rPr>
        <w:t>You can cover the interface and proper workflow for setting up 3ds Max projects with cameras, lighting, and rendering. You can handle more complex scenarios and techniques which are found in 3ds Max.</w:t>
      </w:r>
    </w:p>
    <w:tbl>
      <w:tblPr>
        <w:tblStyle w:val="GridTable5Dark-Accent424"/>
        <w:tblW w:w="5000" w:type="pct"/>
        <w:tblLook w:val="04A0" w:firstRow="1" w:lastRow="0" w:firstColumn="1" w:lastColumn="0" w:noHBand="0" w:noVBand="1"/>
      </w:tblPr>
      <w:tblGrid>
        <w:gridCol w:w="4030"/>
        <w:gridCol w:w="5347"/>
      </w:tblGrid>
      <w:tr w:rsidR="00CA6E2D" w:rsidRPr="007309E8" w14:paraId="555D1DB0" w14:textId="77777777" w:rsidTr="00CA6E2D">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49" w:type="pct"/>
          </w:tcPr>
          <w:p w14:paraId="3A558489" w14:textId="77777777" w:rsidR="00CA6E2D" w:rsidRPr="007309E8" w:rsidRDefault="00CA6E2D" w:rsidP="00CA6E2D">
            <w:pPr>
              <w:spacing w:line="276" w:lineRule="auto"/>
              <w:rPr>
                <w:rFonts w:ascii="Arial" w:eastAsia="Times New Roman" w:hAnsi="Arial"/>
                <w:color w:val="000000"/>
                <w:sz w:val="20"/>
                <w:szCs w:val="22"/>
              </w:rPr>
            </w:pPr>
            <w:r w:rsidRPr="007309E8">
              <w:rPr>
                <w:rFonts w:ascii="Arial" w:eastAsia="Times New Roman" w:hAnsi="Arial"/>
                <w:color w:val="000000"/>
                <w:sz w:val="20"/>
                <w:szCs w:val="22"/>
              </w:rPr>
              <w:t>Competency Units</w:t>
            </w:r>
          </w:p>
        </w:tc>
        <w:tc>
          <w:tcPr>
            <w:tcW w:w="2851" w:type="pct"/>
          </w:tcPr>
          <w:p w14:paraId="7DCA4F9C"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Performance Criteria</w:t>
            </w:r>
          </w:p>
        </w:tc>
      </w:tr>
      <w:tr w:rsidR="00CA6E2D" w:rsidRPr="007309E8" w14:paraId="1B3D3E10"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7048D941" w14:textId="77777777" w:rsidR="00CA6E2D" w:rsidRPr="007309E8" w:rsidRDefault="00CA6E2D">
            <w:pPr>
              <w:numPr>
                <w:ilvl w:val="0"/>
                <w:numId w:val="87"/>
              </w:numPr>
              <w:spacing w:line="276" w:lineRule="auto"/>
              <w:contextualSpacing/>
              <w:rPr>
                <w:rFonts w:ascii="Arial" w:eastAsia="Times New Roman" w:hAnsi="Arial"/>
                <w:b w:val="0"/>
                <w:bCs w:val="0"/>
                <w:color w:val="000000"/>
                <w:sz w:val="20"/>
                <w:szCs w:val="22"/>
              </w:rPr>
            </w:pPr>
            <w:r w:rsidRPr="007309E8">
              <w:rPr>
                <w:rFonts w:ascii="Arial" w:eastAsia="Times New Roman" w:hAnsi="Arial"/>
                <w:b w:val="0"/>
                <w:bCs w:val="0"/>
                <w:color w:val="000000"/>
                <w:sz w:val="20"/>
                <w:szCs w:val="22"/>
              </w:rPr>
              <w:t>Create Objects using geometry and shapes</w:t>
            </w:r>
          </w:p>
        </w:tc>
        <w:tc>
          <w:tcPr>
            <w:tcW w:w="2851" w:type="pct"/>
          </w:tcPr>
          <w:p w14:paraId="35C3772B" w14:textId="77777777" w:rsidR="00CA6E2D" w:rsidRPr="007309E8" w:rsidRDefault="00CA6E2D">
            <w:pPr>
              <w:numPr>
                <w:ilvl w:val="0"/>
                <w:numId w:val="35"/>
              </w:numPr>
              <w:autoSpaceDE w:val="0"/>
              <w:autoSpaceDN w:val="0"/>
              <w:adjustRightInd w:val="0"/>
              <w:spacing w:line="276" w:lineRule="auto"/>
              <w:ind w:left="522" w:hanging="523"/>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Create/import/link/fetch/merge 2D drawing to make 3D objects according to given specification</w:t>
            </w:r>
          </w:p>
          <w:p w14:paraId="26BF7D78" w14:textId="6FE307AC" w:rsidR="00CA6E2D" w:rsidRPr="007309E8" w:rsidRDefault="00CA6E2D">
            <w:pPr>
              <w:numPr>
                <w:ilvl w:val="0"/>
                <w:numId w:val="35"/>
              </w:numPr>
              <w:autoSpaceDE w:val="0"/>
              <w:autoSpaceDN w:val="0"/>
              <w:adjustRightInd w:val="0"/>
              <w:spacing w:line="276" w:lineRule="auto"/>
              <w:ind w:left="522" w:hanging="523"/>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 xml:space="preserve">Use Geometry &amp; shapes </w:t>
            </w:r>
            <w:r w:rsidR="0070188A">
              <w:rPr>
                <w:rFonts w:ascii="Arial" w:eastAsia="Times New Roman" w:hAnsi="Arial"/>
                <w:color w:val="000000"/>
                <w:sz w:val="20"/>
                <w:szCs w:val="22"/>
              </w:rPr>
              <w:t xml:space="preserve">to </w:t>
            </w:r>
            <w:r w:rsidRPr="007309E8">
              <w:rPr>
                <w:rFonts w:ascii="Arial" w:eastAsia="Times New Roman" w:hAnsi="Arial"/>
                <w:color w:val="000000"/>
                <w:sz w:val="20"/>
                <w:szCs w:val="22"/>
              </w:rPr>
              <w:t>make 3D objects according to given specification.</w:t>
            </w:r>
          </w:p>
        </w:tc>
      </w:tr>
      <w:tr w:rsidR="00CA6E2D" w:rsidRPr="007309E8" w14:paraId="4DAEBB7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17829AA5" w14:textId="77777777" w:rsidR="00CA6E2D" w:rsidRPr="007309E8" w:rsidRDefault="00CA6E2D">
            <w:pPr>
              <w:numPr>
                <w:ilvl w:val="0"/>
                <w:numId w:val="87"/>
              </w:numPr>
              <w:spacing w:line="276" w:lineRule="auto"/>
              <w:contextualSpacing/>
              <w:rPr>
                <w:rFonts w:ascii="Arial" w:eastAsia="Times New Roman" w:hAnsi="Arial"/>
                <w:b w:val="0"/>
                <w:bCs w:val="0"/>
                <w:color w:val="000000"/>
                <w:sz w:val="20"/>
                <w:szCs w:val="22"/>
              </w:rPr>
            </w:pPr>
            <w:r w:rsidRPr="007309E8">
              <w:rPr>
                <w:rFonts w:ascii="Arial" w:eastAsia="Times New Roman" w:hAnsi="Arial"/>
                <w:b w:val="0"/>
                <w:bCs w:val="0"/>
                <w:color w:val="000000"/>
                <w:sz w:val="20"/>
                <w:szCs w:val="22"/>
              </w:rPr>
              <w:t xml:space="preserve"> Modify objects </w:t>
            </w:r>
          </w:p>
        </w:tc>
        <w:tc>
          <w:tcPr>
            <w:tcW w:w="2851" w:type="pct"/>
          </w:tcPr>
          <w:p w14:paraId="08737394" w14:textId="77777777" w:rsidR="00CA6E2D" w:rsidRPr="007309E8" w:rsidRDefault="00CA6E2D">
            <w:pPr>
              <w:numPr>
                <w:ilvl w:val="0"/>
                <w:numId w:val="36"/>
              </w:numPr>
              <w:autoSpaceDE w:val="0"/>
              <w:autoSpaceDN w:val="0"/>
              <w:adjustRightInd w:val="0"/>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 xml:space="preserve">Modify Parameters of 3D objects according to given specification. </w:t>
            </w:r>
          </w:p>
          <w:p w14:paraId="50259AC1" w14:textId="77777777" w:rsidR="00CA6E2D" w:rsidRPr="007309E8" w:rsidRDefault="00CA6E2D">
            <w:pPr>
              <w:numPr>
                <w:ilvl w:val="0"/>
                <w:numId w:val="36"/>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Apply modifiers for object manipulation to meet the specific requirements.</w:t>
            </w:r>
          </w:p>
        </w:tc>
      </w:tr>
      <w:tr w:rsidR="00CA6E2D" w:rsidRPr="007309E8" w14:paraId="6803333E"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35AF73C" w14:textId="77777777" w:rsidR="00CA6E2D" w:rsidRPr="007309E8" w:rsidRDefault="00CA6E2D">
            <w:pPr>
              <w:numPr>
                <w:ilvl w:val="0"/>
                <w:numId w:val="87"/>
              </w:numPr>
              <w:spacing w:line="276" w:lineRule="auto"/>
              <w:contextualSpacing/>
              <w:rPr>
                <w:rFonts w:ascii="Arial" w:eastAsia="Times New Roman" w:hAnsi="Arial"/>
                <w:b w:val="0"/>
                <w:bCs w:val="0"/>
                <w:color w:val="000000"/>
                <w:sz w:val="20"/>
                <w:szCs w:val="22"/>
              </w:rPr>
            </w:pPr>
            <w:r w:rsidRPr="007309E8">
              <w:rPr>
                <w:rFonts w:ascii="Arial" w:eastAsia="Times New Roman" w:hAnsi="Arial"/>
                <w:b w:val="0"/>
                <w:bCs w:val="0"/>
                <w:color w:val="000000"/>
                <w:sz w:val="20"/>
                <w:szCs w:val="22"/>
              </w:rPr>
              <w:t xml:space="preserve">Apply material and textures to objects </w:t>
            </w:r>
          </w:p>
        </w:tc>
        <w:tc>
          <w:tcPr>
            <w:tcW w:w="2851" w:type="pct"/>
          </w:tcPr>
          <w:p w14:paraId="13CB9051" w14:textId="77777777" w:rsidR="00CA6E2D" w:rsidRPr="007309E8" w:rsidRDefault="00CA6E2D">
            <w:pPr>
              <w:numPr>
                <w:ilvl w:val="0"/>
                <w:numId w:val="37"/>
              </w:numPr>
              <w:spacing w:line="276" w:lineRule="auto"/>
              <w:ind w:left="522"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Create/assign specified materials and textures to 3D Model.</w:t>
            </w:r>
          </w:p>
          <w:p w14:paraId="036C2CE6" w14:textId="77777777" w:rsidR="00CA6E2D" w:rsidRPr="007309E8" w:rsidRDefault="00CA6E2D">
            <w:pPr>
              <w:numPr>
                <w:ilvl w:val="0"/>
                <w:numId w:val="37"/>
              </w:numPr>
              <w:spacing w:line="276" w:lineRule="auto"/>
              <w:ind w:left="522"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Edit materials and textures to get realistic outcome.</w:t>
            </w:r>
          </w:p>
        </w:tc>
      </w:tr>
      <w:tr w:rsidR="00CA6E2D" w:rsidRPr="007309E8" w14:paraId="4EC5C74F" w14:textId="77777777" w:rsidTr="00CA6E2D">
        <w:trPr>
          <w:trHeight w:val="1221"/>
        </w:trPr>
        <w:tc>
          <w:tcPr>
            <w:cnfStyle w:val="001000000000" w:firstRow="0" w:lastRow="0" w:firstColumn="1" w:lastColumn="0" w:oddVBand="0" w:evenVBand="0" w:oddHBand="0" w:evenHBand="0" w:firstRowFirstColumn="0" w:firstRowLastColumn="0" w:lastRowFirstColumn="0" w:lastRowLastColumn="0"/>
            <w:tcW w:w="2149" w:type="pct"/>
          </w:tcPr>
          <w:p w14:paraId="5DD1BA7F" w14:textId="77777777" w:rsidR="00CA6E2D" w:rsidRPr="007309E8" w:rsidRDefault="00CA6E2D">
            <w:pPr>
              <w:numPr>
                <w:ilvl w:val="0"/>
                <w:numId w:val="87"/>
              </w:numPr>
              <w:spacing w:line="276" w:lineRule="auto"/>
              <w:contextualSpacing/>
              <w:rPr>
                <w:rFonts w:ascii="Arial" w:eastAsia="Times New Roman" w:hAnsi="Arial"/>
                <w:b w:val="0"/>
                <w:bCs w:val="0"/>
                <w:color w:val="000000"/>
                <w:sz w:val="20"/>
                <w:szCs w:val="22"/>
              </w:rPr>
            </w:pPr>
            <w:r w:rsidRPr="007309E8">
              <w:rPr>
                <w:rFonts w:ascii="Arial" w:eastAsia="Times New Roman" w:hAnsi="Arial"/>
                <w:b w:val="0"/>
                <w:bCs w:val="0"/>
                <w:color w:val="000000"/>
                <w:sz w:val="20"/>
                <w:szCs w:val="22"/>
              </w:rPr>
              <w:t>Render 3D model</w:t>
            </w:r>
          </w:p>
        </w:tc>
        <w:tc>
          <w:tcPr>
            <w:tcW w:w="2851" w:type="pct"/>
          </w:tcPr>
          <w:p w14:paraId="51EC8655" w14:textId="77777777" w:rsidR="00CA6E2D" w:rsidRPr="007309E8" w:rsidRDefault="00CA6E2D">
            <w:pPr>
              <w:numPr>
                <w:ilvl w:val="0"/>
                <w:numId w:val="38"/>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Assign/Install Renderer to meet specific outcome as per requirement.</w:t>
            </w:r>
          </w:p>
          <w:p w14:paraId="79EA4FCE" w14:textId="77777777" w:rsidR="00CA6E2D" w:rsidRPr="007309E8" w:rsidRDefault="00CA6E2D">
            <w:pPr>
              <w:numPr>
                <w:ilvl w:val="0"/>
                <w:numId w:val="38"/>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Add scene of 3D model according to specifications</w:t>
            </w:r>
          </w:p>
          <w:p w14:paraId="2D048560" w14:textId="77777777" w:rsidR="00CA6E2D" w:rsidRPr="007309E8" w:rsidRDefault="00CA6E2D">
            <w:pPr>
              <w:numPr>
                <w:ilvl w:val="0"/>
                <w:numId w:val="38"/>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Add lights for illumination to get the requisite scene of 3D model.</w:t>
            </w:r>
          </w:p>
          <w:p w14:paraId="217D9150" w14:textId="77777777" w:rsidR="00CA6E2D" w:rsidRPr="007309E8" w:rsidRDefault="00CA6E2D">
            <w:pPr>
              <w:numPr>
                <w:ilvl w:val="0"/>
                <w:numId w:val="38"/>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Assign cameras to execute different views of 3D Model.</w:t>
            </w:r>
          </w:p>
          <w:p w14:paraId="693C70F1" w14:textId="77777777" w:rsidR="00CA6E2D" w:rsidRPr="007309E8" w:rsidRDefault="00CA6E2D">
            <w:pPr>
              <w:numPr>
                <w:ilvl w:val="0"/>
                <w:numId w:val="38"/>
              </w:numPr>
              <w:spacing w:line="276" w:lineRule="auto"/>
              <w:ind w:left="522" w:hanging="522"/>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Render the 3D model according to required image size or resolution &amp; orientation.</w:t>
            </w:r>
          </w:p>
        </w:tc>
      </w:tr>
    </w:tbl>
    <w:p w14:paraId="147C01E9" w14:textId="77777777" w:rsidR="00CA6E2D" w:rsidRPr="007309E8" w:rsidRDefault="00CA6E2D" w:rsidP="00CA6E2D">
      <w:pPr>
        <w:spacing w:line="276" w:lineRule="auto"/>
        <w:rPr>
          <w:rFonts w:ascii="Arial" w:eastAsia="Times New Roman" w:hAnsi="Arial" w:cs="Arial"/>
          <w:b/>
          <w:sz w:val="22"/>
          <w:szCs w:val="22"/>
        </w:rPr>
      </w:pPr>
    </w:p>
    <w:p w14:paraId="746203CF" w14:textId="77777777" w:rsidR="00CA6E2D" w:rsidRPr="007309E8" w:rsidRDefault="00CA6E2D" w:rsidP="00CA6E2D">
      <w:pPr>
        <w:spacing w:line="276" w:lineRule="auto"/>
        <w:rPr>
          <w:rFonts w:ascii="Arial" w:eastAsia="Times New Roman" w:hAnsi="Arial" w:cs="Arial"/>
          <w:b/>
          <w:sz w:val="22"/>
          <w:szCs w:val="22"/>
        </w:rPr>
      </w:pPr>
      <w:r w:rsidRPr="007309E8">
        <w:rPr>
          <w:rFonts w:ascii="Arial" w:eastAsia="Times New Roman" w:hAnsi="Arial" w:cs="Arial"/>
          <w:b/>
          <w:sz w:val="22"/>
          <w:szCs w:val="22"/>
        </w:rPr>
        <w:t>Knowledge &amp; Understanding</w:t>
      </w:r>
    </w:p>
    <w:p w14:paraId="6F3916EE" w14:textId="77777777" w:rsidR="00CA6E2D" w:rsidRPr="007309E8" w:rsidRDefault="00CA6E2D" w:rsidP="00CA6E2D">
      <w:pPr>
        <w:tabs>
          <w:tab w:val="left" w:pos="5310"/>
        </w:tabs>
        <w:spacing w:line="276" w:lineRule="auto"/>
        <w:rPr>
          <w:rFonts w:ascii="Arial" w:eastAsia="Times New Roman" w:hAnsi="Arial" w:cs="Arial"/>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7C3196AD"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 xml:space="preserve">3D prototype models for presentations. </w:t>
      </w:r>
    </w:p>
    <w:p w14:paraId="156E728C"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Principles of lighting and rendering.</w:t>
      </w:r>
    </w:p>
    <w:p w14:paraId="492D1689"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Modeling techniques.</w:t>
      </w:r>
    </w:p>
    <w:p w14:paraId="61C67004"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Materials, textures and colors.</w:t>
      </w:r>
    </w:p>
    <w:p w14:paraId="14C43906"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 xml:space="preserve">Reflection and Refraction. </w:t>
      </w:r>
    </w:p>
    <w:p w14:paraId="46CC606A" w14:textId="77777777" w:rsidR="00CA6E2D" w:rsidRPr="007309E8" w:rsidRDefault="00CA6E2D" w:rsidP="00BD0E14">
      <w:pPr>
        <w:numPr>
          <w:ilvl w:val="0"/>
          <w:numId w:val="3"/>
        </w:numPr>
        <w:spacing w:after="200" w:line="276" w:lineRule="auto"/>
        <w:contextualSpacing/>
        <w:rPr>
          <w:rFonts w:ascii="Arial" w:eastAsia="Times New Roman" w:hAnsi="Arial" w:cs="Arial"/>
          <w:sz w:val="22"/>
          <w:szCs w:val="22"/>
        </w:rPr>
      </w:pPr>
      <w:r w:rsidRPr="007309E8">
        <w:rPr>
          <w:rFonts w:ascii="Arial" w:eastAsia="Times New Roman" w:hAnsi="Arial" w:cs="Arial"/>
          <w:sz w:val="22"/>
          <w:szCs w:val="22"/>
        </w:rPr>
        <w:t>Cameras and navigation of 3D environment.</w:t>
      </w:r>
    </w:p>
    <w:p w14:paraId="299B960E" w14:textId="77777777" w:rsidR="00CA6E2D" w:rsidRPr="007309E8" w:rsidRDefault="00CA6E2D" w:rsidP="00CA6E2D">
      <w:pPr>
        <w:spacing w:line="276" w:lineRule="auto"/>
        <w:rPr>
          <w:rFonts w:ascii="Arial" w:eastAsia="Times New Roman" w:hAnsi="Arial" w:cs="Arial"/>
          <w:b/>
          <w:sz w:val="22"/>
          <w:szCs w:val="22"/>
        </w:rPr>
      </w:pPr>
    </w:p>
    <w:p w14:paraId="50D85EDE" w14:textId="77777777" w:rsidR="00CA6E2D" w:rsidRPr="007309E8" w:rsidRDefault="00CA6E2D" w:rsidP="00CA6E2D">
      <w:pPr>
        <w:spacing w:line="276" w:lineRule="auto"/>
        <w:rPr>
          <w:rFonts w:ascii="Arial" w:eastAsia="Times New Roman" w:hAnsi="Arial" w:cs="Arial"/>
          <w:b/>
          <w:sz w:val="22"/>
          <w:szCs w:val="22"/>
        </w:rPr>
      </w:pPr>
      <w:r w:rsidRPr="007309E8">
        <w:rPr>
          <w:rFonts w:ascii="Arial" w:eastAsia="Times New Roman" w:hAnsi="Arial" w:cs="Arial"/>
          <w:b/>
          <w:sz w:val="22"/>
          <w:szCs w:val="22"/>
        </w:rPr>
        <w:t>Critical Evidence(s) Required</w:t>
      </w:r>
    </w:p>
    <w:p w14:paraId="17BC44F1" w14:textId="77777777" w:rsidR="00CA6E2D" w:rsidRPr="007309E8" w:rsidRDefault="00CA6E2D" w:rsidP="00CA6E2D">
      <w:pPr>
        <w:spacing w:line="276" w:lineRule="auto"/>
        <w:rPr>
          <w:rFonts w:ascii="Arial" w:eastAsia="Times New Roman" w:hAnsi="Arial" w:cs="Arial"/>
          <w:sz w:val="22"/>
          <w:szCs w:val="22"/>
        </w:rPr>
      </w:pPr>
      <w:r w:rsidRPr="007309E8">
        <w:rPr>
          <w:rFonts w:ascii="Arial" w:eastAsia="Times New Roman" w:hAnsi="Arial" w:cs="Arial"/>
          <w:sz w:val="22"/>
          <w:szCs w:val="22"/>
        </w:rPr>
        <w:t xml:space="preserve">The candidate needs to produce following critical evidence(s) in order to be competent in this competency standard: </w:t>
      </w:r>
    </w:p>
    <w:p w14:paraId="2CAD804F" w14:textId="77777777" w:rsidR="00CA6E2D" w:rsidRPr="007309E8" w:rsidRDefault="00CA6E2D" w:rsidP="00CA6E2D">
      <w:pPr>
        <w:numPr>
          <w:ilvl w:val="0"/>
          <w:numId w:val="2"/>
        </w:numPr>
        <w:spacing w:after="200" w:line="276" w:lineRule="auto"/>
        <w:ind w:hanging="270"/>
        <w:contextualSpacing/>
        <w:rPr>
          <w:rFonts w:ascii="Arial" w:eastAsia="Times New Roman" w:hAnsi="Arial" w:cs="Arial"/>
          <w:sz w:val="22"/>
          <w:szCs w:val="22"/>
        </w:rPr>
      </w:pPr>
      <w:r w:rsidRPr="007309E8">
        <w:rPr>
          <w:rFonts w:ascii="Arial" w:eastAsia="Times New Roman" w:hAnsi="Arial" w:cs="Arial"/>
          <w:sz w:val="22"/>
          <w:szCs w:val="22"/>
        </w:rPr>
        <w:t>Rendered 3D prototype Model including materials, textures, colors, viewports, lights, scene and different camera views.</w:t>
      </w:r>
    </w:p>
    <w:p w14:paraId="1720175D" w14:textId="77777777" w:rsidR="00CA6E2D" w:rsidRPr="007309E8" w:rsidRDefault="00CA6E2D" w:rsidP="00CA6E2D">
      <w:pPr>
        <w:spacing w:line="276" w:lineRule="auto"/>
        <w:contextualSpacing/>
        <w:rPr>
          <w:rFonts w:ascii="Arial" w:eastAsia="Times New Roman" w:hAnsi="Arial" w:cs="Arial"/>
          <w:sz w:val="22"/>
          <w:szCs w:val="22"/>
        </w:rPr>
      </w:pPr>
    </w:p>
    <w:p w14:paraId="452D1B42" w14:textId="77777777" w:rsidR="00CA6E2D" w:rsidRPr="007309E8" w:rsidRDefault="00CA6E2D" w:rsidP="00CA6E2D">
      <w:pPr>
        <w:spacing w:line="276" w:lineRule="auto"/>
        <w:rPr>
          <w:rFonts w:ascii="Arial" w:eastAsia="Times New Roman" w:hAnsi="Arial" w:cs="Arial"/>
          <w:b/>
          <w:sz w:val="22"/>
          <w:szCs w:val="22"/>
        </w:rPr>
      </w:pPr>
      <w:r w:rsidRPr="007309E8">
        <w:rPr>
          <w:rFonts w:ascii="Arial" w:eastAsia="Times New Roman" w:hAnsi="Arial" w:cs="Arial"/>
          <w:b/>
          <w:sz w:val="22"/>
          <w:szCs w:val="22"/>
        </w:rPr>
        <w:lastRenderedPageBreak/>
        <w:t>LIST OF TOOLS AND EQUIPMENT</w:t>
      </w:r>
    </w:p>
    <w:p w14:paraId="6E7B8FF6" w14:textId="77777777" w:rsidR="00CA6E2D" w:rsidRPr="007309E8" w:rsidRDefault="00CA6E2D" w:rsidP="00CA6E2D">
      <w:pPr>
        <w:spacing w:line="276" w:lineRule="auto"/>
        <w:rPr>
          <w:rFonts w:ascii="Arial" w:eastAsia="Times New Roman" w:hAnsi="Arial" w:cs="Arial"/>
          <w:b/>
          <w:sz w:val="22"/>
          <w:szCs w:val="22"/>
        </w:rPr>
      </w:pPr>
    </w:p>
    <w:tbl>
      <w:tblPr>
        <w:tblStyle w:val="GridTable5Dark-Accent424"/>
        <w:tblW w:w="5000" w:type="pct"/>
        <w:tblLook w:val="04A0" w:firstRow="1" w:lastRow="0" w:firstColumn="1" w:lastColumn="0" w:noHBand="0" w:noVBand="1"/>
      </w:tblPr>
      <w:tblGrid>
        <w:gridCol w:w="1187"/>
        <w:gridCol w:w="8190"/>
      </w:tblGrid>
      <w:tr w:rsidR="00CA6E2D" w:rsidRPr="007309E8" w14:paraId="6B626C32"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154EBA2B" w14:textId="77777777" w:rsidR="00CA6E2D" w:rsidRPr="007309E8" w:rsidRDefault="00CA6E2D" w:rsidP="00CA6E2D">
            <w:pPr>
              <w:spacing w:line="276" w:lineRule="auto"/>
              <w:rPr>
                <w:rFonts w:ascii="Arial" w:eastAsia="Times New Roman" w:hAnsi="Arial"/>
                <w:color w:val="000000"/>
                <w:sz w:val="20"/>
                <w:szCs w:val="22"/>
              </w:rPr>
            </w:pPr>
            <w:r w:rsidRPr="007309E8">
              <w:rPr>
                <w:rFonts w:ascii="Arial" w:eastAsia="Times New Roman" w:hAnsi="Arial"/>
                <w:color w:val="000000"/>
                <w:sz w:val="20"/>
                <w:szCs w:val="22"/>
              </w:rPr>
              <w:t xml:space="preserve">S. No. </w:t>
            </w:r>
          </w:p>
        </w:tc>
        <w:tc>
          <w:tcPr>
            <w:tcW w:w="4367" w:type="pct"/>
          </w:tcPr>
          <w:p w14:paraId="0848C962"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Description</w:t>
            </w:r>
          </w:p>
        </w:tc>
      </w:tr>
      <w:tr w:rsidR="00CA6E2D" w:rsidRPr="007309E8" w14:paraId="3E4CFF04"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39DDB1D3"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08FBC8A4"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PCs/Laptops</w:t>
            </w:r>
          </w:p>
        </w:tc>
      </w:tr>
      <w:tr w:rsidR="00CA6E2D" w:rsidRPr="007309E8" w14:paraId="17799211"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2AE00237"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6EC1AF93"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Multimedia Projector</w:t>
            </w:r>
          </w:p>
        </w:tc>
      </w:tr>
      <w:tr w:rsidR="00CA6E2D" w:rsidRPr="007309E8" w14:paraId="74620B66"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2DE54CCD"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50C017E8"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3ds Max</w:t>
            </w:r>
          </w:p>
        </w:tc>
      </w:tr>
      <w:tr w:rsidR="00CA6E2D" w:rsidRPr="007309E8" w14:paraId="14068280"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705C4C60"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1FEAF6B0"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AutoCAD</w:t>
            </w:r>
          </w:p>
        </w:tc>
      </w:tr>
      <w:tr w:rsidR="00CA6E2D" w:rsidRPr="007309E8" w14:paraId="253DB0E7"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58C923B1"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376B2A2C"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 xml:space="preserve">Paper </w:t>
            </w:r>
          </w:p>
        </w:tc>
      </w:tr>
      <w:tr w:rsidR="00CA6E2D" w:rsidRPr="007309E8" w14:paraId="5F275ED0"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4AB85C5E"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1DBC62CF"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Printer</w:t>
            </w:r>
          </w:p>
        </w:tc>
      </w:tr>
      <w:tr w:rsidR="00CA6E2D" w:rsidRPr="007309E8" w14:paraId="416AC1D4"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046D3393"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6C6031FE"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proofErr w:type="spellStart"/>
            <w:r w:rsidRPr="007309E8">
              <w:rPr>
                <w:rFonts w:ascii="Arial" w:eastAsia="Times New Roman" w:hAnsi="Arial"/>
                <w:color w:val="000000"/>
                <w:sz w:val="20"/>
                <w:szCs w:val="22"/>
              </w:rPr>
              <w:t>IRender</w:t>
            </w:r>
            <w:proofErr w:type="spellEnd"/>
          </w:p>
        </w:tc>
      </w:tr>
      <w:tr w:rsidR="00CA6E2D" w:rsidRPr="007309E8" w14:paraId="796617F1"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379AB2DD"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44CCA1C0"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2"/>
              </w:rPr>
            </w:pPr>
            <w:proofErr w:type="spellStart"/>
            <w:r w:rsidRPr="007309E8">
              <w:rPr>
                <w:rFonts w:ascii="Arial" w:eastAsia="Times New Roman" w:hAnsi="Arial"/>
                <w:color w:val="000000"/>
                <w:sz w:val="20"/>
                <w:szCs w:val="22"/>
              </w:rPr>
              <w:t>VRay</w:t>
            </w:r>
            <w:proofErr w:type="spellEnd"/>
          </w:p>
        </w:tc>
      </w:tr>
      <w:tr w:rsidR="00CA6E2D" w:rsidRPr="007309E8" w14:paraId="537B55FA"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5CB1668B" w14:textId="77777777" w:rsidR="00CA6E2D" w:rsidRPr="007309E8" w:rsidRDefault="00CA6E2D" w:rsidP="00F06130">
            <w:pPr>
              <w:numPr>
                <w:ilvl w:val="0"/>
                <w:numId w:val="18"/>
              </w:numPr>
              <w:spacing w:line="276" w:lineRule="auto"/>
              <w:contextualSpacing/>
              <w:jc w:val="center"/>
              <w:rPr>
                <w:rFonts w:ascii="Arial" w:eastAsia="Times New Roman" w:hAnsi="Arial"/>
                <w:color w:val="000000"/>
                <w:sz w:val="20"/>
                <w:szCs w:val="22"/>
              </w:rPr>
            </w:pPr>
          </w:p>
        </w:tc>
        <w:tc>
          <w:tcPr>
            <w:tcW w:w="4367" w:type="pct"/>
          </w:tcPr>
          <w:p w14:paraId="1CB7D537"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2"/>
              </w:rPr>
            </w:pPr>
            <w:r w:rsidRPr="007309E8">
              <w:rPr>
                <w:rFonts w:ascii="Arial" w:eastAsia="Times New Roman" w:hAnsi="Arial"/>
                <w:color w:val="000000"/>
                <w:sz w:val="20"/>
                <w:szCs w:val="22"/>
              </w:rPr>
              <w:t>Lumion</w:t>
            </w:r>
          </w:p>
        </w:tc>
      </w:tr>
    </w:tbl>
    <w:p w14:paraId="3D9E3E19" w14:textId="77777777" w:rsidR="00CA6E2D" w:rsidRPr="007309E8" w:rsidRDefault="00CA6E2D" w:rsidP="00CA6E2D">
      <w:pPr>
        <w:spacing w:after="200" w:line="276" w:lineRule="auto"/>
        <w:rPr>
          <w:rFonts w:ascii="Arial" w:eastAsiaTheme="minorHAnsi" w:hAnsi="Arial" w:cs="Arial"/>
          <w:sz w:val="22"/>
          <w:szCs w:val="22"/>
        </w:rPr>
      </w:pPr>
    </w:p>
    <w:p w14:paraId="7AC11C98" w14:textId="77777777" w:rsidR="00CA6E2D" w:rsidRPr="007309E8" w:rsidRDefault="00CA6E2D" w:rsidP="00CA6E2D">
      <w:pPr>
        <w:spacing w:after="200" w:line="276" w:lineRule="auto"/>
        <w:rPr>
          <w:rFonts w:ascii="Arial" w:eastAsiaTheme="minorHAnsi" w:hAnsi="Arial" w:cs="Arial"/>
          <w:sz w:val="22"/>
          <w:szCs w:val="22"/>
        </w:rPr>
      </w:pPr>
      <w:r w:rsidRPr="007309E8">
        <w:rPr>
          <w:rFonts w:ascii="Arial" w:eastAsiaTheme="minorHAnsi" w:hAnsi="Arial" w:cs="Arial"/>
          <w:sz w:val="22"/>
          <w:szCs w:val="22"/>
        </w:rPr>
        <w:br w:type="page"/>
      </w:r>
    </w:p>
    <w:p w14:paraId="5D72F96A" w14:textId="6BEB7F0E" w:rsidR="00CA6E2D" w:rsidRPr="007309E8" w:rsidRDefault="001C3640" w:rsidP="0089135A">
      <w:pPr>
        <w:pStyle w:val="Heading1"/>
        <w:numPr>
          <w:ilvl w:val="0"/>
          <w:numId w:val="0"/>
        </w:numPr>
        <w:rPr>
          <w:rFonts w:cs="Arial"/>
        </w:rPr>
      </w:pPr>
      <w:bookmarkStart w:id="44" w:name="_Toc113541747"/>
      <w:r w:rsidRPr="002B4E66">
        <w:rPr>
          <w:rFonts w:cs="Arial"/>
          <w:szCs w:val="24"/>
        </w:rPr>
        <w:lastRenderedPageBreak/>
        <w:t>0720 C/C &amp; M</w:t>
      </w:r>
      <w:r w:rsidRPr="002B4E66">
        <w:rPr>
          <w:szCs w:val="24"/>
        </w:rPr>
        <w:t xml:space="preserve"> </w:t>
      </w:r>
      <w:r w:rsidRPr="002B4E66">
        <w:rPr>
          <w:rFonts w:cs="Arial"/>
          <w:szCs w:val="24"/>
        </w:rPr>
        <w:t>4</w:t>
      </w:r>
      <w:r w:rsidR="0089135A" w:rsidRPr="007309E8">
        <w:rPr>
          <w:rFonts w:cs="Arial"/>
        </w:rPr>
        <w:t xml:space="preserve">.G </w:t>
      </w:r>
      <w:r w:rsidR="00CA6E2D" w:rsidRPr="007309E8">
        <w:rPr>
          <w:rFonts w:cs="Arial"/>
        </w:rPr>
        <w:t xml:space="preserve">Design a </w:t>
      </w:r>
      <w:r w:rsidR="00567F54" w:rsidRPr="007309E8">
        <w:rPr>
          <w:rFonts w:cs="Arial"/>
        </w:rPr>
        <w:t xml:space="preserve">Basic Project </w:t>
      </w:r>
      <w:r w:rsidR="00CA6E2D" w:rsidRPr="007309E8">
        <w:rPr>
          <w:rFonts w:cs="Arial"/>
        </w:rPr>
        <w:t>using BIM Technology</w:t>
      </w:r>
      <w:bookmarkEnd w:id="44"/>
    </w:p>
    <w:p w14:paraId="1ED73DA3"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Overview:</w:t>
      </w:r>
    </w:p>
    <w:p w14:paraId="42645FCB" w14:textId="77777777" w:rsidR="00CA6E2D" w:rsidRPr="007309E8" w:rsidRDefault="00CA6E2D" w:rsidP="00CA6E2D">
      <w:pPr>
        <w:spacing w:after="200" w:line="276" w:lineRule="auto"/>
        <w:rPr>
          <w:rFonts w:ascii="Arial" w:eastAsiaTheme="minorHAnsi" w:hAnsi="Arial" w:cs="Arial"/>
          <w:bCs/>
          <w:sz w:val="22"/>
          <w:szCs w:val="22"/>
        </w:rPr>
      </w:pPr>
      <w:r w:rsidRPr="007309E8">
        <w:rPr>
          <w:rFonts w:ascii="Arial" w:eastAsiaTheme="minorHAnsi" w:hAnsi="Arial" w:cs="Arial"/>
          <w:bCs/>
          <w:sz w:val="22"/>
          <w:szCs w:val="22"/>
        </w:rPr>
        <w:t>This competency standard is designed to provide skills and knowledge to design project you will be able to produce communication, build team work, apply problem solving techniques and build initiative and enterprise.</w:t>
      </w:r>
    </w:p>
    <w:tbl>
      <w:tblPr>
        <w:tblStyle w:val="GridTable5Dark-Accent424"/>
        <w:tblW w:w="5000" w:type="pct"/>
        <w:tblLook w:val="04A0" w:firstRow="1" w:lastRow="0" w:firstColumn="1" w:lastColumn="0" w:noHBand="0" w:noVBand="1"/>
      </w:tblPr>
      <w:tblGrid>
        <w:gridCol w:w="4030"/>
        <w:gridCol w:w="5347"/>
      </w:tblGrid>
      <w:tr w:rsidR="00CA6E2D" w:rsidRPr="007309E8" w14:paraId="51885FDF" w14:textId="77777777" w:rsidTr="00CA6E2D">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49" w:type="pct"/>
          </w:tcPr>
          <w:p w14:paraId="1FBBD6D3"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Units</w:t>
            </w:r>
          </w:p>
        </w:tc>
        <w:tc>
          <w:tcPr>
            <w:tcW w:w="2851" w:type="pct"/>
          </w:tcPr>
          <w:p w14:paraId="042D1B99"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44B0D1BD"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77D2DD0D" w14:textId="77777777" w:rsidR="00CA6E2D" w:rsidRPr="007309E8" w:rsidRDefault="00CA6E2D">
            <w:pPr>
              <w:numPr>
                <w:ilvl w:val="0"/>
                <w:numId w:val="88"/>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Produce Communication</w:t>
            </w:r>
          </w:p>
          <w:p w14:paraId="6F774344" w14:textId="77777777" w:rsidR="00CA6E2D" w:rsidRPr="007309E8" w:rsidRDefault="00CA6E2D" w:rsidP="00CA6E2D">
            <w:pPr>
              <w:spacing w:line="276" w:lineRule="auto"/>
              <w:rPr>
                <w:rFonts w:ascii="Arial" w:eastAsia="Trebuchet MS" w:hAnsi="Arial"/>
                <w:b w:val="0"/>
                <w:bCs w:val="0"/>
                <w:color w:val="000000" w:themeColor="text1"/>
                <w:sz w:val="22"/>
                <w:szCs w:val="22"/>
              </w:rPr>
            </w:pPr>
          </w:p>
        </w:tc>
        <w:tc>
          <w:tcPr>
            <w:tcW w:w="2851" w:type="pct"/>
          </w:tcPr>
          <w:p w14:paraId="4D5C782C"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Listen to and communicate clearly with colleagues, suppliers and contractors</w:t>
            </w:r>
          </w:p>
          <w:p w14:paraId="6F7AFC2F"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Participate in meetings with clients, contractors and other professionals.</w:t>
            </w:r>
          </w:p>
          <w:p w14:paraId="5C298CDC"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Explain compliance requirements to clients</w:t>
            </w:r>
          </w:p>
          <w:p w14:paraId="410DC271"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Write letters and reports to formalize agreements or clarify project information</w:t>
            </w:r>
          </w:p>
          <w:p w14:paraId="47E93FD1"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Initiate and run meetings with lead contractor and other service contractors</w:t>
            </w:r>
          </w:p>
          <w:p w14:paraId="5A421BCD"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Use industry-specific definitions, language symbols and terminology</w:t>
            </w:r>
          </w:p>
          <w:p w14:paraId="35317060" w14:textId="77777777" w:rsidR="00CA6E2D" w:rsidRPr="007309E8" w:rsidRDefault="00CA6E2D" w:rsidP="00F06130">
            <w:pPr>
              <w:numPr>
                <w:ilvl w:val="0"/>
                <w:numId w:val="10"/>
              </w:numPr>
              <w:autoSpaceDE w:val="0"/>
              <w:autoSpaceDN w:val="0"/>
              <w:adjustRightInd w:val="0"/>
              <w:spacing w:line="276" w:lineRule="auto"/>
              <w:ind w:left="540" w:hanging="540"/>
              <w:contextualSpacing/>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Negotiate changes to designs with clients and planners.</w:t>
            </w:r>
          </w:p>
        </w:tc>
      </w:tr>
      <w:tr w:rsidR="00CA6E2D" w:rsidRPr="007309E8" w14:paraId="2C345444"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E6B28B6" w14:textId="77777777" w:rsidR="00CA6E2D" w:rsidRPr="007309E8" w:rsidRDefault="00CA6E2D">
            <w:pPr>
              <w:numPr>
                <w:ilvl w:val="0"/>
                <w:numId w:val="88"/>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Build Teamwork</w:t>
            </w:r>
          </w:p>
        </w:tc>
        <w:tc>
          <w:tcPr>
            <w:tcW w:w="2851" w:type="pct"/>
          </w:tcPr>
          <w:p w14:paraId="00059AEC" w14:textId="77777777" w:rsidR="00CA6E2D" w:rsidRPr="007309E8" w:rsidRDefault="00CA6E2D" w:rsidP="00F06130">
            <w:pPr>
              <w:numPr>
                <w:ilvl w:val="0"/>
                <w:numId w:val="11"/>
              </w:numPr>
              <w:autoSpaceDE w:val="0"/>
              <w:autoSpaceDN w:val="0"/>
              <w:adjustRightInd w:val="0"/>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Develop constructive and cooperative working relationships with project team members, colleagues, suppliers and clients as per the job requirement.</w:t>
            </w:r>
          </w:p>
          <w:p w14:paraId="72150A2D" w14:textId="77777777" w:rsidR="00CA6E2D" w:rsidRPr="007309E8" w:rsidRDefault="00CA6E2D" w:rsidP="00F06130">
            <w:pPr>
              <w:numPr>
                <w:ilvl w:val="0"/>
                <w:numId w:val="11"/>
              </w:numPr>
              <w:autoSpaceDE w:val="0"/>
              <w:autoSpaceDN w:val="0"/>
              <w:adjustRightInd w:val="0"/>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Plan and coordinate with others to work and plan to complete tasks as per the requirement.</w:t>
            </w:r>
          </w:p>
        </w:tc>
      </w:tr>
      <w:tr w:rsidR="00CA6E2D" w:rsidRPr="007309E8" w14:paraId="0FD7E6DC"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6E9175F7" w14:textId="77777777" w:rsidR="00CA6E2D" w:rsidRPr="007309E8" w:rsidRDefault="00CA6E2D">
            <w:pPr>
              <w:numPr>
                <w:ilvl w:val="0"/>
                <w:numId w:val="88"/>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Apply Problem solving techniques</w:t>
            </w:r>
          </w:p>
          <w:p w14:paraId="5D676696" w14:textId="77777777" w:rsidR="00CA6E2D" w:rsidRPr="007309E8" w:rsidRDefault="00CA6E2D" w:rsidP="00CA6E2D">
            <w:pPr>
              <w:spacing w:line="276" w:lineRule="auto"/>
              <w:rPr>
                <w:rFonts w:ascii="Arial" w:eastAsia="Trebuchet MS" w:hAnsi="Arial"/>
                <w:b w:val="0"/>
                <w:bCs w:val="0"/>
                <w:color w:val="000000" w:themeColor="text1"/>
                <w:sz w:val="22"/>
                <w:szCs w:val="22"/>
              </w:rPr>
            </w:pPr>
          </w:p>
        </w:tc>
        <w:tc>
          <w:tcPr>
            <w:tcW w:w="2851" w:type="pct"/>
          </w:tcPr>
          <w:p w14:paraId="62D76B05" w14:textId="77777777" w:rsidR="00CA6E2D" w:rsidRPr="007309E8" w:rsidRDefault="00CA6E2D" w:rsidP="00F06130">
            <w:pPr>
              <w:numPr>
                <w:ilvl w:val="0"/>
                <w:numId w:val="12"/>
              </w:numPr>
              <w:autoSpaceDE w:val="0"/>
              <w:autoSpaceDN w:val="0"/>
              <w:adjustRightInd w:val="0"/>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Coordinate input of expert advice as per the requirement of the task.</w:t>
            </w:r>
          </w:p>
          <w:p w14:paraId="7D31998C" w14:textId="77777777" w:rsidR="00CA6E2D" w:rsidRPr="007309E8" w:rsidRDefault="00CA6E2D" w:rsidP="00F06130">
            <w:pPr>
              <w:numPr>
                <w:ilvl w:val="0"/>
                <w:numId w:val="12"/>
              </w:numPr>
              <w:autoSpaceDE w:val="0"/>
              <w:autoSpaceDN w:val="0"/>
              <w:adjustRightInd w:val="0"/>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Develop innovative and affordable sustainable design solutions in the workplace environment.</w:t>
            </w:r>
          </w:p>
          <w:p w14:paraId="72DC7DED" w14:textId="77777777" w:rsidR="00CA6E2D" w:rsidRPr="007309E8" w:rsidRDefault="00CA6E2D" w:rsidP="00F06130">
            <w:pPr>
              <w:numPr>
                <w:ilvl w:val="0"/>
                <w:numId w:val="12"/>
              </w:numPr>
              <w:autoSpaceDE w:val="0"/>
              <w:autoSpaceDN w:val="0"/>
              <w:adjustRightInd w:val="0"/>
              <w:spacing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Maintain effective relationships with industry professionals</w:t>
            </w:r>
          </w:p>
        </w:tc>
      </w:tr>
      <w:tr w:rsidR="00CA6E2D" w:rsidRPr="007309E8" w14:paraId="26238EB5"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68C03FD7" w14:textId="77777777" w:rsidR="00CA6E2D" w:rsidRPr="007309E8" w:rsidRDefault="00CA6E2D">
            <w:pPr>
              <w:numPr>
                <w:ilvl w:val="0"/>
                <w:numId w:val="88"/>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Build Initiative and enterprise</w:t>
            </w:r>
          </w:p>
        </w:tc>
        <w:tc>
          <w:tcPr>
            <w:tcW w:w="2851" w:type="pct"/>
          </w:tcPr>
          <w:p w14:paraId="325E049B" w14:textId="77777777" w:rsidR="00CA6E2D" w:rsidRPr="007309E8" w:rsidRDefault="00CA6E2D" w:rsidP="00F06130">
            <w:pPr>
              <w:numPr>
                <w:ilvl w:val="0"/>
                <w:numId w:val="13"/>
              </w:numPr>
              <w:autoSpaceDE w:val="0"/>
              <w:autoSpaceDN w:val="0"/>
              <w:adjustRightInd w:val="0"/>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Conduct cost-benefit analysis of design options as per the specification</w:t>
            </w:r>
          </w:p>
          <w:p w14:paraId="5BE37E8E" w14:textId="77777777" w:rsidR="00CA6E2D" w:rsidRPr="007309E8" w:rsidRDefault="00CA6E2D" w:rsidP="00F06130">
            <w:pPr>
              <w:numPr>
                <w:ilvl w:val="0"/>
                <w:numId w:val="13"/>
              </w:numPr>
              <w:autoSpaceDE w:val="0"/>
              <w:autoSpaceDN w:val="0"/>
              <w:adjustRightInd w:val="0"/>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Negotiate solutions to design conflicts in accordance to the job requirement</w:t>
            </w:r>
          </w:p>
          <w:p w14:paraId="417AFC08" w14:textId="77777777" w:rsidR="00CA6E2D" w:rsidRPr="007309E8" w:rsidRDefault="00CA6E2D" w:rsidP="00F06130">
            <w:pPr>
              <w:numPr>
                <w:ilvl w:val="0"/>
                <w:numId w:val="13"/>
              </w:numPr>
              <w:autoSpaceDE w:val="0"/>
              <w:autoSpaceDN w:val="0"/>
              <w:adjustRightInd w:val="0"/>
              <w:spacing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olor w:val="000000" w:themeColor="text1"/>
                <w:sz w:val="22"/>
                <w:szCs w:val="22"/>
              </w:rPr>
            </w:pPr>
            <w:r w:rsidRPr="007309E8">
              <w:rPr>
                <w:rFonts w:ascii="Arial" w:eastAsiaTheme="minorHAnsi" w:hAnsi="Arial"/>
                <w:color w:val="000000" w:themeColor="text1"/>
                <w:sz w:val="22"/>
                <w:szCs w:val="22"/>
              </w:rPr>
              <w:t>Propose creative design solutions to issues arising on site</w:t>
            </w:r>
          </w:p>
        </w:tc>
      </w:tr>
    </w:tbl>
    <w:p w14:paraId="3D267A64" w14:textId="77777777" w:rsidR="00CA6E2D" w:rsidRPr="007309E8" w:rsidRDefault="00CA6E2D" w:rsidP="00CA6E2D">
      <w:pPr>
        <w:spacing w:after="200" w:line="276" w:lineRule="auto"/>
        <w:rPr>
          <w:rFonts w:ascii="Arial" w:eastAsiaTheme="minorHAnsi" w:hAnsi="Arial" w:cs="Arial"/>
          <w:b/>
          <w:sz w:val="22"/>
          <w:szCs w:val="22"/>
        </w:rPr>
      </w:pPr>
    </w:p>
    <w:p w14:paraId="0832107E"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03AF742A" w14:textId="77777777" w:rsidR="00CA6E2D" w:rsidRPr="007309E8" w:rsidRDefault="00CA6E2D" w:rsidP="00CA6E2D">
      <w:pPr>
        <w:spacing w:after="200" w:line="276" w:lineRule="auto"/>
        <w:rPr>
          <w:rFonts w:ascii="Arial" w:eastAsia="Times New Roman" w:hAnsi="Arial" w:cs="Arial"/>
          <w:sz w:val="22"/>
          <w:szCs w:val="22"/>
        </w:rPr>
      </w:pPr>
      <w:r w:rsidRPr="007309E8">
        <w:rPr>
          <w:rFonts w:ascii="Arial" w:eastAsia="Times New Roman" w:hAnsi="Arial" w:cs="Arial"/>
          <w:sz w:val="22"/>
          <w:szCs w:val="22"/>
        </w:rPr>
        <w:t>This competency standard will provide knowledge related to:</w:t>
      </w:r>
    </w:p>
    <w:p w14:paraId="7D08202F"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Types of Communication</w:t>
      </w:r>
    </w:p>
    <w:p w14:paraId="3BC79C5E"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7 Cs</w:t>
      </w:r>
    </w:p>
    <w:p w14:paraId="73C68E33"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Manual Drawing Concepts</w:t>
      </w:r>
    </w:p>
    <w:p w14:paraId="234A2261"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lastRenderedPageBreak/>
        <w:t>Designing Concepts</w:t>
      </w:r>
    </w:p>
    <w:p w14:paraId="6E15B3C9"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2D, 3D drawing concepts</w:t>
      </w:r>
    </w:p>
    <w:p w14:paraId="519F09F9"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Detail drawing</w:t>
      </w:r>
    </w:p>
    <w:p w14:paraId="5D4E7B48"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Entrepreneurship</w:t>
      </w:r>
    </w:p>
    <w:p w14:paraId="26DC7397"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Shop safety practices</w:t>
      </w:r>
    </w:p>
    <w:p w14:paraId="724B3A0D"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working habits</w:t>
      </w:r>
    </w:p>
    <w:p w14:paraId="4AFEE887"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Identification of hazardous areas</w:t>
      </w:r>
    </w:p>
    <w:p w14:paraId="302B5AC9"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Protective clothing and devices</w:t>
      </w:r>
    </w:p>
    <w:p w14:paraId="0A469F6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handling of tools, equipment and materials</w:t>
      </w:r>
    </w:p>
    <w:p w14:paraId="525DBF61"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housekeeping</w:t>
      </w:r>
    </w:p>
    <w:p w14:paraId="7183D65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First-aid</w:t>
      </w:r>
    </w:p>
    <w:p w14:paraId="69C282DF"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Fire extinguishers</w:t>
      </w:r>
    </w:p>
    <w:p w14:paraId="662398EC" w14:textId="77777777" w:rsidR="00CA6E2D" w:rsidRPr="007309E8" w:rsidRDefault="00CA6E2D" w:rsidP="00F06130">
      <w:pPr>
        <w:numPr>
          <w:ilvl w:val="0"/>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Measurements</w:t>
      </w:r>
    </w:p>
    <w:p w14:paraId="7EAE95DC"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 xml:space="preserve">Survey techniques </w:t>
      </w:r>
    </w:p>
    <w:p w14:paraId="0AB809FE"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Linear measuring tools</w:t>
      </w:r>
    </w:p>
    <w:p w14:paraId="51640C7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Angular measuring tools</w:t>
      </w:r>
    </w:p>
    <w:p w14:paraId="064038F6"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Geometrical tolerances checking tools</w:t>
      </w:r>
    </w:p>
    <w:p w14:paraId="68D5DA28"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Surface finish measuring instrument</w:t>
      </w:r>
    </w:p>
    <w:p w14:paraId="6F1F117C" w14:textId="77777777" w:rsidR="00CA6E2D" w:rsidRPr="007309E8" w:rsidRDefault="00CA6E2D" w:rsidP="00CA6E2D">
      <w:pPr>
        <w:spacing w:after="200" w:line="276" w:lineRule="auto"/>
        <w:rPr>
          <w:rFonts w:ascii="Arial" w:eastAsiaTheme="minorHAnsi" w:hAnsi="Arial" w:cs="Arial"/>
          <w:b/>
          <w:sz w:val="22"/>
          <w:szCs w:val="22"/>
        </w:rPr>
      </w:pPr>
    </w:p>
    <w:p w14:paraId="15EEC3E7"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03DE2028" w14:textId="77777777" w:rsidR="00CA6E2D" w:rsidRPr="007309E8" w:rsidRDefault="00CA6E2D" w:rsidP="00CA6E2D">
      <w:pPr>
        <w:spacing w:after="200" w:line="276" w:lineRule="auto"/>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7B844A96" w14:textId="77777777" w:rsidR="00CA6E2D" w:rsidRPr="007309E8" w:rsidRDefault="00CA6E2D" w:rsidP="00F06130">
      <w:pPr>
        <w:numPr>
          <w:ilvl w:val="0"/>
          <w:numId w:val="17"/>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Explain compliance requirements to clients</w:t>
      </w:r>
    </w:p>
    <w:p w14:paraId="1D2E5534" w14:textId="77777777" w:rsidR="00CA6E2D" w:rsidRPr="007309E8" w:rsidRDefault="00CA6E2D" w:rsidP="00F06130">
      <w:pPr>
        <w:numPr>
          <w:ilvl w:val="0"/>
          <w:numId w:val="17"/>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Write letters and reports to formalize agreements or clarify project information</w:t>
      </w:r>
    </w:p>
    <w:p w14:paraId="15877759" w14:textId="77777777" w:rsidR="00CA6E2D" w:rsidRPr="007309E8" w:rsidRDefault="00CA6E2D" w:rsidP="00F06130">
      <w:pPr>
        <w:numPr>
          <w:ilvl w:val="0"/>
          <w:numId w:val="17"/>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Initiate and run meetings with lead contractor and other service contractors</w:t>
      </w:r>
    </w:p>
    <w:p w14:paraId="08FA4171" w14:textId="77777777" w:rsidR="00CA6E2D" w:rsidRPr="007309E8" w:rsidRDefault="00CA6E2D" w:rsidP="00F06130">
      <w:pPr>
        <w:numPr>
          <w:ilvl w:val="0"/>
          <w:numId w:val="17"/>
        </w:numPr>
        <w:spacing w:after="200" w:line="276" w:lineRule="auto"/>
        <w:contextualSpacing/>
        <w:jc w:val="both"/>
        <w:rPr>
          <w:rFonts w:ascii="Arial" w:hAnsi="Arial" w:cs="Arial"/>
          <w:sz w:val="22"/>
          <w:szCs w:val="22"/>
        </w:rPr>
      </w:pPr>
      <w:r w:rsidRPr="007309E8">
        <w:rPr>
          <w:rFonts w:ascii="Arial" w:eastAsiaTheme="minorHAnsi" w:hAnsi="Arial" w:cs="Arial"/>
          <w:sz w:val="22"/>
          <w:szCs w:val="22"/>
        </w:rPr>
        <w:t>Plan and coordinate with others to work and plan to complete tasks as per the requirement</w:t>
      </w:r>
    </w:p>
    <w:p w14:paraId="03AD30B2" w14:textId="77777777" w:rsidR="00CA6E2D" w:rsidRPr="007309E8" w:rsidRDefault="00CA6E2D" w:rsidP="00F06130">
      <w:pPr>
        <w:numPr>
          <w:ilvl w:val="0"/>
          <w:numId w:val="17"/>
        </w:numPr>
        <w:spacing w:after="200" w:line="276" w:lineRule="auto"/>
        <w:contextualSpacing/>
        <w:jc w:val="both"/>
        <w:rPr>
          <w:rFonts w:ascii="Arial" w:hAnsi="Arial" w:cs="Arial"/>
          <w:sz w:val="22"/>
          <w:szCs w:val="22"/>
        </w:rPr>
      </w:pPr>
      <w:r w:rsidRPr="007309E8">
        <w:rPr>
          <w:rFonts w:ascii="Arial" w:eastAsiaTheme="minorHAnsi" w:hAnsi="Arial" w:cs="Arial"/>
          <w:sz w:val="22"/>
          <w:szCs w:val="22"/>
        </w:rPr>
        <w:t>Maintain effective relationships with industry professionals</w:t>
      </w:r>
    </w:p>
    <w:p w14:paraId="2631C953" w14:textId="47389515" w:rsidR="00CA6E2D" w:rsidRDefault="00CA6E2D" w:rsidP="00F06130">
      <w:pPr>
        <w:numPr>
          <w:ilvl w:val="0"/>
          <w:numId w:val="17"/>
        </w:numPr>
        <w:spacing w:after="200" w:line="276" w:lineRule="auto"/>
        <w:contextualSpacing/>
        <w:rPr>
          <w:rFonts w:ascii="Arial" w:hAnsi="Arial" w:cs="Arial"/>
          <w:sz w:val="22"/>
          <w:szCs w:val="22"/>
        </w:rPr>
      </w:pPr>
      <w:r w:rsidRPr="007309E8">
        <w:rPr>
          <w:rFonts w:ascii="Arial" w:hAnsi="Arial" w:cs="Arial"/>
          <w:sz w:val="22"/>
          <w:szCs w:val="22"/>
        </w:rPr>
        <w:t>Conduct cost-benefit analysis of design options as per the specification</w:t>
      </w:r>
    </w:p>
    <w:p w14:paraId="2ACC3D90" w14:textId="77777777" w:rsidR="00567F54" w:rsidRPr="007309E8" w:rsidRDefault="00567F54" w:rsidP="00567F54">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List of Tool &amp; Equipment</w:t>
      </w:r>
    </w:p>
    <w:tbl>
      <w:tblPr>
        <w:tblStyle w:val="GridTable5Dark-Accent424"/>
        <w:tblW w:w="5000" w:type="pct"/>
        <w:tblLook w:val="04A0" w:firstRow="1" w:lastRow="0" w:firstColumn="1" w:lastColumn="0" w:noHBand="0" w:noVBand="1"/>
      </w:tblPr>
      <w:tblGrid>
        <w:gridCol w:w="1159"/>
        <w:gridCol w:w="8218"/>
      </w:tblGrid>
      <w:tr w:rsidR="00567F54" w:rsidRPr="007309E8" w14:paraId="12D11853" w14:textId="77777777" w:rsidTr="00392C9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18" w:type="pct"/>
          </w:tcPr>
          <w:p w14:paraId="786284DE" w14:textId="77777777" w:rsidR="00567F54" w:rsidRPr="007309E8" w:rsidRDefault="00567F54" w:rsidP="00392C9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 No</w:t>
            </w:r>
          </w:p>
        </w:tc>
        <w:tc>
          <w:tcPr>
            <w:tcW w:w="4382" w:type="pct"/>
          </w:tcPr>
          <w:p w14:paraId="76902464" w14:textId="77777777" w:rsidR="00567F54" w:rsidRPr="007309E8" w:rsidRDefault="00567F54" w:rsidP="00392C9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Tools</w:t>
            </w:r>
          </w:p>
        </w:tc>
      </w:tr>
      <w:tr w:rsidR="00567F54" w:rsidRPr="007309E8" w14:paraId="4E8BCD62"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7A9EF5B3" w14:textId="77777777" w:rsidR="00567F54" w:rsidRPr="007309E8" w:rsidRDefault="00567F54">
            <w:pPr>
              <w:numPr>
                <w:ilvl w:val="0"/>
                <w:numId w:val="98"/>
              </w:numPr>
              <w:spacing w:line="276" w:lineRule="auto"/>
              <w:contextualSpacing/>
              <w:jc w:val="both"/>
              <w:rPr>
                <w:rFonts w:ascii="Arial" w:hAnsi="Arial"/>
                <w:color w:val="000000" w:themeColor="text1"/>
                <w:sz w:val="22"/>
                <w:szCs w:val="22"/>
              </w:rPr>
            </w:pPr>
          </w:p>
        </w:tc>
        <w:tc>
          <w:tcPr>
            <w:tcW w:w="4382" w:type="pct"/>
          </w:tcPr>
          <w:p w14:paraId="3F44D428"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w:t>
            </w:r>
          </w:p>
        </w:tc>
      </w:tr>
      <w:tr w:rsidR="00567F54" w:rsidRPr="007309E8" w14:paraId="25C118E7" w14:textId="77777777" w:rsidTr="00392C9D">
        <w:tc>
          <w:tcPr>
            <w:cnfStyle w:val="001000000000" w:firstRow="0" w:lastRow="0" w:firstColumn="1" w:lastColumn="0" w:oddVBand="0" w:evenVBand="0" w:oddHBand="0" w:evenHBand="0" w:firstRowFirstColumn="0" w:firstRowLastColumn="0" w:lastRowFirstColumn="0" w:lastRowLastColumn="0"/>
            <w:tcW w:w="618" w:type="pct"/>
          </w:tcPr>
          <w:p w14:paraId="6453140C" w14:textId="77777777" w:rsidR="00567F54" w:rsidRPr="007309E8" w:rsidRDefault="00567F54">
            <w:pPr>
              <w:numPr>
                <w:ilvl w:val="0"/>
                <w:numId w:val="98"/>
              </w:numPr>
              <w:spacing w:line="276" w:lineRule="auto"/>
              <w:contextualSpacing/>
              <w:jc w:val="both"/>
              <w:rPr>
                <w:rFonts w:ascii="Arial" w:hAnsi="Arial"/>
                <w:color w:val="000000" w:themeColor="text1"/>
                <w:sz w:val="22"/>
                <w:szCs w:val="22"/>
              </w:rPr>
            </w:pPr>
          </w:p>
        </w:tc>
        <w:tc>
          <w:tcPr>
            <w:tcW w:w="4382" w:type="pct"/>
          </w:tcPr>
          <w:p w14:paraId="6234FC54" w14:textId="77777777" w:rsidR="00567F54" w:rsidRPr="007309E8" w:rsidRDefault="00567F54" w:rsidP="00392C9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Solid works/ Cero Parametric</w:t>
            </w:r>
          </w:p>
        </w:tc>
      </w:tr>
      <w:tr w:rsidR="00567F54" w:rsidRPr="007309E8" w14:paraId="03AD9EC9"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7BE52F74" w14:textId="77777777" w:rsidR="00567F54" w:rsidRPr="007309E8" w:rsidRDefault="00567F54">
            <w:pPr>
              <w:numPr>
                <w:ilvl w:val="0"/>
                <w:numId w:val="98"/>
              </w:numPr>
              <w:spacing w:line="276" w:lineRule="auto"/>
              <w:contextualSpacing/>
              <w:jc w:val="both"/>
              <w:rPr>
                <w:rFonts w:ascii="Arial" w:hAnsi="Arial"/>
                <w:color w:val="000000" w:themeColor="text1"/>
                <w:sz w:val="22"/>
                <w:szCs w:val="22"/>
              </w:rPr>
            </w:pPr>
          </w:p>
        </w:tc>
        <w:tc>
          <w:tcPr>
            <w:tcW w:w="4382" w:type="pct"/>
          </w:tcPr>
          <w:p w14:paraId="225A77AB"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567F54" w:rsidRPr="007309E8" w14:paraId="7C773862" w14:textId="77777777" w:rsidTr="00392C9D">
        <w:tc>
          <w:tcPr>
            <w:cnfStyle w:val="001000000000" w:firstRow="0" w:lastRow="0" w:firstColumn="1" w:lastColumn="0" w:oddVBand="0" w:evenVBand="0" w:oddHBand="0" w:evenHBand="0" w:firstRowFirstColumn="0" w:firstRowLastColumn="0" w:lastRowFirstColumn="0" w:lastRowLastColumn="0"/>
            <w:tcW w:w="618" w:type="pct"/>
          </w:tcPr>
          <w:p w14:paraId="36B13952" w14:textId="77777777" w:rsidR="00567F54" w:rsidRPr="007309E8" w:rsidRDefault="00567F54">
            <w:pPr>
              <w:numPr>
                <w:ilvl w:val="0"/>
                <w:numId w:val="98"/>
              </w:numPr>
              <w:spacing w:line="276" w:lineRule="auto"/>
              <w:contextualSpacing/>
              <w:jc w:val="both"/>
              <w:rPr>
                <w:rFonts w:ascii="Arial" w:hAnsi="Arial"/>
                <w:color w:val="000000" w:themeColor="text1"/>
                <w:sz w:val="22"/>
                <w:szCs w:val="22"/>
              </w:rPr>
            </w:pPr>
          </w:p>
        </w:tc>
        <w:tc>
          <w:tcPr>
            <w:tcW w:w="4382" w:type="pct"/>
          </w:tcPr>
          <w:p w14:paraId="47F0D063" w14:textId="77777777" w:rsidR="00567F54" w:rsidRPr="007309E8" w:rsidRDefault="00567F54" w:rsidP="00392C9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Paper</w:t>
            </w:r>
          </w:p>
        </w:tc>
      </w:tr>
    </w:tbl>
    <w:p w14:paraId="60BC1706" w14:textId="77777777" w:rsidR="00567F54" w:rsidRPr="007309E8" w:rsidRDefault="00567F54" w:rsidP="00567F54">
      <w:pPr>
        <w:spacing w:after="200" w:line="276" w:lineRule="auto"/>
        <w:ind w:left="720"/>
        <w:contextualSpacing/>
        <w:rPr>
          <w:rFonts w:ascii="Arial" w:hAnsi="Arial" w:cs="Arial"/>
          <w:sz w:val="22"/>
          <w:szCs w:val="22"/>
        </w:rPr>
      </w:pPr>
    </w:p>
    <w:p w14:paraId="5F053284" w14:textId="01FD2DCC" w:rsidR="00CA6E2D" w:rsidRPr="007309E8" w:rsidRDefault="00CA6E2D" w:rsidP="0089135A">
      <w:pPr>
        <w:pStyle w:val="Heading1"/>
        <w:numPr>
          <w:ilvl w:val="0"/>
          <w:numId w:val="0"/>
        </w:numPr>
        <w:rPr>
          <w:rFonts w:cs="Arial"/>
        </w:rPr>
      </w:pPr>
      <w:r w:rsidRPr="007309E8">
        <w:rPr>
          <w:rFonts w:cs="Arial"/>
          <w:sz w:val="28"/>
        </w:rPr>
        <w:br w:type="page"/>
      </w:r>
      <w:bookmarkStart w:id="45" w:name="_Toc113541748"/>
      <w:r w:rsidR="001C3640" w:rsidRPr="002B4E66">
        <w:rPr>
          <w:rFonts w:cs="Arial"/>
          <w:szCs w:val="24"/>
        </w:rPr>
        <w:lastRenderedPageBreak/>
        <w:t>0720 C/C &amp; M</w:t>
      </w:r>
      <w:r w:rsidR="001C3640" w:rsidRPr="002B4E66">
        <w:rPr>
          <w:szCs w:val="24"/>
        </w:rPr>
        <w:t xml:space="preserve"> </w:t>
      </w:r>
      <w:r w:rsidR="001C3640" w:rsidRPr="002B4E66">
        <w:rPr>
          <w:rFonts w:cs="Arial"/>
          <w:szCs w:val="24"/>
        </w:rPr>
        <w:t>4</w:t>
      </w:r>
      <w:r w:rsidR="0089135A" w:rsidRPr="007309E8">
        <w:rPr>
          <w:rFonts w:cs="Arial"/>
        </w:rPr>
        <w:t xml:space="preserve">.H </w:t>
      </w:r>
      <w:r w:rsidRPr="007309E8">
        <w:rPr>
          <w:rFonts w:cs="Arial"/>
        </w:rPr>
        <w:t xml:space="preserve">Implement a design for </w:t>
      </w:r>
      <w:r w:rsidR="00567F54" w:rsidRPr="007309E8">
        <w:rPr>
          <w:rFonts w:cs="Arial"/>
        </w:rPr>
        <w:t xml:space="preserve">Basic Project Using </w:t>
      </w:r>
      <w:r w:rsidRPr="007309E8">
        <w:rPr>
          <w:rFonts w:cs="Arial"/>
        </w:rPr>
        <w:t>BIM Technology</w:t>
      </w:r>
      <w:bookmarkEnd w:id="45"/>
    </w:p>
    <w:p w14:paraId="656FE916"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Overview:</w:t>
      </w:r>
    </w:p>
    <w:p w14:paraId="75112982" w14:textId="03C3A303" w:rsidR="00CA6E2D" w:rsidRPr="007309E8" w:rsidRDefault="00CA6E2D" w:rsidP="0089135A">
      <w:pPr>
        <w:spacing w:after="200" w:line="276" w:lineRule="auto"/>
        <w:rPr>
          <w:rFonts w:ascii="Arial" w:eastAsiaTheme="minorHAnsi" w:hAnsi="Arial" w:cs="Arial"/>
          <w:sz w:val="22"/>
          <w:szCs w:val="22"/>
        </w:rPr>
      </w:pPr>
      <w:r w:rsidRPr="007309E8">
        <w:rPr>
          <w:rFonts w:ascii="Arial" w:eastAsiaTheme="minorHAnsi" w:hAnsi="Arial" w:cs="Arial"/>
          <w:bCs/>
          <w:sz w:val="22"/>
          <w:szCs w:val="22"/>
        </w:rPr>
        <w:t xml:space="preserve">This competency standard is designed to provide skills and knowledge to design project you will be able to plan and Organize, Apply </w:t>
      </w:r>
      <w:r w:rsidR="00905908" w:rsidRPr="007309E8">
        <w:rPr>
          <w:rFonts w:ascii="Arial" w:eastAsiaTheme="minorHAnsi" w:hAnsi="Arial" w:cs="Arial"/>
          <w:bCs/>
          <w:sz w:val="22"/>
          <w:szCs w:val="22"/>
        </w:rPr>
        <w:t>Self-management</w:t>
      </w:r>
      <w:r w:rsidRPr="007309E8">
        <w:rPr>
          <w:rFonts w:ascii="Arial" w:eastAsiaTheme="minorHAnsi" w:hAnsi="Arial" w:cs="Arial"/>
          <w:bCs/>
          <w:sz w:val="22"/>
          <w:szCs w:val="22"/>
        </w:rPr>
        <w:t xml:space="preserve">. </w:t>
      </w:r>
      <w:r w:rsidRPr="007309E8">
        <w:rPr>
          <w:rFonts w:ascii="Arial" w:eastAsiaTheme="minorHAnsi" w:hAnsi="Arial" w:cs="Arial"/>
          <w:color w:val="000000" w:themeColor="text1"/>
          <w:sz w:val="22"/>
          <w:szCs w:val="22"/>
        </w:rPr>
        <w:t>Develop Building Design</w:t>
      </w:r>
      <w:r w:rsidRPr="007309E8">
        <w:rPr>
          <w:rFonts w:ascii="Arial" w:eastAsiaTheme="minorHAnsi" w:hAnsi="Arial" w:cs="Arial"/>
          <w:sz w:val="22"/>
          <w:szCs w:val="22"/>
        </w:rPr>
        <w:t xml:space="preserve"> and </w:t>
      </w:r>
      <w:r w:rsidRPr="007309E8">
        <w:rPr>
          <w:rFonts w:ascii="Arial" w:eastAsiaTheme="minorHAnsi" w:hAnsi="Arial" w:cs="Arial"/>
          <w:color w:val="000000" w:themeColor="text1"/>
          <w:sz w:val="22"/>
          <w:szCs w:val="22"/>
        </w:rPr>
        <w:t>Implement Design using Technology</w:t>
      </w:r>
    </w:p>
    <w:tbl>
      <w:tblPr>
        <w:tblStyle w:val="GridTable5Dark-Accent424"/>
        <w:tblW w:w="5000" w:type="pct"/>
        <w:tblLook w:val="04A0" w:firstRow="1" w:lastRow="0" w:firstColumn="1" w:lastColumn="0" w:noHBand="0" w:noVBand="1"/>
      </w:tblPr>
      <w:tblGrid>
        <w:gridCol w:w="4030"/>
        <w:gridCol w:w="5347"/>
      </w:tblGrid>
      <w:tr w:rsidR="00CA6E2D" w:rsidRPr="007309E8" w14:paraId="02B1C43B" w14:textId="77777777" w:rsidTr="00CA6E2D">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49" w:type="pct"/>
          </w:tcPr>
          <w:p w14:paraId="2E724DD9"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Units</w:t>
            </w:r>
          </w:p>
        </w:tc>
        <w:tc>
          <w:tcPr>
            <w:tcW w:w="2851" w:type="pct"/>
          </w:tcPr>
          <w:p w14:paraId="72214DC7"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0591081E"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78C1C580" w14:textId="77777777" w:rsidR="00CA6E2D" w:rsidRPr="007309E8" w:rsidRDefault="00CA6E2D">
            <w:pPr>
              <w:numPr>
                <w:ilvl w:val="0"/>
                <w:numId w:val="89"/>
              </w:numPr>
              <w:autoSpaceDE w:val="0"/>
              <w:autoSpaceDN w:val="0"/>
              <w:adjustRightInd w:val="0"/>
              <w:spacing w:line="276" w:lineRule="auto"/>
              <w:rPr>
                <w:rFonts w:ascii="Arial" w:eastAsiaTheme="minorHAnsi" w:hAnsi="Arial"/>
                <w:b w:val="0"/>
                <w:bCs w:val="0"/>
                <w:color w:val="000000" w:themeColor="text1"/>
                <w:sz w:val="22"/>
                <w:szCs w:val="22"/>
                <w:lang w:val="en-GB"/>
              </w:rPr>
            </w:pPr>
            <w:r w:rsidRPr="007309E8">
              <w:rPr>
                <w:rFonts w:ascii="Arial" w:eastAsia="Trebuchet MS" w:hAnsi="Arial"/>
                <w:b w:val="0"/>
                <w:bCs w:val="0"/>
                <w:color w:val="000000" w:themeColor="text1"/>
                <w:sz w:val="22"/>
                <w:szCs w:val="22"/>
                <w:lang w:val="en-GB"/>
              </w:rPr>
              <w:t>Planning and organizing</w:t>
            </w:r>
          </w:p>
        </w:tc>
        <w:tc>
          <w:tcPr>
            <w:tcW w:w="2851" w:type="pct"/>
          </w:tcPr>
          <w:p w14:paraId="3CC2B6F0" w14:textId="77777777" w:rsidR="00CA6E2D" w:rsidRPr="007309E8" w:rsidRDefault="00CA6E2D">
            <w:pPr>
              <w:numPr>
                <w:ilvl w:val="0"/>
                <w:numId w:val="40"/>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Analyse and interpret complex technical compliance requirements and apply these to different project</w:t>
            </w:r>
          </w:p>
          <w:p w14:paraId="14F0F446" w14:textId="77777777" w:rsidR="00CA6E2D" w:rsidRPr="007309E8" w:rsidRDefault="00CA6E2D">
            <w:pPr>
              <w:numPr>
                <w:ilvl w:val="0"/>
                <w:numId w:val="40"/>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 xml:space="preserve">Devise and negotiate solutions to planning and building permit issues </w:t>
            </w:r>
          </w:p>
          <w:p w14:paraId="7AD7E829" w14:textId="77777777" w:rsidR="00CA6E2D" w:rsidRPr="007309E8" w:rsidRDefault="00CA6E2D">
            <w:pPr>
              <w:numPr>
                <w:ilvl w:val="0"/>
                <w:numId w:val="40"/>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 xml:space="preserve">Conduct cost-benefit analysis of design options </w:t>
            </w:r>
          </w:p>
          <w:p w14:paraId="47F258B7" w14:textId="77777777" w:rsidR="00CA6E2D" w:rsidRPr="007309E8" w:rsidRDefault="00CA6E2D">
            <w:pPr>
              <w:numPr>
                <w:ilvl w:val="0"/>
                <w:numId w:val="40"/>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 xml:space="preserve">Perform complex calculations, such as structural requirements and load effects of force and movement on structural elements of buildings </w:t>
            </w:r>
          </w:p>
          <w:p w14:paraId="37424D02" w14:textId="77777777" w:rsidR="00CA6E2D" w:rsidRPr="007309E8" w:rsidRDefault="00CA6E2D">
            <w:pPr>
              <w:numPr>
                <w:ilvl w:val="0"/>
                <w:numId w:val="40"/>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 xml:space="preserve">Identify site risks and building constraints, and produce design solutions </w:t>
            </w:r>
          </w:p>
        </w:tc>
      </w:tr>
      <w:tr w:rsidR="00CA6E2D" w:rsidRPr="007309E8" w14:paraId="1FC5FFE6"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27F117D4" w14:textId="77777777" w:rsidR="00CA6E2D" w:rsidRPr="007309E8" w:rsidRDefault="00CA6E2D">
            <w:pPr>
              <w:numPr>
                <w:ilvl w:val="0"/>
                <w:numId w:val="89"/>
              </w:numPr>
              <w:autoSpaceDE w:val="0"/>
              <w:autoSpaceDN w:val="0"/>
              <w:adjustRightInd w:val="0"/>
              <w:spacing w:line="276" w:lineRule="auto"/>
              <w:rPr>
                <w:rFonts w:ascii="Arial" w:eastAsiaTheme="minorHAnsi" w:hAnsi="Arial"/>
                <w:b w:val="0"/>
                <w:bCs w:val="0"/>
                <w:color w:val="000000" w:themeColor="text1"/>
                <w:sz w:val="22"/>
                <w:szCs w:val="22"/>
                <w:lang w:val="en-GB"/>
              </w:rPr>
            </w:pPr>
            <w:r w:rsidRPr="007309E8">
              <w:rPr>
                <w:rFonts w:ascii="Arial" w:eastAsia="Trebuchet MS" w:hAnsi="Arial"/>
                <w:b w:val="0"/>
                <w:bCs w:val="0"/>
                <w:color w:val="000000" w:themeColor="text1"/>
                <w:sz w:val="22"/>
                <w:szCs w:val="22"/>
                <w:lang w:val="en-GB"/>
              </w:rPr>
              <w:t>Apply Self-management</w:t>
            </w:r>
          </w:p>
        </w:tc>
        <w:tc>
          <w:tcPr>
            <w:tcW w:w="2851" w:type="pct"/>
          </w:tcPr>
          <w:p w14:paraId="672BEAF1" w14:textId="77777777" w:rsidR="00CA6E2D" w:rsidRPr="007309E8" w:rsidRDefault="00CA6E2D" w:rsidP="00F06130">
            <w:pPr>
              <w:numPr>
                <w:ilvl w:val="0"/>
                <w:numId w:val="14"/>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Produce aesthetic, cost-effective, compliant and buildable designs within given timeframes</w:t>
            </w:r>
          </w:p>
          <w:p w14:paraId="1AE111F8" w14:textId="77777777" w:rsidR="00CA6E2D" w:rsidRPr="007309E8" w:rsidRDefault="00CA6E2D" w:rsidP="00F06130">
            <w:pPr>
              <w:numPr>
                <w:ilvl w:val="0"/>
                <w:numId w:val="14"/>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Develop personal methodologies for ensuring project quality and for incorporating process improvements</w:t>
            </w:r>
          </w:p>
          <w:p w14:paraId="477B1895" w14:textId="77777777" w:rsidR="00CA6E2D" w:rsidRPr="007309E8" w:rsidRDefault="00CA6E2D" w:rsidP="00F06130">
            <w:pPr>
              <w:numPr>
                <w:ilvl w:val="0"/>
                <w:numId w:val="14"/>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Manage detailed input to concurrent design projects at different stages of the process and with diverse sets of regulatory requirements</w:t>
            </w:r>
          </w:p>
          <w:p w14:paraId="586ADC87" w14:textId="77777777" w:rsidR="00CA6E2D" w:rsidRPr="007309E8" w:rsidRDefault="00CA6E2D" w:rsidP="00F06130">
            <w:pPr>
              <w:numPr>
                <w:ilvl w:val="0"/>
                <w:numId w:val="14"/>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Integrate safe building practices into the design of a building</w:t>
            </w:r>
          </w:p>
          <w:p w14:paraId="169AFD10" w14:textId="77777777" w:rsidR="00CA6E2D" w:rsidRPr="007309E8" w:rsidRDefault="00CA6E2D" w:rsidP="00F06130">
            <w:pPr>
              <w:numPr>
                <w:ilvl w:val="0"/>
                <w:numId w:val="14"/>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Implement energy conservation strategies and cost saving practices</w:t>
            </w:r>
          </w:p>
          <w:p w14:paraId="52EB165E" w14:textId="77777777" w:rsidR="00CA6E2D" w:rsidRPr="007309E8" w:rsidRDefault="00CA6E2D" w:rsidP="00CA6E2D">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p>
        </w:tc>
      </w:tr>
      <w:tr w:rsidR="00CA6E2D" w:rsidRPr="007309E8" w14:paraId="38CD8ADE"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09F6D5AD" w14:textId="77777777" w:rsidR="00CA6E2D" w:rsidRPr="007309E8" w:rsidRDefault="00CA6E2D">
            <w:pPr>
              <w:numPr>
                <w:ilvl w:val="0"/>
                <w:numId w:val="89"/>
              </w:numPr>
              <w:autoSpaceDE w:val="0"/>
              <w:autoSpaceDN w:val="0"/>
              <w:adjustRightInd w:val="0"/>
              <w:spacing w:line="276" w:lineRule="auto"/>
              <w:rPr>
                <w:rFonts w:ascii="Arial" w:eastAsiaTheme="minorHAnsi" w:hAnsi="Arial"/>
                <w:b w:val="0"/>
                <w:bCs w:val="0"/>
                <w:color w:val="000000" w:themeColor="text1"/>
                <w:sz w:val="22"/>
                <w:szCs w:val="22"/>
                <w:lang w:val="en-GB"/>
              </w:rPr>
            </w:pPr>
            <w:r w:rsidRPr="007309E8">
              <w:rPr>
                <w:rFonts w:ascii="Arial" w:eastAsia="Trebuchet MS" w:hAnsi="Arial"/>
                <w:b w:val="0"/>
                <w:bCs w:val="0"/>
                <w:color w:val="000000" w:themeColor="text1"/>
                <w:sz w:val="22"/>
                <w:szCs w:val="22"/>
                <w:lang w:val="en-GB"/>
              </w:rPr>
              <w:t>Develop Building Design</w:t>
            </w:r>
          </w:p>
        </w:tc>
        <w:tc>
          <w:tcPr>
            <w:tcW w:w="2851" w:type="pct"/>
          </w:tcPr>
          <w:p w14:paraId="5D700D63" w14:textId="77777777" w:rsidR="00CA6E2D" w:rsidRPr="007309E8" w:rsidRDefault="00CA6E2D" w:rsidP="00F06130">
            <w:pPr>
              <w:numPr>
                <w:ilvl w:val="0"/>
                <w:numId w:val="15"/>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olor w:val="000000" w:themeColor="text1"/>
                <w:sz w:val="22"/>
                <w:szCs w:val="22"/>
                <w:lang w:val="en-GB"/>
              </w:rPr>
            </w:pPr>
            <w:r w:rsidRPr="007309E8">
              <w:rPr>
                <w:rFonts w:ascii="Arial" w:eastAsia="Trebuchet MS" w:hAnsi="Arial"/>
                <w:color w:val="000000" w:themeColor="text1"/>
                <w:sz w:val="22"/>
                <w:szCs w:val="22"/>
                <w:lang w:val="en-GB"/>
              </w:rPr>
              <w:t>Apply structural principles and construction technology to the design of a built form plan the building design</w:t>
            </w:r>
          </w:p>
          <w:p w14:paraId="2EBE6A01" w14:textId="77777777" w:rsidR="00CA6E2D" w:rsidRPr="007309E8" w:rsidRDefault="00CA6E2D" w:rsidP="00F06130">
            <w:pPr>
              <w:numPr>
                <w:ilvl w:val="0"/>
                <w:numId w:val="15"/>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set up systems and checklists for ensuring a methodical approach to design projects</w:t>
            </w:r>
          </w:p>
          <w:p w14:paraId="59F57670" w14:textId="77777777" w:rsidR="00CA6E2D" w:rsidRPr="007309E8" w:rsidRDefault="00CA6E2D" w:rsidP="00F06130">
            <w:pPr>
              <w:numPr>
                <w:ilvl w:val="0"/>
                <w:numId w:val="15"/>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Gather documentation required for design projects, including plans, specifications, drawings, legislation, codes and standards</w:t>
            </w:r>
          </w:p>
        </w:tc>
      </w:tr>
      <w:tr w:rsidR="00CA6E2D" w:rsidRPr="007309E8" w14:paraId="63A4DABE"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0553ADE" w14:textId="77777777" w:rsidR="00CA6E2D" w:rsidRPr="007309E8" w:rsidRDefault="00CA6E2D">
            <w:pPr>
              <w:numPr>
                <w:ilvl w:val="0"/>
                <w:numId w:val="89"/>
              </w:numPr>
              <w:autoSpaceDE w:val="0"/>
              <w:autoSpaceDN w:val="0"/>
              <w:adjustRightInd w:val="0"/>
              <w:spacing w:line="276" w:lineRule="auto"/>
              <w:rPr>
                <w:rFonts w:ascii="Arial" w:eastAsiaTheme="minorHAnsi" w:hAnsi="Arial"/>
                <w:b w:val="0"/>
                <w:bCs w:val="0"/>
                <w:color w:val="000000" w:themeColor="text1"/>
                <w:sz w:val="22"/>
                <w:szCs w:val="22"/>
                <w:lang w:val="en-GB"/>
              </w:rPr>
            </w:pPr>
            <w:r w:rsidRPr="007309E8">
              <w:rPr>
                <w:rFonts w:ascii="Arial" w:eastAsia="Trebuchet MS" w:hAnsi="Arial"/>
                <w:b w:val="0"/>
                <w:bCs w:val="0"/>
                <w:color w:val="000000" w:themeColor="text1"/>
                <w:sz w:val="22"/>
                <w:szCs w:val="22"/>
                <w:lang w:val="en-GB"/>
              </w:rPr>
              <w:t>Implement Design using Technology</w:t>
            </w:r>
          </w:p>
        </w:tc>
        <w:tc>
          <w:tcPr>
            <w:tcW w:w="2851" w:type="pct"/>
          </w:tcPr>
          <w:p w14:paraId="09027239" w14:textId="77777777" w:rsidR="00CA6E2D" w:rsidRPr="007309E8" w:rsidRDefault="00CA6E2D" w:rsidP="00F06130">
            <w:pPr>
              <w:numPr>
                <w:ilvl w:val="0"/>
                <w:numId w:val="16"/>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Interpret and Interact manuals and marketing information about new technologies, products and systems</w:t>
            </w:r>
          </w:p>
          <w:p w14:paraId="3DE4A6D6" w14:textId="77777777" w:rsidR="00CA6E2D" w:rsidRPr="007309E8" w:rsidRDefault="00CA6E2D" w:rsidP="00F06130">
            <w:pPr>
              <w:numPr>
                <w:ilvl w:val="0"/>
                <w:numId w:val="16"/>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t>Use computer software to produce building designs, manage project participation and conduct general personal business administration</w:t>
            </w:r>
          </w:p>
          <w:p w14:paraId="07E12714" w14:textId="77777777" w:rsidR="00CA6E2D" w:rsidRPr="007309E8" w:rsidRDefault="00CA6E2D" w:rsidP="00F06130">
            <w:pPr>
              <w:numPr>
                <w:ilvl w:val="0"/>
                <w:numId w:val="16"/>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lang w:val="en-GB"/>
              </w:rPr>
            </w:pPr>
            <w:r w:rsidRPr="007309E8">
              <w:rPr>
                <w:rFonts w:ascii="Arial" w:eastAsia="Trebuchet MS" w:hAnsi="Arial"/>
                <w:color w:val="000000" w:themeColor="text1"/>
                <w:sz w:val="22"/>
                <w:szCs w:val="22"/>
                <w:lang w:val="en-GB"/>
              </w:rPr>
              <w:lastRenderedPageBreak/>
              <w:t>Use relevant tools and equipment, such as measuring and surveying tools and calculators</w:t>
            </w:r>
          </w:p>
        </w:tc>
      </w:tr>
    </w:tbl>
    <w:p w14:paraId="466898DE" w14:textId="77777777" w:rsidR="00CA6E2D" w:rsidRPr="007309E8" w:rsidRDefault="00CA6E2D" w:rsidP="00CA6E2D">
      <w:pPr>
        <w:spacing w:after="200" w:line="276" w:lineRule="auto"/>
        <w:rPr>
          <w:rFonts w:ascii="Arial" w:eastAsiaTheme="minorHAnsi" w:hAnsi="Arial" w:cs="Arial"/>
          <w:b/>
          <w:sz w:val="22"/>
          <w:szCs w:val="22"/>
        </w:rPr>
      </w:pPr>
    </w:p>
    <w:p w14:paraId="35BD616E"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3D4F7833" w14:textId="77777777" w:rsidR="00CA6E2D" w:rsidRPr="007309E8" w:rsidRDefault="00CA6E2D" w:rsidP="00CA6E2D">
      <w:pPr>
        <w:spacing w:after="200" w:line="276" w:lineRule="auto"/>
        <w:rPr>
          <w:rFonts w:ascii="Arial" w:eastAsia="Times New Roman" w:hAnsi="Arial" w:cs="Arial"/>
          <w:sz w:val="22"/>
          <w:szCs w:val="22"/>
        </w:rPr>
      </w:pPr>
      <w:r w:rsidRPr="007309E8">
        <w:rPr>
          <w:rFonts w:ascii="Arial" w:eastAsia="Times New Roman" w:hAnsi="Arial" w:cs="Arial"/>
          <w:sz w:val="22"/>
          <w:szCs w:val="22"/>
        </w:rPr>
        <w:t>This competency standard will provide knowledge related to:</w:t>
      </w:r>
    </w:p>
    <w:p w14:paraId="2CC3220F"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Manual Drawing Concepts</w:t>
      </w:r>
    </w:p>
    <w:p w14:paraId="54FE51A5"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Designing Concepts</w:t>
      </w:r>
    </w:p>
    <w:p w14:paraId="3B8F099F"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hAnsi="Arial" w:cs="Arial"/>
          <w:bCs/>
          <w:color w:val="222222"/>
          <w:sz w:val="22"/>
          <w:szCs w:val="22"/>
          <w:shd w:val="clear" w:color="auto" w:fill="FFFFFF"/>
        </w:rPr>
        <w:t>2D, 3D drawing concepts</w:t>
      </w:r>
    </w:p>
    <w:p w14:paraId="7970FB11"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color w:val="000000"/>
          <w:sz w:val="22"/>
          <w:szCs w:val="22"/>
          <w:lang w:val="en-GB"/>
        </w:rPr>
      </w:pPr>
      <w:r w:rsidRPr="007309E8">
        <w:rPr>
          <w:rFonts w:ascii="Arial" w:eastAsiaTheme="minorHAnsi" w:hAnsi="Arial" w:cs="Arial"/>
          <w:bCs/>
          <w:color w:val="222222"/>
          <w:sz w:val="22"/>
          <w:szCs w:val="22"/>
          <w:shd w:val="clear" w:color="auto" w:fill="FFFFFF"/>
          <w:lang w:val="en-GB"/>
        </w:rPr>
        <w:t>Detail drawing</w:t>
      </w:r>
    </w:p>
    <w:p w14:paraId="7E5CA100" w14:textId="77777777" w:rsidR="00CA6E2D" w:rsidRPr="007309E8" w:rsidRDefault="00CA6E2D" w:rsidP="00F06130">
      <w:pPr>
        <w:numPr>
          <w:ilvl w:val="0"/>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Shop safety practices</w:t>
      </w:r>
    </w:p>
    <w:p w14:paraId="42997782"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working habits</w:t>
      </w:r>
    </w:p>
    <w:p w14:paraId="148A8F78"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Identification of hazardous areas</w:t>
      </w:r>
    </w:p>
    <w:p w14:paraId="22AEAEE2"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Protective clothing and devices</w:t>
      </w:r>
    </w:p>
    <w:p w14:paraId="2277E819"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Safe handling of tools, equipment and materials</w:t>
      </w:r>
    </w:p>
    <w:p w14:paraId="6D0FD24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housekeeping</w:t>
      </w:r>
    </w:p>
    <w:p w14:paraId="130408A1"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First-aid</w:t>
      </w:r>
    </w:p>
    <w:p w14:paraId="1CCBB992" w14:textId="77777777" w:rsidR="00CA6E2D" w:rsidRPr="007309E8" w:rsidRDefault="00CA6E2D" w:rsidP="00F06130">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Fire extinguishers</w:t>
      </w:r>
    </w:p>
    <w:p w14:paraId="4E9AC88A" w14:textId="77777777" w:rsidR="00CA6E2D" w:rsidRPr="007309E8" w:rsidRDefault="00CA6E2D" w:rsidP="00F06130">
      <w:pPr>
        <w:numPr>
          <w:ilvl w:val="0"/>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Measurements</w:t>
      </w:r>
    </w:p>
    <w:p w14:paraId="230C404F"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 xml:space="preserve">Survey techniques </w:t>
      </w:r>
    </w:p>
    <w:p w14:paraId="280BD8F0"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Linear measuring tools</w:t>
      </w:r>
    </w:p>
    <w:p w14:paraId="698E388A"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Angular measuring tools</w:t>
      </w:r>
    </w:p>
    <w:p w14:paraId="101BFFAB" w14:textId="77777777" w:rsidR="00CA6E2D" w:rsidRPr="007309E8" w:rsidRDefault="00CA6E2D" w:rsidP="00F06130">
      <w:pPr>
        <w:numPr>
          <w:ilvl w:val="1"/>
          <w:numId w:val="9"/>
        </w:numPr>
        <w:autoSpaceDE w:val="0"/>
        <w:autoSpaceDN w:val="0"/>
        <w:adjustRightInd w:val="0"/>
        <w:spacing w:after="200" w:line="276" w:lineRule="auto"/>
        <w:contextualSpacing/>
        <w:rPr>
          <w:rFonts w:ascii="Arial" w:eastAsiaTheme="minorHAnsi" w:hAnsi="Arial" w:cs="Arial"/>
          <w:sz w:val="22"/>
          <w:szCs w:val="22"/>
        </w:rPr>
      </w:pPr>
      <w:r w:rsidRPr="007309E8">
        <w:rPr>
          <w:rFonts w:ascii="Arial" w:eastAsiaTheme="minorHAnsi" w:hAnsi="Arial" w:cs="Arial"/>
          <w:sz w:val="22"/>
          <w:szCs w:val="22"/>
        </w:rPr>
        <w:t>Geometrical tolerances checking tools</w:t>
      </w:r>
    </w:p>
    <w:p w14:paraId="3E323421" w14:textId="228B2E61" w:rsidR="00CA6E2D" w:rsidRPr="007309E8" w:rsidRDefault="00CA6E2D" w:rsidP="0089135A">
      <w:pPr>
        <w:numPr>
          <w:ilvl w:val="1"/>
          <w:numId w:val="9"/>
        </w:numPr>
        <w:spacing w:after="200" w:line="276" w:lineRule="auto"/>
        <w:contextualSpacing/>
        <w:jc w:val="both"/>
        <w:rPr>
          <w:rFonts w:ascii="Arial" w:eastAsia="Times New Roman" w:hAnsi="Arial" w:cs="Arial"/>
          <w:sz w:val="22"/>
          <w:szCs w:val="22"/>
        </w:rPr>
      </w:pPr>
      <w:r w:rsidRPr="007309E8">
        <w:rPr>
          <w:rFonts w:ascii="Arial" w:eastAsiaTheme="minorHAnsi" w:hAnsi="Arial" w:cs="Arial"/>
          <w:sz w:val="22"/>
          <w:szCs w:val="22"/>
        </w:rPr>
        <w:t>Surface finish measuring instrument</w:t>
      </w:r>
    </w:p>
    <w:p w14:paraId="2706A93C"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45973511" w14:textId="77777777" w:rsidR="00CA6E2D" w:rsidRPr="007309E8" w:rsidRDefault="00CA6E2D" w:rsidP="00CA6E2D">
      <w:pPr>
        <w:spacing w:after="200" w:line="276" w:lineRule="auto"/>
        <w:rPr>
          <w:rFonts w:ascii="Arial" w:eastAsiaTheme="minorHAnsi" w:hAnsi="Arial" w:cs="Arial"/>
          <w:sz w:val="22"/>
          <w:szCs w:val="22"/>
        </w:rPr>
      </w:pPr>
      <w:r w:rsidRPr="007309E8">
        <w:rPr>
          <w:rFonts w:ascii="Arial" w:eastAsiaTheme="minorHAnsi" w:hAnsi="Arial" w:cs="Arial"/>
          <w:sz w:val="22"/>
          <w:szCs w:val="22"/>
        </w:rPr>
        <w:t xml:space="preserve">The candidate needs to produce following critical evidence(s) in order to be competent in this competency standard: </w:t>
      </w:r>
    </w:p>
    <w:p w14:paraId="54DBB7F3" w14:textId="77777777" w:rsidR="00CA6E2D" w:rsidRPr="007309E8" w:rsidRDefault="00CA6E2D" w:rsidP="00F06130">
      <w:pPr>
        <w:numPr>
          <w:ilvl w:val="0"/>
          <w:numId w:val="17"/>
        </w:numPr>
        <w:spacing w:after="200" w:line="276" w:lineRule="auto"/>
        <w:contextualSpacing/>
        <w:rPr>
          <w:rFonts w:ascii="Arial" w:hAnsi="Arial" w:cs="Arial"/>
          <w:sz w:val="22"/>
          <w:szCs w:val="22"/>
        </w:rPr>
      </w:pPr>
      <w:r w:rsidRPr="007309E8">
        <w:rPr>
          <w:rFonts w:ascii="Arial" w:hAnsi="Arial" w:cs="Arial"/>
          <w:sz w:val="22"/>
          <w:szCs w:val="22"/>
        </w:rPr>
        <w:t>Conduct cost-benefit analysis of design options as per the specification</w:t>
      </w:r>
    </w:p>
    <w:p w14:paraId="0C2CB8E7" w14:textId="77777777" w:rsidR="00CA6E2D" w:rsidRPr="007309E8" w:rsidRDefault="00CA6E2D" w:rsidP="00F06130">
      <w:pPr>
        <w:numPr>
          <w:ilvl w:val="0"/>
          <w:numId w:val="17"/>
        </w:numPr>
        <w:spacing w:after="200" w:line="276" w:lineRule="auto"/>
        <w:contextualSpacing/>
        <w:rPr>
          <w:rFonts w:ascii="Arial" w:hAnsi="Arial" w:cs="Arial"/>
          <w:sz w:val="22"/>
          <w:szCs w:val="22"/>
        </w:rPr>
      </w:pPr>
      <w:r w:rsidRPr="007309E8">
        <w:rPr>
          <w:rFonts w:ascii="Arial" w:hAnsi="Arial" w:cs="Arial"/>
          <w:sz w:val="22"/>
          <w:szCs w:val="22"/>
        </w:rPr>
        <w:t xml:space="preserve">Perform complex calculations, such as structural requirements and load effects of force and movement on structural elements of buildings </w:t>
      </w:r>
    </w:p>
    <w:p w14:paraId="2ABE1E4E" w14:textId="77777777" w:rsidR="00CA6E2D" w:rsidRPr="007309E8" w:rsidRDefault="00CA6E2D" w:rsidP="00F06130">
      <w:pPr>
        <w:numPr>
          <w:ilvl w:val="0"/>
          <w:numId w:val="17"/>
        </w:numPr>
        <w:autoSpaceDE w:val="0"/>
        <w:autoSpaceDN w:val="0"/>
        <w:adjustRightInd w:val="0"/>
        <w:spacing w:after="200" w:line="276" w:lineRule="auto"/>
        <w:rPr>
          <w:rFonts w:ascii="Arial" w:eastAsiaTheme="minorHAnsi" w:hAnsi="Arial" w:cs="Arial"/>
          <w:sz w:val="22"/>
          <w:szCs w:val="22"/>
          <w:lang w:val="en-GB"/>
        </w:rPr>
      </w:pPr>
      <w:r w:rsidRPr="007309E8">
        <w:rPr>
          <w:rFonts w:ascii="Arial" w:eastAsiaTheme="minorHAnsi" w:hAnsi="Arial" w:cs="Arial"/>
          <w:sz w:val="22"/>
          <w:szCs w:val="22"/>
          <w:lang w:val="en-GB"/>
        </w:rPr>
        <w:t>D</w:t>
      </w:r>
      <w:r w:rsidRPr="007309E8">
        <w:rPr>
          <w:rFonts w:ascii="Arial" w:hAnsi="Arial" w:cs="Arial"/>
          <w:sz w:val="22"/>
          <w:szCs w:val="22"/>
          <w:lang w:val="en-GB"/>
        </w:rPr>
        <w:t>evelop personal methodologies for ensuring project quality and for incorporating process improvements</w:t>
      </w:r>
    </w:p>
    <w:p w14:paraId="5A9D6C81" w14:textId="77777777" w:rsidR="00CA6E2D" w:rsidRPr="007309E8" w:rsidRDefault="00CA6E2D" w:rsidP="00F06130">
      <w:pPr>
        <w:numPr>
          <w:ilvl w:val="0"/>
          <w:numId w:val="17"/>
        </w:numPr>
        <w:spacing w:after="200" w:line="276" w:lineRule="auto"/>
        <w:contextualSpacing/>
        <w:jc w:val="both"/>
        <w:rPr>
          <w:rFonts w:ascii="Arial" w:hAnsi="Arial" w:cs="Arial"/>
          <w:sz w:val="22"/>
          <w:szCs w:val="22"/>
        </w:rPr>
      </w:pPr>
      <w:r w:rsidRPr="007309E8">
        <w:rPr>
          <w:rFonts w:ascii="Arial" w:hAnsi="Arial" w:cs="Arial"/>
          <w:sz w:val="22"/>
          <w:szCs w:val="22"/>
        </w:rPr>
        <w:t>Gather documentation required for design projects, including plans, specifications, drawings, legislation, codes and standards</w:t>
      </w:r>
    </w:p>
    <w:p w14:paraId="2403484F" w14:textId="77777777" w:rsidR="00567F54" w:rsidRDefault="00CA6E2D" w:rsidP="00F06130">
      <w:pPr>
        <w:numPr>
          <w:ilvl w:val="0"/>
          <w:numId w:val="17"/>
        </w:numPr>
        <w:autoSpaceDE w:val="0"/>
        <w:autoSpaceDN w:val="0"/>
        <w:adjustRightInd w:val="0"/>
        <w:spacing w:after="200" w:line="276" w:lineRule="auto"/>
        <w:rPr>
          <w:rFonts w:ascii="Arial" w:hAnsi="Arial" w:cs="Arial"/>
          <w:sz w:val="22"/>
          <w:szCs w:val="22"/>
          <w:lang w:val="en-GB"/>
        </w:rPr>
      </w:pPr>
      <w:r w:rsidRPr="007309E8">
        <w:rPr>
          <w:rFonts w:ascii="Arial" w:eastAsiaTheme="minorHAnsi" w:hAnsi="Arial" w:cs="Arial"/>
          <w:sz w:val="22"/>
          <w:szCs w:val="22"/>
          <w:lang w:val="en-GB"/>
        </w:rPr>
        <w:t>U</w:t>
      </w:r>
      <w:r w:rsidRPr="007309E8">
        <w:rPr>
          <w:rFonts w:ascii="Arial" w:hAnsi="Arial" w:cs="Arial"/>
          <w:sz w:val="22"/>
          <w:szCs w:val="22"/>
          <w:lang w:val="en-GB"/>
        </w:rPr>
        <w:t>se computer software to produce building designs, manage project participation and conduct general personal business administration</w:t>
      </w:r>
    </w:p>
    <w:p w14:paraId="2CF9B8B2" w14:textId="77777777" w:rsidR="00567F54" w:rsidRPr="007309E8" w:rsidRDefault="00567F54" w:rsidP="00567F54">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List of Tool &amp; Equipment</w:t>
      </w:r>
    </w:p>
    <w:tbl>
      <w:tblPr>
        <w:tblStyle w:val="GridTable5Dark-Accent424"/>
        <w:tblW w:w="5000" w:type="pct"/>
        <w:tblLook w:val="04A0" w:firstRow="1" w:lastRow="0" w:firstColumn="1" w:lastColumn="0" w:noHBand="0" w:noVBand="1"/>
      </w:tblPr>
      <w:tblGrid>
        <w:gridCol w:w="1159"/>
        <w:gridCol w:w="8218"/>
      </w:tblGrid>
      <w:tr w:rsidR="00567F54" w:rsidRPr="007309E8" w14:paraId="6047201F" w14:textId="77777777" w:rsidTr="00392C9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18" w:type="pct"/>
          </w:tcPr>
          <w:p w14:paraId="032F4EC6" w14:textId="77777777" w:rsidR="00567F54" w:rsidRPr="007309E8" w:rsidRDefault="00567F54" w:rsidP="00392C9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 No</w:t>
            </w:r>
          </w:p>
        </w:tc>
        <w:tc>
          <w:tcPr>
            <w:tcW w:w="4382" w:type="pct"/>
          </w:tcPr>
          <w:p w14:paraId="48EDA7B1" w14:textId="77777777" w:rsidR="00567F54" w:rsidRPr="007309E8" w:rsidRDefault="00567F54" w:rsidP="00392C9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Tools</w:t>
            </w:r>
          </w:p>
        </w:tc>
      </w:tr>
      <w:tr w:rsidR="00567F54" w:rsidRPr="007309E8" w14:paraId="70D94882"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23A8288B" w14:textId="77777777" w:rsidR="00567F54" w:rsidRPr="007309E8" w:rsidRDefault="00567F54">
            <w:pPr>
              <w:numPr>
                <w:ilvl w:val="0"/>
                <w:numId w:val="99"/>
              </w:numPr>
              <w:spacing w:line="276" w:lineRule="auto"/>
              <w:contextualSpacing/>
              <w:jc w:val="both"/>
              <w:rPr>
                <w:rFonts w:ascii="Arial" w:hAnsi="Arial"/>
                <w:color w:val="000000" w:themeColor="text1"/>
                <w:sz w:val="22"/>
                <w:szCs w:val="22"/>
              </w:rPr>
            </w:pPr>
          </w:p>
        </w:tc>
        <w:tc>
          <w:tcPr>
            <w:tcW w:w="4382" w:type="pct"/>
          </w:tcPr>
          <w:p w14:paraId="052829D3"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w:t>
            </w:r>
          </w:p>
        </w:tc>
      </w:tr>
      <w:tr w:rsidR="00567F54" w:rsidRPr="007309E8" w14:paraId="36090D0B" w14:textId="77777777" w:rsidTr="00392C9D">
        <w:tc>
          <w:tcPr>
            <w:cnfStyle w:val="001000000000" w:firstRow="0" w:lastRow="0" w:firstColumn="1" w:lastColumn="0" w:oddVBand="0" w:evenVBand="0" w:oddHBand="0" w:evenHBand="0" w:firstRowFirstColumn="0" w:firstRowLastColumn="0" w:lastRowFirstColumn="0" w:lastRowLastColumn="0"/>
            <w:tcW w:w="618" w:type="pct"/>
          </w:tcPr>
          <w:p w14:paraId="11C89908" w14:textId="77777777" w:rsidR="00567F54" w:rsidRPr="007309E8" w:rsidRDefault="00567F54">
            <w:pPr>
              <w:numPr>
                <w:ilvl w:val="0"/>
                <w:numId w:val="99"/>
              </w:numPr>
              <w:spacing w:line="276" w:lineRule="auto"/>
              <w:contextualSpacing/>
              <w:jc w:val="both"/>
              <w:rPr>
                <w:rFonts w:ascii="Arial" w:hAnsi="Arial"/>
                <w:color w:val="000000" w:themeColor="text1"/>
                <w:sz w:val="22"/>
                <w:szCs w:val="22"/>
              </w:rPr>
            </w:pPr>
          </w:p>
        </w:tc>
        <w:tc>
          <w:tcPr>
            <w:tcW w:w="4382" w:type="pct"/>
          </w:tcPr>
          <w:p w14:paraId="57A37D41" w14:textId="77777777" w:rsidR="00567F54" w:rsidRPr="007309E8" w:rsidRDefault="00567F54" w:rsidP="00392C9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567F54" w:rsidRPr="007309E8" w14:paraId="66657FEE"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14461E17" w14:textId="77777777" w:rsidR="00567F54" w:rsidRPr="007309E8" w:rsidRDefault="00567F54">
            <w:pPr>
              <w:numPr>
                <w:ilvl w:val="0"/>
                <w:numId w:val="99"/>
              </w:numPr>
              <w:spacing w:line="276" w:lineRule="auto"/>
              <w:contextualSpacing/>
              <w:jc w:val="both"/>
              <w:rPr>
                <w:rFonts w:ascii="Arial" w:hAnsi="Arial"/>
                <w:color w:val="000000" w:themeColor="text1"/>
                <w:sz w:val="22"/>
                <w:szCs w:val="22"/>
              </w:rPr>
            </w:pPr>
          </w:p>
        </w:tc>
        <w:tc>
          <w:tcPr>
            <w:tcW w:w="4382" w:type="pct"/>
          </w:tcPr>
          <w:p w14:paraId="60FD0995"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Paper</w:t>
            </w:r>
          </w:p>
        </w:tc>
      </w:tr>
    </w:tbl>
    <w:p w14:paraId="6458665B" w14:textId="68E7E9DA" w:rsidR="00CA6E2D" w:rsidRPr="007309E8" w:rsidRDefault="00CA6E2D" w:rsidP="00F06130">
      <w:pPr>
        <w:numPr>
          <w:ilvl w:val="0"/>
          <w:numId w:val="17"/>
        </w:numPr>
        <w:autoSpaceDE w:val="0"/>
        <w:autoSpaceDN w:val="0"/>
        <w:adjustRightInd w:val="0"/>
        <w:spacing w:after="200" w:line="276" w:lineRule="auto"/>
        <w:rPr>
          <w:rFonts w:ascii="Arial" w:hAnsi="Arial" w:cs="Arial"/>
          <w:sz w:val="22"/>
          <w:szCs w:val="22"/>
          <w:lang w:val="en-GB"/>
        </w:rPr>
      </w:pPr>
      <w:r w:rsidRPr="007309E8">
        <w:rPr>
          <w:rFonts w:ascii="Arial" w:eastAsiaTheme="minorHAnsi" w:hAnsi="Arial" w:cs="Arial"/>
          <w:sz w:val="22"/>
          <w:szCs w:val="22"/>
        </w:rPr>
        <w:br w:type="page"/>
      </w:r>
    </w:p>
    <w:p w14:paraId="2E5B9491" w14:textId="71182950" w:rsidR="00CA6E2D" w:rsidRPr="007309E8" w:rsidRDefault="001C3640" w:rsidP="0089135A">
      <w:pPr>
        <w:pStyle w:val="Heading1"/>
        <w:numPr>
          <w:ilvl w:val="0"/>
          <w:numId w:val="0"/>
        </w:numPr>
        <w:rPr>
          <w:rFonts w:eastAsia="Arial" w:cs="Arial"/>
        </w:rPr>
      </w:pPr>
      <w:bookmarkStart w:id="46" w:name="_Toc113541749"/>
      <w:r w:rsidRPr="002B4E66">
        <w:rPr>
          <w:rFonts w:cs="Arial"/>
          <w:szCs w:val="24"/>
        </w:rPr>
        <w:lastRenderedPageBreak/>
        <w:t>0720 C/C &amp; M</w:t>
      </w:r>
      <w:r w:rsidRPr="002B4E66">
        <w:rPr>
          <w:szCs w:val="24"/>
        </w:rPr>
        <w:t xml:space="preserve"> </w:t>
      </w:r>
      <w:r w:rsidRPr="002B4E66">
        <w:rPr>
          <w:rFonts w:cs="Arial"/>
          <w:szCs w:val="24"/>
        </w:rPr>
        <w:t>4</w:t>
      </w:r>
      <w:r w:rsidR="0089135A" w:rsidRPr="007309E8">
        <w:rPr>
          <w:rFonts w:cs="Arial"/>
        </w:rPr>
        <w:t xml:space="preserve">.I </w:t>
      </w:r>
      <w:bookmarkStart w:id="47" w:name="_Hlk118658089"/>
      <w:bookmarkEnd w:id="46"/>
      <w:r w:rsidR="0089135A" w:rsidRPr="007309E8">
        <w:rPr>
          <w:rFonts w:cs="Arial"/>
          <w:bCs/>
          <w:szCs w:val="24"/>
        </w:rPr>
        <w:t>Plan a Project in Primavera P6</w:t>
      </w:r>
      <w:bookmarkEnd w:id="47"/>
    </w:p>
    <w:p w14:paraId="0255C55C" w14:textId="7A587E4B" w:rsidR="00CA6E2D" w:rsidRPr="007309E8" w:rsidRDefault="00CA6E2D" w:rsidP="0089135A">
      <w:pPr>
        <w:spacing w:after="200" w:line="276" w:lineRule="auto"/>
        <w:ind w:right="387"/>
        <w:rPr>
          <w:rFonts w:ascii="Arial" w:eastAsia="Arial" w:hAnsi="Arial" w:cs="Arial"/>
          <w:sz w:val="22"/>
          <w:szCs w:val="22"/>
        </w:rPr>
      </w:pPr>
      <w:r w:rsidRPr="007309E8">
        <w:rPr>
          <w:rFonts w:ascii="Arial" w:eastAsia="Arial" w:hAnsi="Arial" w:cs="Arial"/>
          <w:b/>
          <w:sz w:val="22"/>
          <w:szCs w:val="22"/>
        </w:rPr>
        <w:t>Overview</w:t>
      </w:r>
      <w:r w:rsidRPr="007309E8">
        <w:rPr>
          <w:rFonts w:ascii="Arial" w:eastAsia="Arial" w:hAnsi="Arial" w:cs="Arial"/>
          <w:sz w:val="22"/>
          <w:szCs w:val="22"/>
        </w:rPr>
        <w:t xml:space="preserve">: </w:t>
      </w:r>
      <w:r w:rsidR="0089135A" w:rsidRPr="00567F54">
        <w:rPr>
          <w:rFonts w:ascii="Arial" w:hAnsi="Arial" w:cs="Arial"/>
          <w:sz w:val="22"/>
          <w:szCs w:val="22"/>
        </w:rPr>
        <w:t>This competency standard deal with learning the competencies needed to plan a project in Primavera P6. You can perform basic operation, project activities scheduling and resources costing and planning Primavera P6. You will manage project in Primavera P6. Your underpinning knowledge will be sufficient to provide you the basis for your work.</w:t>
      </w:r>
    </w:p>
    <w:tbl>
      <w:tblPr>
        <w:tblStyle w:val="GridTable5Dark-Accent424"/>
        <w:tblW w:w="5000" w:type="pct"/>
        <w:tblLook w:val="0000" w:firstRow="0" w:lastRow="0" w:firstColumn="0" w:lastColumn="0" w:noHBand="0" w:noVBand="0"/>
      </w:tblPr>
      <w:tblGrid>
        <w:gridCol w:w="4030"/>
        <w:gridCol w:w="5347"/>
      </w:tblGrid>
      <w:tr w:rsidR="00CA6E2D" w:rsidRPr="007309E8" w14:paraId="4BF841DE"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49" w:type="pct"/>
          </w:tcPr>
          <w:p w14:paraId="2F810C40"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Arial" w:hAnsi="Arial"/>
                <w:b/>
                <w:color w:val="000000" w:themeColor="text1"/>
                <w:sz w:val="22"/>
                <w:szCs w:val="22"/>
              </w:rPr>
              <w:t>Competency Units</w:t>
            </w:r>
          </w:p>
        </w:tc>
        <w:tc>
          <w:tcPr>
            <w:tcW w:w="2851" w:type="pct"/>
          </w:tcPr>
          <w:p w14:paraId="04BFC514"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Arial" w:hAnsi="Arial"/>
                <w:b/>
                <w:color w:val="000000" w:themeColor="text1"/>
                <w:sz w:val="22"/>
                <w:szCs w:val="22"/>
              </w:rPr>
              <w:t>Performance Criteria</w:t>
            </w:r>
          </w:p>
        </w:tc>
      </w:tr>
      <w:tr w:rsidR="0089135A" w:rsidRPr="007309E8" w14:paraId="712EE964" w14:textId="77777777" w:rsidTr="00CA6E2D">
        <w:tc>
          <w:tcPr>
            <w:cnfStyle w:val="000010000000" w:firstRow="0" w:lastRow="0" w:firstColumn="0" w:lastColumn="0" w:oddVBand="1" w:evenVBand="0" w:oddHBand="0" w:evenHBand="0" w:firstRowFirstColumn="0" w:firstRowLastColumn="0" w:lastRowFirstColumn="0" w:lastRowLastColumn="0"/>
            <w:tcW w:w="2149" w:type="pct"/>
          </w:tcPr>
          <w:p w14:paraId="0E03C4EF" w14:textId="14C996C2" w:rsidR="0089135A" w:rsidRPr="007309E8" w:rsidRDefault="0089135A">
            <w:pPr>
              <w:numPr>
                <w:ilvl w:val="0"/>
                <w:numId w:val="94"/>
              </w:numPr>
              <w:spacing w:line="276" w:lineRule="auto"/>
              <w:contextualSpacing/>
              <w:rPr>
                <w:rFonts w:ascii="Arial" w:hAnsi="Arial"/>
                <w:b/>
                <w:color w:val="000000" w:themeColor="text1"/>
                <w:sz w:val="22"/>
                <w:szCs w:val="22"/>
              </w:rPr>
            </w:pPr>
            <w:r w:rsidRPr="007309E8">
              <w:rPr>
                <w:rFonts w:ascii="Arial" w:hAnsi="Arial"/>
                <w:bCs/>
                <w:sz w:val="22"/>
                <w:szCs w:val="22"/>
              </w:rPr>
              <w:t>Perform Basic operation in Primavera P6</w:t>
            </w:r>
          </w:p>
        </w:tc>
        <w:tc>
          <w:tcPr>
            <w:tcW w:w="2851" w:type="pct"/>
          </w:tcPr>
          <w:p w14:paraId="14A9411C" w14:textId="77777777" w:rsidR="0089135A" w:rsidRPr="007309E8" w:rsidRDefault="0089135A" w:rsidP="0089135A">
            <w:pPr>
              <w:cnfStyle w:val="000000000000" w:firstRow="0" w:lastRow="0" w:firstColumn="0" w:lastColumn="0" w:oddVBand="0" w:evenVBand="0" w:oddHBand="0" w:evenHBand="0" w:firstRowFirstColumn="0" w:firstRowLastColumn="0" w:lastRowFirstColumn="0" w:lastRowLastColumn="0"/>
              <w:rPr>
                <w:rFonts w:ascii="Arial" w:hAnsi="Arial"/>
                <w:b/>
                <w:i/>
                <w:color w:val="000000" w:themeColor="text1"/>
                <w:sz w:val="22"/>
                <w:szCs w:val="22"/>
              </w:rPr>
            </w:pPr>
            <w:r w:rsidRPr="007309E8">
              <w:rPr>
                <w:rFonts w:ascii="Arial" w:hAnsi="Arial"/>
                <w:b/>
                <w:i/>
                <w:color w:val="000000" w:themeColor="text1"/>
                <w:sz w:val="22"/>
                <w:szCs w:val="22"/>
              </w:rPr>
              <w:t>You must be able to:</w:t>
            </w:r>
          </w:p>
          <w:p w14:paraId="3C337E3A" w14:textId="77777777" w:rsidR="0089135A" w:rsidRPr="007309E8" w:rsidRDefault="0089135A">
            <w:pPr>
              <w:widowControl w:val="0"/>
              <w:numPr>
                <w:ilvl w:val="0"/>
                <w:numId w:val="90"/>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7309E8">
              <w:rPr>
                <w:rFonts w:ascii="Arial" w:hAnsi="Arial"/>
                <w:bCs/>
                <w:sz w:val="22"/>
                <w:szCs w:val="22"/>
              </w:rPr>
              <w:t>Load &amp; unload primavera P6 Software.</w:t>
            </w:r>
          </w:p>
          <w:p w14:paraId="1E7E539C" w14:textId="77777777" w:rsidR="0089135A" w:rsidRPr="007309E8" w:rsidRDefault="0089135A">
            <w:pPr>
              <w:widowControl w:val="0"/>
              <w:numPr>
                <w:ilvl w:val="0"/>
                <w:numId w:val="90"/>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7309E8">
              <w:rPr>
                <w:rFonts w:ascii="Arial" w:hAnsi="Arial"/>
                <w:bCs/>
                <w:sz w:val="22"/>
                <w:szCs w:val="22"/>
              </w:rPr>
              <w:t>Prepare interface of software</w:t>
            </w:r>
          </w:p>
          <w:p w14:paraId="6F5A47A8" w14:textId="77777777" w:rsidR="0089135A" w:rsidRPr="007309E8" w:rsidRDefault="0089135A">
            <w:pPr>
              <w:widowControl w:val="0"/>
              <w:numPr>
                <w:ilvl w:val="0"/>
                <w:numId w:val="90"/>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bCs/>
                <w:sz w:val="22"/>
                <w:szCs w:val="22"/>
              </w:rPr>
            </w:pPr>
            <w:r w:rsidRPr="007309E8">
              <w:rPr>
                <w:rFonts w:ascii="Arial" w:hAnsi="Arial"/>
                <w:bCs/>
                <w:sz w:val="22"/>
                <w:szCs w:val="22"/>
              </w:rPr>
              <w:t>Customize P6 Screen Layout</w:t>
            </w:r>
          </w:p>
          <w:p w14:paraId="1FA0A6E2" w14:textId="757BFCE0" w:rsidR="0089135A" w:rsidRPr="007309E8" w:rsidRDefault="0089135A" w:rsidP="0089135A">
            <w:pPr>
              <w:numPr>
                <w:ilvl w:val="0"/>
                <w:numId w:val="26"/>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hAnsi="Arial"/>
                <w:color w:val="000000" w:themeColor="text1"/>
                <w:sz w:val="22"/>
                <w:szCs w:val="22"/>
              </w:rPr>
              <w:t xml:space="preserve"> Create WBS of project in Primavera.</w:t>
            </w:r>
          </w:p>
        </w:tc>
      </w:tr>
      <w:tr w:rsidR="0089135A" w:rsidRPr="007309E8" w14:paraId="7E0508C7" w14:textId="77777777" w:rsidTr="0089135A">
        <w:trPr>
          <w:cnfStyle w:val="000000100000" w:firstRow="0" w:lastRow="0" w:firstColumn="0" w:lastColumn="0" w:oddVBand="0" w:evenVBand="0" w:oddHBand="1" w:evenHBand="0" w:firstRowFirstColumn="0" w:firstRowLastColumn="0" w:lastRowFirstColumn="0" w:lastRowLastColumn="0"/>
          <w:trHeight w:val="1929"/>
        </w:trPr>
        <w:tc>
          <w:tcPr>
            <w:cnfStyle w:val="000010000000" w:firstRow="0" w:lastRow="0" w:firstColumn="0" w:lastColumn="0" w:oddVBand="1" w:evenVBand="0" w:oddHBand="0" w:evenHBand="0" w:firstRowFirstColumn="0" w:firstRowLastColumn="0" w:lastRowFirstColumn="0" w:lastRowLastColumn="0"/>
            <w:tcW w:w="2149" w:type="pct"/>
          </w:tcPr>
          <w:p w14:paraId="2FBC917F" w14:textId="30A11F87" w:rsidR="0089135A" w:rsidRPr="007309E8" w:rsidRDefault="0089135A">
            <w:pPr>
              <w:numPr>
                <w:ilvl w:val="0"/>
                <w:numId w:val="94"/>
              </w:numPr>
              <w:spacing w:line="276" w:lineRule="auto"/>
              <w:contextualSpacing/>
              <w:rPr>
                <w:rFonts w:ascii="Arial" w:hAnsi="Arial"/>
                <w:color w:val="000000" w:themeColor="text1"/>
                <w:sz w:val="22"/>
                <w:szCs w:val="22"/>
              </w:rPr>
            </w:pPr>
            <w:r w:rsidRPr="007309E8">
              <w:rPr>
                <w:rFonts w:ascii="Arial" w:hAnsi="Arial"/>
                <w:sz w:val="22"/>
                <w:szCs w:val="22"/>
              </w:rPr>
              <w:t>Perform Project Activities Scheduling in Primavera P6</w:t>
            </w:r>
          </w:p>
        </w:tc>
        <w:tc>
          <w:tcPr>
            <w:tcW w:w="2851" w:type="pct"/>
          </w:tcPr>
          <w:p w14:paraId="30434527" w14:textId="77777777" w:rsidR="0089135A" w:rsidRPr="007309E8" w:rsidRDefault="0089135A" w:rsidP="0089135A">
            <w:pPr>
              <w:cnfStyle w:val="000000100000" w:firstRow="0" w:lastRow="0" w:firstColumn="0" w:lastColumn="0" w:oddVBand="0" w:evenVBand="0" w:oddHBand="1" w:evenHBand="0" w:firstRowFirstColumn="0" w:firstRowLastColumn="0" w:lastRowFirstColumn="0" w:lastRowLastColumn="0"/>
              <w:rPr>
                <w:rFonts w:ascii="Arial" w:hAnsi="Arial"/>
                <w:b/>
                <w:i/>
                <w:color w:val="000000" w:themeColor="text1"/>
                <w:sz w:val="22"/>
                <w:szCs w:val="22"/>
              </w:rPr>
            </w:pPr>
            <w:r w:rsidRPr="007309E8">
              <w:rPr>
                <w:rFonts w:ascii="Arial" w:hAnsi="Arial"/>
                <w:b/>
                <w:i/>
                <w:color w:val="000000" w:themeColor="text1"/>
                <w:sz w:val="22"/>
                <w:szCs w:val="22"/>
              </w:rPr>
              <w:t>You must be able to:</w:t>
            </w:r>
          </w:p>
          <w:p w14:paraId="1FC0AB1B" w14:textId="77777777" w:rsidR="0089135A" w:rsidRPr="007309E8" w:rsidRDefault="0089135A">
            <w:pPr>
              <w:widowControl w:val="0"/>
              <w:numPr>
                <w:ilvl w:val="0"/>
                <w:numId w:val="91"/>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Project in Primavera</w:t>
            </w:r>
          </w:p>
          <w:p w14:paraId="3D70FEA7" w14:textId="77777777" w:rsidR="0089135A" w:rsidRPr="007309E8" w:rsidRDefault="0089135A">
            <w:pPr>
              <w:widowControl w:val="0"/>
              <w:numPr>
                <w:ilvl w:val="0"/>
                <w:numId w:val="91"/>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Activities of project in Primavera.</w:t>
            </w:r>
          </w:p>
          <w:p w14:paraId="32E63053" w14:textId="77777777" w:rsidR="0089135A" w:rsidRPr="007309E8" w:rsidRDefault="0089135A">
            <w:pPr>
              <w:widowControl w:val="0"/>
              <w:numPr>
                <w:ilvl w:val="0"/>
                <w:numId w:val="91"/>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Relationships between activities of project in Primavera.</w:t>
            </w:r>
          </w:p>
          <w:p w14:paraId="46FCFE18" w14:textId="77777777" w:rsidR="0089135A" w:rsidRPr="007309E8" w:rsidRDefault="0089135A">
            <w:pPr>
              <w:widowControl w:val="0"/>
              <w:numPr>
                <w:ilvl w:val="0"/>
                <w:numId w:val="91"/>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309E8">
              <w:rPr>
                <w:rFonts w:ascii="Arial" w:hAnsi="Arial"/>
                <w:color w:val="000000" w:themeColor="text1"/>
                <w:sz w:val="22"/>
                <w:szCs w:val="22"/>
              </w:rPr>
              <w:t>Create Schedule of activities of project in Primavera.</w:t>
            </w:r>
          </w:p>
          <w:p w14:paraId="7A99EC24" w14:textId="69719F66" w:rsidR="0089135A" w:rsidRPr="007309E8" w:rsidRDefault="0089135A">
            <w:pPr>
              <w:widowControl w:val="0"/>
              <w:numPr>
                <w:ilvl w:val="0"/>
                <w:numId w:val="91"/>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309E8">
              <w:rPr>
                <w:rFonts w:ascii="Arial" w:hAnsi="Arial"/>
                <w:bCs/>
                <w:sz w:val="22"/>
                <w:szCs w:val="22"/>
              </w:rPr>
              <w:t>Display Gantt Chart</w:t>
            </w:r>
          </w:p>
        </w:tc>
      </w:tr>
      <w:tr w:rsidR="0089135A" w:rsidRPr="007309E8" w14:paraId="34A30255" w14:textId="77777777" w:rsidTr="00CA6E2D">
        <w:tc>
          <w:tcPr>
            <w:cnfStyle w:val="000010000000" w:firstRow="0" w:lastRow="0" w:firstColumn="0" w:lastColumn="0" w:oddVBand="1" w:evenVBand="0" w:oddHBand="0" w:evenHBand="0" w:firstRowFirstColumn="0" w:firstRowLastColumn="0" w:lastRowFirstColumn="0" w:lastRowLastColumn="0"/>
            <w:tcW w:w="2149" w:type="pct"/>
          </w:tcPr>
          <w:p w14:paraId="222EA31F" w14:textId="27F496B4" w:rsidR="0089135A" w:rsidRPr="007309E8" w:rsidRDefault="0089135A">
            <w:pPr>
              <w:numPr>
                <w:ilvl w:val="0"/>
                <w:numId w:val="94"/>
              </w:numPr>
              <w:spacing w:line="276" w:lineRule="auto"/>
              <w:contextualSpacing/>
              <w:rPr>
                <w:rFonts w:ascii="Arial" w:hAnsi="Arial"/>
                <w:color w:val="000000" w:themeColor="text1"/>
                <w:sz w:val="22"/>
                <w:szCs w:val="22"/>
              </w:rPr>
            </w:pPr>
            <w:r w:rsidRPr="007309E8">
              <w:rPr>
                <w:rFonts w:ascii="Arial" w:hAnsi="Arial"/>
                <w:sz w:val="22"/>
                <w:szCs w:val="22"/>
              </w:rPr>
              <w:t>Perform Project Resources Costing &amp;Planning in Primavera P6</w:t>
            </w:r>
          </w:p>
        </w:tc>
        <w:tc>
          <w:tcPr>
            <w:tcW w:w="2851" w:type="pct"/>
          </w:tcPr>
          <w:p w14:paraId="6D46422B" w14:textId="77777777" w:rsidR="0089135A" w:rsidRPr="007309E8" w:rsidRDefault="0089135A" w:rsidP="0089135A">
            <w:pPr>
              <w:cnfStyle w:val="000000000000" w:firstRow="0" w:lastRow="0" w:firstColumn="0" w:lastColumn="0" w:oddVBand="0" w:evenVBand="0" w:oddHBand="0" w:evenHBand="0" w:firstRowFirstColumn="0" w:firstRowLastColumn="0" w:lastRowFirstColumn="0" w:lastRowLastColumn="0"/>
              <w:rPr>
                <w:rFonts w:ascii="Arial" w:hAnsi="Arial"/>
                <w:b/>
                <w:i/>
                <w:color w:val="000000" w:themeColor="text1"/>
                <w:sz w:val="22"/>
                <w:szCs w:val="22"/>
              </w:rPr>
            </w:pPr>
            <w:r w:rsidRPr="007309E8">
              <w:rPr>
                <w:rFonts w:ascii="Arial" w:hAnsi="Arial"/>
                <w:b/>
                <w:i/>
                <w:color w:val="000000" w:themeColor="text1"/>
                <w:sz w:val="22"/>
                <w:szCs w:val="22"/>
              </w:rPr>
              <w:t>You must be able to:</w:t>
            </w:r>
          </w:p>
          <w:p w14:paraId="3B65501A"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constraints of activities of project in Primavera.</w:t>
            </w:r>
          </w:p>
          <w:p w14:paraId="38BEBF40"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Calendar for activities of project in Primavera.</w:t>
            </w:r>
          </w:p>
          <w:p w14:paraId="08BBD0DF"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Assign Calendars to activities of project in Primavera.</w:t>
            </w:r>
          </w:p>
          <w:p w14:paraId="2848AD97"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Resources to activities of project in Primavera.</w:t>
            </w:r>
          </w:p>
          <w:p w14:paraId="073844A3"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Assign Resources of activities of project in Primavera.</w:t>
            </w:r>
          </w:p>
          <w:p w14:paraId="14ADDF55"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Add Cost of activities of project in Primavera.</w:t>
            </w:r>
          </w:p>
          <w:p w14:paraId="418074C3" w14:textId="77777777"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Analyze Resources of activities of project in Primavera.</w:t>
            </w:r>
          </w:p>
          <w:p w14:paraId="2204FE78" w14:textId="1C95FFBB" w:rsidR="0089135A" w:rsidRPr="007309E8" w:rsidRDefault="0089135A">
            <w:pPr>
              <w:widowControl w:val="0"/>
              <w:numPr>
                <w:ilvl w:val="0"/>
                <w:numId w:val="92"/>
              </w:numPr>
              <w:autoSpaceDE w:val="0"/>
              <w:autoSpaceDN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Perform Baseline process for Project.</w:t>
            </w:r>
          </w:p>
        </w:tc>
      </w:tr>
      <w:tr w:rsidR="0089135A" w:rsidRPr="007309E8" w14:paraId="4F76E412"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49" w:type="pct"/>
          </w:tcPr>
          <w:p w14:paraId="6C9D4E51" w14:textId="79F427EC" w:rsidR="0089135A" w:rsidRPr="007309E8" w:rsidRDefault="0089135A">
            <w:pPr>
              <w:numPr>
                <w:ilvl w:val="0"/>
                <w:numId w:val="94"/>
              </w:numPr>
              <w:spacing w:line="276" w:lineRule="auto"/>
              <w:contextualSpacing/>
              <w:rPr>
                <w:rFonts w:ascii="Arial" w:hAnsi="Arial"/>
                <w:color w:val="000000" w:themeColor="text1"/>
                <w:sz w:val="22"/>
                <w:szCs w:val="22"/>
              </w:rPr>
            </w:pPr>
            <w:r w:rsidRPr="007309E8">
              <w:rPr>
                <w:rFonts w:ascii="Arial" w:hAnsi="Arial"/>
                <w:sz w:val="22"/>
                <w:szCs w:val="22"/>
              </w:rPr>
              <w:t>Manage Project in Primavera P6</w:t>
            </w:r>
          </w:p>
        </w:tc>
        <w:tc>
          <w:tcPr>
            <w:tcW w:w="2851" w:type="pct"/>
          </w:tcPr>
          <w:p w14:paraId="26AC8079" w14:textId="77777777" w:rsidR="0089135A" w:rsidRPr="007309E8" w:rsidRDefault="0089135A" w:rsidP="0089135A">
            <w:pPr>
              <w:cnfStyle w:val="000000100000" w:firstRow="0" w:lastRow="0" w:firstColumn="0" w:lastColumn="0" w:oddVBand="0" w:evenVBand="0" w:oddHBand="1" w:evenHBand="0" w:firstRowFirstColumn="0" w:firstRowLastColumn="0" w:lastRowFirstColumn="0" w:lastRowLastColumn="0"/>
              <w:rPr>
                <w:rFonts w:ascii="Arial" w:hAnsi="Arial"/>
                <w:b/>
                <w:i/>
                <w:color w:val="000000" w:themeColor="text1"/>
                <w:sz w:val="22"/>
                <w:szCs w:val="22"/>
              </w:rPr>
            </w:pPr>
            <w:r w:rsidRPr="007309E8">
              <w:rPr>
                <w:rFonts w:ascii="Arial" w:hAnsi="Arial"/>
                <w:b/>
                <w:i/>
                <w:color w:val="000000" w:themeColor="text1"/>
                <w:sz w:val="22"/>
                <w:szCs w:val="22"/>
              </w:rPr>
              <w:t>You must be able to:</w:t>
            </w:r>
          </w:p>
          <w:p w14:paraId="1AC598E9" w14:textId="77777777" w:rsidR="0089135A" w:rsidRPr="007309E8" w:rsidRDefault="0089135A">
            <w:pPr>
              <w:widowControl w:val="0"/>
              <w:numPr>
                <w:ilvl w:val="0"/>
                <w:numId w:val="93"/>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Status the Project</w:t>
            </w:r>
          </w:p>
          <w:p w14:paraId="18249BBA" w14:textId="72755833" w:rsidR="0089135A" w:rsidRPr="007309E8" w:rsidRDefault="0089135A">
            <w:pPr>
              <w:widowControl w:val="0"/>
              <w:numPr>
                <w:ilvl w:val="0"/>
                <w:numId w:val="93"/>
              </w:numPr>
              <w:autoSpaceDE w:val="0"/>
              <w:autoSpaceDN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Mitigate the schedule</w:t>
            </w:r>
          </w:p>
        </w:tc>
      </w:tr>
    </w:tbl>
    <w:p w14:paraId="47A95CF7" w14:textId="77777777" w:rsidR="00CA6E2D" w:rsidRPr="007309E8" w:rsidRDefault="00CA6E2D" w:rsidP="00CA6E2D">
      <w:pPr>
        <w:spacing w:after="200" w:line="276" w:lineRule="auto"/>
        <w:rPr>
          <w:rFonts w:ascii="Arial" w:eastAsia="Arial" w:hAnsi="Arial" w:cs="Arial"/>
          <w:sz w:val="22"/>
          <w:szCs w:val="22"/>
        </w:rPr>
      </w:pPr>
    </w:p>
    <w:p w14:paraId="476054CF"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55A26FC6" w14:textId="77777777" w:rsidR="00CA6E2D" w:rsidRPr="007309E8" w:rsidRDefault="00CA6E2D" w:rsidP="00CA6E2D">
      <w:pPr>
        <w:tabs>
          <w:tab w:val="left" w:pos="5400"/>
        </w:tabs>
        <w:spacing w:after="200" w:line="276" w:lineRule="auto"/>
        <w:rPr>
          <w:rFonts w:ascii="Arial" w:eastAsia="Arial" w:hAnsi="Arial" w:cs="Arial"/>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p>
    <w:p w14:paraId="7A10FEC1"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Physical performance to Customized screen layout</w:t>
      </w:r>
    </w:p>
    <w:p w14:paraId="790A27F9"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Activity Constraints</w:t>
      </w:r>
    </w:p>
    <w:p w14:paraId="15AC7106"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 xml:space="preserve">Work calendar, work/non-work days, working hours </w:t>
      </w:r>
    </w:p>
    <w:p w14:paraId="1378A682"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Roles and Hourly Rates</w:t>
      </w:r>
    </w:p>
    <w:p w14:paraId="16988CF7"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Baselines and describe their use in evaluating project performance</w:t>
      </w:r>
    </w:p>
    <w:p w14:paraId="75649AFF" w14:textId="77777777" w:rsidR="0036656F"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Stages of project execution</w:t>
      </w:r>
    </w:p>
    <w:p w14:paraId="404980EA" w14:textId="46BC3748" w:rsidR="00CA6E2D" w:rsidRPr="00567F54" w:rsidRDefault="0036656F">
      <w:pPr>
        <w:pStyle w:val="BodyText"/>
        <w:keepNext w:val="0"/>
        <w:keepLines w:val="0"/>
        <w:widowControl w:val="0"/>
        <w:numPr>
          <w:ilvl w:val="0"/>
          <w:numId w:val="95"/>
        </w:numPr>
        <w:tabs>
          <w:tab w:val="center" w:pos="5078"/>
        </w:tabs>
        <w:autoSpaceDE w:val="0"/>
        <w:autoSpaceDN w:val="0"/>
        <w:spacing w:before="0" w:after="0" w:line="276" w:lineRule="auto"/>
        <w:ind w:right="1024"/>
        <w:contextualSpacing w:val="0"/>
        <w:jc w:val="both"/>
        <w:rPr>
          <w:rFonts w:ascii="Arial" w:eastAsiaTheme="minorHAnsi" w:hAnsi="Arial" w:cs="Arial"/>
          <w:sz w:val="22"/>
        </w:rPr>
      </w:pPr>
      <w:r w:rsidRPr="00567F54">
        <w:rPr>
          <w:rFonts w:ascii="Arial" w:eastAsiaTheme="minorHAnsi" w:hAnsi="Arial" w:cs="Arial"/>
          <w:sz w:val="22"/>
        </w:rPr>
        <w:t>Project monitoring and control</w:t>
      </w:r>
    </w:p>
    <w:p w14:paraId="5EE379E8"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lastRenderedPageBreak/>
        <w:t>Critical Evidence(s) Required</w:t>
      </w:r>
    </w:p>
    <w:p w14:paraId="57C89E82" w14:textId="77777777" w:rsidR="00CA6E2D" w:rsidRPr="007309E8" w:rsidRDefault="00CA6E2D" w:rsidP="00CA6E2D">
      <w:pPr>
        <w:spacing w:after="200" w:line="276" w:lineRule="auto"/>
        <w:ind w:right="297"/>
        <w:rPr>
          <w:rFonts w:ascii="Arial" w:eastAsia="Arial" w:hAnsi="Arial" w:cs="Arial"/>
          <w:sz w:val="22"/>
          <w:szCs w:val="22"/>
        </w:rPr>
      </w:pPr>
      <w:r w:rsidRPr="007309E8">
        <w:rPr>
          <w:rFonts w:ascii="Arial" w:eastAsia="Arial" w:hAnsi="Arial" w:cs="Arial"/>
          <w:sz w:val="22"/>
          <w:szCs w:val="22"/>
        </w:rPr>
        <w:t xml:space="preserve">The candidate needs to produce following critical evidence(s) in order to be competent in this competency standard: </w:t>
      </w:r>
    </w:p>
    <w:p w14:paraId="3976615F" w14:textId="77777777" w:rsidR="0036656F" w:rsidRPr="00567F54" w:rsidRDefault="0036656F">
      <w:pPr>
        <w:pStyle w:val="ListParagraph"/>
        <w:numPr>
          <w:ilvl w:val="0"/>
          <w:numId w:val="96"/>
        </w:numPr>
        <w:tabs>
          <w:tab w:val="left" w:pos="940"/>
          <w:tab w:val="left" w:pos="941"/>
        </w:tabs>
        <w:spacing w:line="360" w:lineRule="auto"/>
        <w:jc w:val="both"/>
        <w:rPr>
          <w:rFonts w:ascii="Arial" w:hAnsi="Arial" w:cs="Arial"/>
          <w:sz w:val="22"/>
          <w:szCs w:val="22"/>
        </w:rPr>
      </w:pPr>
      <w:r w:rsidRPr="00567F54">
        <w:rPr>
          <w:rFonts w:ascii="Arial" w:hAnsi="Arial" w:cs="Arial"/>
          <w:sz w:val="22"/>
          <w:szCs w:val="22"/>
        </w:rPr>
        <w:t>Managed Project - project progress, planned baseline, Resource leveling and describe its purpose, comparison graphically, project progress for a specified time period</w:t>
      </w:r>
    </w:p>
    <w:p w14:paraId="07CA133E" w14:textId="77777777" w:rsidR="00567F54" w:rsidRPr="007309E8" w:rsidRDefault="00567F54" w:rsidP="00567F54">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List of Tool &amp; Equipment</w:t>
      </w:r>
    </w:p>
    <w:tbl>
      <w:tblPr>
        <w:tblStyle w:val="GridTable5Dark-Accent424"/>
        <w:tblW w:w="5000" w:type="pct"/>
        <w:tblLook w:val="04A0" w:firstRow="1" w:lastRow="0" w:firstColumn="1" w:lastColumn="0" w:noHBand="0" w:noVBand="1"/>
      </w:tblPr>
      <w:tblGrid>
        <w:gridCol w:w="1159"/>
        <w:gridCol w:w="8218"/>
      </w:tblGrid>
      <w:tr w:rsidR="00567F54" w:rsidRPr="007309E8" w14:paraId="03BAAEEF" w14:textId="77777777" w:rsidTr="00392C9D">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18" w:type="pct"/>
          </w:tcPr>
          <w:p w14:paraId="6E50DABB" w14:textId="77777777" w:rsidR="00567F54" w:rsidRPr="007309E8" w:rsidRDefault="00567F54" w:rsidP="00392C9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S. No</w:t>
            </w:r>
          </w:p>
        </w:tc>
        <w:tc>
          <w:tcPr>
            <w:tcW w:w="4382" w:type="pct"/>
          </w:tcPr>
          <w:p w14:paraId="2EE43464" w14:textId="77777777" w:rsidR="00567F54" w:rsidRPr="007309E8" w:rsidRDefault="00567F54" w:rsidP="00392C9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Tools</w:t>
            </w:r>
          </w:p>
        </w:tc>
      </w:tr>
      <w:tr w:rsidR="00567F54" w:rsidRPr="007309E8" w14:paraId="50FE7806"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2BD5A8B2" w14:textId="77777777" w:rsidR="00567F54" w:rsidRPr="007309E8" w:rsidRDefault="00567F54">
            <w:pPr>
              <w:numPr>
                <w:ilvl w:val="0"/>
                <w:numId w:val="100"/>
              </w:numPr>
              <w:spacing w:line="276" w:lineRule="auto"/>
              <w:contextualSpacing/>
              <w:jc w:val="both"/>
              <w:rPr>
                <w:rFonts w:ascii="Arial" w:hAnsi="Arial"/>
                <w:color w:val="000000" w:themeColor="text1"/>
                <w:sz w:val="22"/>
                <w:szCs w:val="22"/>
              </w:rPr>
            </w:pPr>
          </w:p>
        </w:tc>
        <w:tc>
          <w:tcPr>
            <w:tcW w:w="4382" w:type="pct"/>
          </w:tcPr>
          <w:p w14:paraId="3EB56C09"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w:t>
            </w:r>
          </w:p>
        </w:tc>
      </w:tr>
      <w:tr w:rsidR="00567F54" w:rsidRPr="007309E8" w14:paraId="1E808F47" w14:textId="77777777" w:rsidTr="00392C9D">
        <w:tc>
          <w:tcPr>
            <w:cnfStyle w:val="001000000000" w:firstRow="0" w:lastRow="0" w:firstColumn="1" w:lastColumn="0" w:oddVBand="0" w:evenVBand="0" w:oddHBand="0" w:evenHBand="0" w:firstRowFirstColumn="0" w:firstRowLastColumn="0" w:lastRowFirstColumn="0" w:lastRowLastColumn="0"/>
            <w:tcW w:w="618" w:type="pct"/>
          </w:tcPr>
          <w:p w14:paraId="4D4F6774" w14:textId="77777777" w:rsidR="00567F54" w:rsidRPr="007309E8" w:rsidRDefault="00567F54">
            <w:pPr>
              <w:numPr>
                <w:ilvl w:val="0"/>
                <w:numId w:val="100"/>
              </w:numPr>
              <w:spacing w:line="276" w:lineRule="auto"/>
              <w:contextualSpacing/>
              <w:jc w:val="both"/>
              <w:rPr>
                <w:rFonts w:ascii="Arial" w:hAnsi="Arial"/>
                <w:color w:val="000000" w:themeColor="text1"/>
                <w:sz w:val="22"/>
                <w:szCs w:val="22"/>
              </w:rPr>
            </w:pPr>
          </w:p>
        </w:tc>
        <w:tc>
          <w:tcPr>
            <w:tcW w:w="4382" w:type="pct"/>
          </w:tcPr>
          <w:p w14:paraId="7A40AED8" w14:textId="50918527" w:rsidR="00567F54" w:rsidRPr="007309E8" w:rsidRDefault="00567F54" w:rsidP="00392C9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Pr>
                <w:rFonts w:ascii="Arial" w:eastAsia="Trebuchet MS" w:hAnsi="Arial"/>
                <w:color w:val="000000" w:themeColor="text1"/>
                <w:sz w:val="22"/>
                <w:szCs w:val="22"/>
              </w:rPr>
              <w:t>Primaveria-6</w:t>
            </w:r>
          </w:p>
        </w:tc>
      </w:tr>
      <w:tr w:rsidR="00567F54" w:rsidRPr="007309E8" w14:paraId="7D6A5E3F" w14:textId="77777777" w:rsidTr="00392C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8" w:type="pct"/>
          </w:tcPr>
          <w:p w14:paraId="4505658B" w14:textId="77777777" w:rsidR="00567F54" w:rsidRPr="007309E8" w:rsidRDefault="00567F54">
            <w:pPr>
              <w:numPr>
                <w:ilvl w:val="0"/>
                <w:numId w:val="100"/>
              </w:numPr>
              <w:spacing w:line="276" w:lineRule="auto"/>
              <w:contextualSpacing/>
              <w:jc w:val="both"/>
              <w:rPr>
                <w:rFonts w:ascii="Arial" w:hAnsi="Arial"/>
                <w:color w:val="000000" w:themeColor="text1"/>
                <w:sz w:val="22"/>
                <w:szCs w:val="22"/>
              </w:rPr>
            </w:pPr>
          </w:p>
        </w:tc>
        <w:tc>
          <w:tcPr>
            <w:tcW w:w="4382" w:type="pct"/>
          </w:tcPr>
          <w:p w14:paraId="7B155BA9" w14:textId="77777777" w:rsidR="00567F54" w:rsidRPr="007309E8" w:rsidRDefault="00567F54" w:rsidP="00392C9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Printer</w:t>
            </w:r>
          </w:p>
        </w:tc>
      </w:tr>
      <w:tr w:rsidR="00567F54" w:rsidRPr="007309E8" w14:paraId="0562CEAB" w14:textId="77777777" w:rsidTr="00392C9D">
        <w:tc>
          <w:tcPr>
            <w:cnfStyle w:val="001000000000" w:firstRow="0" w:lastRow="0" w:firstColumn="1" w:lastColumn="0" w:oddVBand="0" w:evenVBand="0" w:oddHBand="0" w:evenHBand="0" w:firstRowFirstColumn="0" w:firstRowLastColumn="0" w:lastRowFirstColumn="0" w:lastRowLastColumn="0"/>
            <w:tcW w:w="618" w:type="pct"/>
          </w:tcPr>
          <w:p w14:paraId="74AEA0D4" w14:textId="77777777" w:rsidR="00567F54" w:rsidRPr="007309E8" w:rsidRDefault="00567F54">
            <w:pPr>
              <w:numPr>
                <w:ilvl w:val="0"/>
                <w:numId w:val="100"/>
              </w:numPr>
              <w:spacing w:line="276" w:lineRule="auto"/>
              <w:contextualSpacing/>
              <w:jc w:val="both"/>
              <w:rPr>
                <w:rFonts w:ascii="Arial" w:hAnsi="Arial"/>
                <w:color w:val="000000" w:themeColor="text1"/>
                <w:sz w:val="22"/>
                <w:szCs w:val="22"/>
              </w:rPr>
            </w:pPr>
          </w:p>
        </w:tc>
        <w:tc>
          <w:tcPr>
            <w:tcW w:w="4382" w:type="pct"/>
          </w:tcPr>
          <w:p w14:paraId="6A5CCE4A" w14:textId="77777777" w:rsidR="00567F54" w:rsidRPr="007309E8" w:rsidRDefault="00567F54" w:rsidP="00392C9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Paper</w:t>
            </w:r>
          </w:p>
        </w:tc>
      </w:tr>
    </w:tbl>
    <w:p w14:paraId="6BE4F206" w14:textId="77777777" w:rsidR="00CA6E2D" w:rsidRPr="007309E8" w:rsidRDefault="00CA6E2D" w:rsidP="00CA6E2D">
      <w:pPr>
        <w:spacing w:after="200" w:line="276" w:lineRule="auto"/>
        <w:rPr>
          <w:rFonts w:ascii="Arial" w:eastAsia="Arial" w:hAnsi="Arial" w:cs="Arial"/>
          <w:sz w:val="22"/>
          <w:szCs w:val="22"/>
        </w:rPr>
      </w:pPr>
    </w:p>
    <w:p w14:paraId="4925C418"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Tools &amp; Equipment</w:t>
      </w:r>
    </w:p>
    <w:p w14:paraId="48E0A68F" w14:textId="77777777" w:rsidR="00CA6E2D" w:rsidRPr="007309E8" w:rsidRDefault="00CA6E2D">
      <w:pPr>
        <w:numPr>
          <w:ilvl w:val="0"/>
          <w:numId w:val="45"/>
        </w:numPr>
        <w:spacing w:after="200" w:line="276" w:lineRule="auto"/>
        <w:ind w:left="720"/>
        <w:rPr>
          <w:rFonts w:ascii="Arial" w:eastAsia="Arial" w:hAnsi="Arial" w:cs="Arial"/>
          <w:sz w:val="22"/>
          <w:szCs w:val="22"/>
        </w:rPr>
      </w:pPr>
      <w:r w:rsidRPr="007309E8">
        <w:rPr>
          <w:rFonts w:ascii="Arial" w:eastAsia="Arial" w:hAnsi="Arial" w:cs="Arial"/>
          <w:sz w:val="22"/>
          <w:szCs w:val="22"/>
        </w:rPr>
        <w:t>Computer with mouse and keyboard</w:t>
      </w:r>
    </w:p>
    <w:p w14:paraId="6D628D9E" w14:textId="77777777" w:rsidR="00CA6E2D" w:rsidRPr="007309E8" w:rsidRDefault="00CA6E2D">
      <w:pPr>
        <w:numPr>
          <w:ilvl w:val="0"/>
          <w:numId w:val="45"/>
        </w:numPr>
        <w:spacing w:after="200" w:line="276" w:lineRule="auto"/>
        <w:ind w:left="720"/>
        <w:rPr>
          <w:rFonts w:ascii="Arial" w:eastAsia="Arial" w:hAnsi="Arial" w:cs="Arial"/>
          <w:sz w:val="22"/>
          <w:szCs w:val="22"/>
        </w:rPr>
      </w:pPr>
      <w:r w:rsidRPr="007309E8">
        <w:rPr>
          <w:rFonts w:ascii="Arial" w:eastAsia="Arial" w:hAnsi="Arial" w:cs="Arial"/>
          <w:sz w:val="22"/>
          <w:szCs w:val="22"/>
        </w:rPr>
        <w:t xml:space="preserve">Primavera P6 software installed </w:t>
      </w:r>
    </w:p>
    <w:p w14:paraId="78DFE626" w14:textId="77777777" w:rsidR="00CA6E2D" w:rsidRPr="007309E8" w:rsidRDefault="00CA6E2D" w:rsidP="00CA6E2D">
      <w:pPr>
        <w:spacing w:after="200" w:line="276" w:lineRule="auto"/>
        <w:rPr>
          <w:rFonts w:ascii="Arial" w:eastAsia="Arial" w:hAnsi="Arial" w:cs="Arial"/>
          <w:sz w:val="22"/>
          <w:szCs w:val="22"/>
        </w:rPr>
      </w:pPr>
    </w:p>
    <w:p w14:paraId="408D3478" w14:textId="77777777" w:rsidR="00CA6E2D" w:rsidRPr="007309E8" w:rsidRDefault="00CA6E2D" w:rsidP="00CA6E2D">
      <w:pPr>
        <w:spacing w:after="200" w:line="276" w:lineRule="auto"/>
        <w:rPr>
          <w:rFonts w:ascii="Arial" w:eastAsia="Arial" w:hAnsi="Arial" w:cs="Arial"/>
          <w:sz w:val="22"/>
          <w:szCs w:val="22"/>
        </w:rPr>
      </w:pPr>
    </w:p>
    <w:p w14:paraId="0422B265" w14:textId="77777777" w:rsidR="00CA6E2D" w:rsidRPr="007309E8" w:rsidRDefault="00CA6E2D" w:rsidP="00CA6E2D">
      <w:pPr>
        <w:spacing w:after="200" w:line="276" w:lineRule="auto"/>
        <w:rPr>
          <w:rFonts w:ascii="Arial" w:eastAsia="Arial" w:hAnsi="Arial" w:cs="Arial"/>
          <w:sz w:val="22"/>
          <w:szCs w:val="22"/>
        </w:rPr>
      </w:pPr>
    </w:p>
    <w:p w14:paraId="42227527" w14:textId="77777777" w:rsidR="00CA6E2D" w:rsidRPr="007309E8" w:rsidRDefault="00CA6E2D" w:rsidP="00CA6E2D">
      <w:pPr>
        <w:spacing w:after="200" w:line="276" w:lineRule="auto"/>
        <w:rPr>
          <w:rFonts w:ascii="Arial" w:eastAsia="Arial" w:hAnsi="Arial" w:cs="Arial"/>
          <w:sz w:val="22"/>
          <w:szCs w:val="22"/>
        </w:rPr>
      </w:pPr>
    </w:p>
    <w:p w14:paraId="3EF5364E" w14:textId="77777777" w:rsidR="00CA6E2D" w:rsidRPr="007309E8" w:rsidRDefault="00CA6E2D" w:rsidP="00CA6E2D">
      <w:pPr>
        <w:spacing w:after="200" w:line="276" w:lineRule="auto"/>
        <w:rPr>
          <w:rFonts w:ascii="Arial" w:eastAsia="Arial" w:hAnsi="Arial" w:cs="Arial"/>
          <w:sz w:val="22"/>
          <w:szCs w:val="22"/>
        </w:rPr>
      </w:pPr>
    </w:p>
    <w:p w14:paraId="579A46A2" w14:textId="399D0C87" w:rsidR="00CA6E2D" w:rsidRPr="007309E8" w:rsidRDefault="0036656F" w:rsidP="0036656F">
      <w:pPr>
        <w:spacing w:after="200" w:line="276" w:lineRule="auto"/>
        <w:rPr>
          <w:rFonts w:ascii="Arial" w:eastAsia="Arial" w:hAnsi="Arial" w:cs="Arial"/>
          <w:sz w:val="22"/>
          <w:szCs w:val="22"/>
        </w:rPr>
      </w:pPr>
      <w:r w:rsidRPr="007309E8">
        <w:rPr>
          <w:rFonts w:ascii="Arial" w:eastAsia="Arial" w:hAnsi="Arial" w:cs="Arial"/>
          <w:sz w:val="22"/>
          <w:szCs w:val="22"/>
        </w:rPr>
        <w:br w:type="page"/>
      </w:r>
    </w:p>
    <w:p w14:paraId="0E01C2EB" w14:textId="60E7E89B" w:rsidR="00CA6E2D" w:rsidRPr="007309E8" w:rsidRDefault="001C3640" w:rsidP="0036656F">
      <w:pPr>
        <w:pStyle w:val="Heading1"/>
        <w:numPr>
          <w:ilvl w:val="0"/>
          <w:numId w:val="0"/>
        </w:numPr>
        <w:rPr>
          <w:rFonts w:cs="Arial"/>
        </w:rPr>
      </w:pPr>
      <w:bookmarkStart w:id="48" w:name="_Toc113541753"/>
      <w:r w:rsidRPr="002B4E66">
        <w:rPr>
          <w:rFonts w:cs="Arial"/>
          <w:szCs w:val="24"/>
        </w:rPr>
        <w:lastRenderedPageBreak/>
        <w:t>0720 C/C &amp; M</w:t>
      </w:r>
      <w:r w:rsidRPr="002B4E66">
        <w:rPr>
          <w:szCs w:val="24"/>
        </w:rPr>
        <w:t xml:space="preserve"> </w:t>
      </w:r>
      <w:r w:rsidRPr="002B4E66">
        <w:rPr>
          <w:rFonts w:cs="Arial"/>
          <w:szCs w:val="24"/>
        </w:rPr>
        <w:t>4</w:t>
      </w:r>
      <w:r w:rsidR="0036656F" w:rsidRPr="007309E8">
        <w:rPr>
          <w:rFonts w:cs="Arial"/>
        </w:rPr>
        <w:t xml:space="preserve">.J </w:t>
      </w:r>
      <w:r w:rsidR="00CA6E2D" w:rsidRPr="007309E8">
        <w:rPr>
          <w:rFonts w:cs="Arial"/>
        </w:rPr>
        <w:t>Develop a Basic Interior House Plan Using Blocks</w:t>
      </w:r>
      <w:bookmarkEnd w:id="48"/>
    </w:p>
    <w:p w14:paraId="749F6B83"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Overview:</w:t>
      </w:r>
    </w:p>
    <w:p w14:paraId="22EC7EFF" w14:textId="6CF28780" w:rsidR="00CA6E2D" w:rsidRPr="007309E8" w:rsidRDefault="00CA6E2D" w:rsidP="00CA6E2D">
      <w:pPr>
        <w:spacing w:after="200" w:line="276" w:lineRule="auto"/>
        <w:jc w:val="both"/>
        <w:rPr>
          <w:rFonts w:ascii="Arial" w:eastAsiaTheme="minorHAnsi" w:hAnsi="Arial" w:cs="Arial"/>
          <w:bCs/>
          <w:sz w:val="22"/>
          <w:szCs w:val="22"/>
        </w:rPr>
      </w:pPr>
      <w:r w:rsidRPr="007309E8">
        <w:rPr>
          <w:rFonts w:ascii="Arial" w:eastAsiaTheme="minorHAnsi" w:hAnsi="Arial" w:cs="Arial"/>
          <w:bCs/>
          <w:sz w:val="22"/>
          <w:szCs w:val="22"/>
        </w:rPr>
        <w:t>This competency standard will provide skills and knowledge related to develop</w:t>
      </w:r>
      <w:r w:rsidR="0036656F" w:rsidRPr="007309E8">
        <w:rPr>
          <w:rFonts w:ascii="Arial" w:eastAsiaTheme="minorHAnsi" w:hAnsi="Arial" w:cs="Arial"/>
          <w:bCs/>
          <w:sz w:val="22"/>
          <w:szCs w:val="22"/>
        </w:rPr>
        <w:t xml:space="preserve"> </w:t>
      </w:r>
      <w:r w:rsidRPr="007309E8">
        <w:rPr>
          <w:rFonts w:ascii="Arial" w:eastAsiaTheme="minorHAnsi" w:hAnsi="Arial" w:cs="Arial"/>
          <w:bCs/>
          <w:sz w:val="22"/>
          <w:szCs w:val="22"/>
        </w:rPr>
        <w:t>a basic interior house plan and furniture Layout using “ready-to-use” Blocks.</w:t>
      </w:r>
    </w:p>
    <w:tbl>
      <w:tblPr>
        <w:tblStyle w:val="GridTable5Dark-Accent424"/>
        <w:tblW w:w="5000" w:type="pct"/>
        <w:tblLook w:val="04A0" w:firstRow="1" w:lastRow="0" w:firstColumn="1" w:lastColumn="0" w:noHBand="0" w:noVBand="1"/>
      </w:tblPr>
      <w:tblGrid>
        <w:gridCol w:w="4122"/>
        <w:gridCol w:w="5255"/>
      </w:tblGrid>
      <w:tr w:rsidR="00CA6E2D" w:rsidRPr="007309E8" w14:paraId="13DA3C98"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65D0C098" w14:textId="77777777" w:rsidR="00CA6E2D" w:rsidRPr="007309E8" w:rsidRDefault="00CA6E2D" w:rsidP="00CA6E2D">
            <w:pPr>
              <w:spacing w:line="276" w:lineRule="auto"/>
              <w:rPr>
                <w:rFonts w:ascii="Arial" w:eastAsia="Trebuchet MS" w:hAnsi="Arial"/>
                <w:color w:val="000000" w:themeColor="text1"/>
                <w:sz w:val="22"/>
                <w:szCs w:val="22"/>
              </w:rPr>
            </w:pPr>
            <w:r w:rsidRPr="007309E8">
              <w:rPr>
                <w:rFonts w:ascii="Arial" w:eastAsia="Trebuchet MS" w:hAnsi="Arial"/>
                <w:color w:val="000000" w:themeColor="text1"/>
                <w:sz w:val="22"/>
                <w:szCs w:val="22"/>
              </w:rPr>
              <w:t>Competency Unit</w:t>
            </w:r>
          </w:p>
        </w:tc>
        <w:tc>
          <w:tcPr>
            <w:tcW w:w="2802" w:type="pct"/>
          </w:tcPr>
          <w:p w14:paraId="14797DC2"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Performance Criteria</w:t>
            </w:r>
          </w:p>
        </w:tc>
      </w:tr>
      <w:tr w:rsidR="00CA6E2D" w:rsidRPr="007309E8" w14:paraId="4F602DDE"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8" w:type="pct"/>
          </w:tcPr>
          <w:p w14:paraId="365340C7" w14:textId="77777777" w:rsidR="00CA6E2D" w:rsidRPr="007309E8" w:rsidRDefault="00CA6E2D" w:rsidP="0036656F">
            <w:pPr>
              <w:pStyle w:val="ListParagraph"/>
              <w:spacing w:line="276" w:lineRule="auto"/>
              <w:rPr>
                <w:rFonts w:ascii="Arial" w:eastAsia="Trebuchet MS" w:hAnsi="Arial"/>
                <w:color w:val="000000" w:themeColor="text1"/>
                <w:sz w:val="22"/>
                <w:szCs w:val="22"/>
              </w:rPr>
            </w:pPr>
          </w:p>
          <w:p w14:paraId="32E8D68E" w14:textId="77777777" w:rsidR="00CA6E2D" w:rsidRPr="007309E8" w:rsidRDefault="00CA6E2D">
            <w:pPr>
              <w:numPr>
                <w:ilvl w:val="0"/>
                <w:numId w:val="97"/>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Develop a House Plan using AutoCAD</w:t>
            </w:r>
          </w:p>
        </w:tc>
        <w:tc>
          <w:tcPr>
            <w:tcW w:w="2802" w:type="pct"/>
          </w:tcPr>
          <w:p w14:paraId="297BCB45" w14:textId="77777777" w:rsidR="00CA6E2D" w:rsidRPr="007309E8" w:rsidRDefault="00CA6E2D">
            <w:pPr>
              <w:numPr>
                <w:ilvl w:val="0"/>
                <w:numId w:val="52"/>
              </w:numPr>
              <w:spacing w:line="276" w:lineRule="auto"/>
              <w:ind w:left="470" w:hanging="47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Create boundary wall and draw various zones according to requirements</w:t>
            </w:r>
          </w:p>
          <w:p w14:paraId="0D31ED10" w14:textId="77777777" w:rsidR="00CA6E2D" w:rsidRPr="007309E8" w:rsidRDefault="00CA6E2D">
            <w:pPr>
              <w:numPr>
                <w:ilvl w:val="0"/>
                <w:numId w:val="52"/>
              </w:numPr>
              <w:spacing w:line="276" w:lineRule="auto"/>
              <w:ind w:left="470" w:hanging="470"/>
              <w:contextualSpacing/>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Place doors and windows as per requirements</w:t>
            </w:r>
          </w:p>
        </w:tc>
      </w:tr>
      <w:tr w:rsidR="00CA6E2D" w:rsidRPr="007309E8" w14:paraId="4FBDC86F" w14:textId="77777777" w:rsidTr="00CA6E2D">
        <w:tc>
          <w:tcPr>
            <w:cnfStyle w:val="001000000000" w:firstRow="0" w:lastRow="0" w:firstColumn="1" w:lastColumn="0" w:oddVBand="0" w:evenVBand="0" w:oddHBand="0" w:evenHBand="0" w:firstRowFirstColumn="0" w:firstRowLastColumn="0" w:lastRowFirstColumn="0" w:lastRowLastColumn="0"/>
            <w:tcW w:w="2198" w:type="pct"/>
          </w:tcPr>
          <w:p w14:paraId="37CC7A30" w14:textId="77777777" w:rsidR="00CA6E2D" w:rsidRPr="007309E8" w:rsidRDefault="00CA6E2D" w:rsidP="0036656F">
            <w:pPr>
              <w:pStyle w:val="ListParagraph"/>
              <w:spacing w:line="276" w:lineRule="auto"/>
              <w:rPr>
                <w:rFonts w:ascii="Arial" w:eastAsia="Trebuchet MS" w:hAnsi="Arial"/>
                <w:color w:val="000000" w:themeColor="text1"/>
                <w:sz w:val="22"/>
                <w:szCs w:val="22"/>
              </w:rPr>
            </w:pPr>
          </w:p>
          <w:p w14:paraId="3A78436D" w14:textId="77777777" w:rsidR="00CA6E2D" w:rsidRPr="007309E8" w:rsidRDefault="00CA6E2D">
            <w:pPr>
              <w:numPr>
                <w:ilvl w:val="0"/>
                <w:numId w:val="97"/>
              </w:numPr>
              <w:spacing w:line="276" w:lineRule="auto"/>
              <w:contextualSpacing/>
              <w:rPr>
                <w:rFonts w:ascii="Arial" w:hAnsi="Arial"/>
                <w:b w:val="0"/>
                <w:bCs w:val="0"/>
                <w:color w:val="000000" w:themeColor="text1"/>
                <w:sz w:val="22"/>
                <w:szCs w:val="22"/>
              </w:rPr>
            </w:pPr>
            <w:r w:rsidRPr="007309E8">
              <w:rPr>
                <w:rFonts w:ascii="Arial" w:hAnsi="Arial"/>
                <w:b w:val="0"/>
                <w:bCs w:val="0"/>
                <w:color w:val="000000" w:themeColor="text1"/>
                <w:sz w:val="22"/>
                <w:szCs w:val="22"/>
              </w:rPr>
              <w:t>Import Blocks for Furniture Layout</w:t>
            </w:r>
          </w:p>
        </w:tc>
        <w:tc>
          <w:tcPr>
            <w:tcW w:w="2802" w:type="pct"/>
          </w:tcPr>
          <w:p w14:paraId="32BF8B15" w14:textId="77777777" w:rsidR="00CA6E2D" w:rsidRPr="007309E8" w:rsidRDefault="00CA6E2D">
            <w:pPr>
              <w:numPr>
                <w:ilvl w:val="0"/>
                <w:numId w:val="53"/>
              </w:numPr>
              <w:spacing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Download and import blocks for furniture layout</w:t>
            </w:r>
          </w:p>
          <w:p w14:paraId="79478057" w14:textId="77777777" w:rsidR="00CA6E2D" w:rsidRPr="007309E8" w:rsidRDefault="00CA6E2D">
            <w:pPr>
              <w:numPr>
                <w:ilvl w:val="0"/>
                <w:numId w:val="53"/>
              </w:numPr>
              <w:spacing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Adjust size and scale according to plan</w:t>
            </w:r>
          </w:p>
          <w:p w14:paraId="47137008" w14:textId="77777777" w:rsidR="00CA6E2D" w:rsidRPr="007309E8" w:rsidRDefault="00CA6E2D">
            <w:pPr>
              <w:numPr>
                <w:ilvl w:val="0"/>
                <w:numId w:val="53"/>
              </w:numPr>
              <w:spacing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309E8">
              <w:rPr>
                <w:rFonts w:ascii="Arial" w:hAnsi="Arial"/>
                <w:color w:val="000000" w:themeColor="text1"/>
                <w:sz w:val="22"/>
                <w:szCs w:val="22"/>
              </w:rPr>
              <w:t>Save the file in required format</w:t>
            </w:r>
          </w:p>
        </w:tc>
      </w:tr>
    </w:tbl>
    <w:p w14:paraId="3EBF28E2" w14:textId="77777777" w:rsidR="00CA6E2D" w:rsidRPr="007309E8" w:rsidRDefault="00CA6E2D" w:rsidP="00CA6E2D">
      <w:pPr>
        <w:spacing w:after="200" w:line="276" w:lineRule="auto"/>
        <w:jc w:val="both"/>
        <w:rPr>
          <w:rFonts w:ascii="Arial" w:eastAsiaTheme="minorHAnsi" w:hAnsi="Arial" w:cs="Arial"/>
          <w:b/>
          <w:sz w:val="22"/>
          <w:szCs w:val="22"/>
        </w:rPr>
      </w:pPr>
    </w:p>
    <w:p w14:paraId="469048C8" w14:textId="77777777" w:rsidR="00CA6E2D" w:rsidRPr="007309E8" w:rsidRDefault="00CA6E2D" w:rsidP="00CA6E2D">
      <w:pPr>
        <w:spacing w:after="200" w:line="276" w:lineRule="auto"/>
        <w:jc w:val="both"/>
        <w:rPr>
          <w:rFonts w:ascii="Arial" w:eastAsiaTheme="minorHAnsi" w:hAnsi="Arial" w:cs="Arial"/>
          <w:b/>
          <w:sz w:val="22"/>
          <w:szCs w:val="22"/>
        </w:rPr>
      </w:pPr>
      <w:r w:rsidRPr="007309E8">
        <w:rPr>
          <w:rFonts w:ascii="Arial" w:eastAsiaTheme="minorHAnsi" w:hAnsi="Arial" w:cs="Arial"/>
          <w:b/>
          <w:sz w:val="22"/>
          <w:szCs w:val="22"/>
        </w:rPr>
        <w:t>Knowledge &amp; Understanding</w:t>
      </w:r>
    </w:p>
    <w:p w14:paraId="284502F7" w14:textId="77777777" w:rsidR="00CA6E2D" w:rsidRPr="007309E8" w:rsidRDefault="00CA6E2D" w:rsidP="00CA6E2D">
      <w:pPr>
        <w:tabs>
          <w:tab w:val="left" w:pos="5310"/>
        </w:tabs>
        <w:spacing w:after="200" w:line="276" w:lineRule="auto"/>
        <w:jc w:val="both"/>
        <w:rPr>
          <w:rFonts w:ascii="Arial" w:eastAsiaTheme="minorHAnsi" w:hAnsi="Arial" w:cs="Arial"/>
          <w:sz w:val="22"/>
          <w:szCs w:val="22"/>
        </w:rPr>
      </w:pPr>
      <w:r w:rsidRPr="007309E8">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7309E8">
        <w:rPr>
          <w:rFonts w:ascii="Arial" w:eastAsia="Times New Roman" w:hAnsi="Arial" w:cs="Arial"/>
          <w:sz w:val="22"/>
          <w:szCs w:val="22"/>
        </w:rPr>
        <w:t>:</w:t>
      </w:r>
    </w:p>
    <w:p w14:paraId="7A8F7D31"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Software GUI</w:t>
      </w:r>
    </w:p>
    <w:p w14:paraId="6DC2BB3B"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Tool bars</w:t>
      </w:r>
    </w:p>
    <w:p w14:paraId="6295BF24"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 xml:space="preserve">Menus </w:t>
      </w:r>
    </w:p>
    <w:p w14:paraId="25D2B9E5" w14:textId="77777777" w:rsidR="00CA6E2D" w:rsidRPr="007309E8" w:rsidRDefault="00CA6E2D" w:rsidP="00BD0E14">
      <w:pPr>
        <w:numPr>
          <w:ilvl w:val="1"/>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Viewing Option</w:t>
      </w:r>
    </w:p>
    <w:p w14:paraId="20325CA9"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Using AutoCAD Tool bars and Working Layouts</w:t>
      </w:r>
    </w:p>
    <w:p w14:paraId="47198A66" w14:textId="77777777" w:rsidR="00CA6E2D" w:rsidRPr="007309E8" w:rsidRDefault="00CA6E2D" w:rsidP="00BD0E1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Downloading Blocks</w:t>
      </w:r>
    </w:p>
    <w:p w14:paraId="445D42A2" w14:textId="599C4464" w:rsidR="00CA6E2D" w:rsidRPr="00567F54" w:rsidRDefault="00CA6E2D" w:rsidP="00567F54">
      <w:pPr>
        <w:numPr>
          <w:ilvl w:val="0"/>
          <w:numId w:val="5"/>
        </w:numPr>
        <w:spacing w:after="200" w:line="276" w:lineRule="auto"/>
        <w:contextualSpacing/>
        <w:jc w:val="both"/>
        <w:rPr>
          <w:rFonts w:ascii="Arial" w:eastAsia="Times New Roman" w:hAnsi="Arial" w:cs="Arial"/>
          <w:sz w:val="22"/>
          <w:szCs w:val="22"/>
        </w:rPr>
      </w:pPr>
      <w:r w:rsidRPr="007309E8">
        <w:rPr>
          <w:rFonts w:ascii="Arial" w:eastAsia="Times New Roman" w:hAnsi="Arial" w:cs="Arial"/>
          <w:sz w:val="22"/>
          <w:szCs w:val="22"/>
        </w:rPr>
        <w:t>Importing and Placing Blocks on allocated spaces</w:t>
      </w:r>
    </w:p>
    <w:p w14:paraId="48D211A0" w14:textId="77777777" w:rsidR="00CA6E2D" w:rsidRPr="007309E8" w:rsidRDefault="00CA6E2D" w:rsidP="00CA6E2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Critical Evidence(s) Required</w:t>
      </w:r>
    </w:p>
    <w:p w14:paraId="3DFAF99F" w14:textId="77777777" w:rsidR="00CA6E2D" w:rsidRPr="007309E8" w:rsidRDefault="00CA6E2D" w:rsidP="00CA6E2D">
      <w:pPr>
        <w:spacing w:after="200" w:line="276" w:lineRule="auto"/>
        <w:jc w:val="both"/>
        <w:rPr>
          <w:rFonts w:ascii="Arial" w:eastAsiaTheme="minorHAnsi" w:hAnsi="Arial" w:cs="Arial"/>
          <w:sz w:val="22"/>
          <w:szCs w:val="22"/>
        </w:rPr>
      </w:pPr>
      <w:r w:rsidRPr="007309E8">
        <w:rPr>
          <w:rFonts w:ascii="Arial" w:eastAsiaTheme="minorHAnsi" w:hAnsi="Arial" w:cs="Arial"/>
          <w:sz w:val="22"/>
          <w:szCs w:val="22"/>
        </w:rPr>
        <w:t>The candidate needs to produce following critical evidence(s) in order to be competent in this competency standard:</w:t>
      </w:r>
    </w:p>
    <w:p w14:paraId="60472213"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Download blocks</w:t>
      </w:r>
    </w:p>
    <w:p w14:paraId="23F32086"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Import blocks</w:t>
      </w:r>
    </w:p>
    <w:p w14:paraId="4133848E"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Adjust according to plan</w:t>
      </w:r>
    </w:p>
    <w:p w14:paraId="70710730" w14:textId="77777777" w:rsidR="00CA6E2D" w:rsidRPr="007309E8" w:rsidRDefault="00CA6E2D" w:rsidP="00CA6E2D">
      <w:pPr>
        <w:numPr>
          <w:ilvl w:val="0"/>
          <w:numId w:val="2"/>
        </w:numPr>
        <w:spacing w:after="200" w:line="276" w:lineRule="auto"/>
        <w:contextualSpacing/>
        <w:jc w:val="both"/>
        <w:rPr>
          <w:rFonts w:ascii="Arial" w:hAnsi="Arial" w:cs="Arial"/>
          <w:sz w:val="22"/>
          <w:szCs w:val="22"/>
        </w:rPr>
      </w:pPr>
      <w:r w:rsidRPr="007309E8">
        <w:rPr>
          <w:rFonts w:ascii="Arial" w:hAnsi="Arial" w:cs="Arial"/>
          <w:sz w:val="22"/>
          <w:szCs w:val="22"/>
        </w:rPr>
        <w:t>Save in relevant format for re-use</w:t>
      </w:r>
    </w:p>
    <w:p w14:paraId="3B2DA0D8" w14:textId="77777777" w:rsidR="00CA6E2D" w:rsidRPr="007309E8" w:rsidRDefault="00CA6E2D" w:rsidP="00CA6E2D">
      <w:pPr>
        <w:spacing w:after="200" w:line="276" w:lineRule="auto"/>
        <w:rPr>
          <w:rFonts w:ascii="Arial" w:eastAsiaTheme="minorHAnsi" w:hAnsi="Arial" w:cs="Arial"/>
          <w:b/>
          <w:sz w:val="22"/>
          <w:szCs w:val="22"/>
        </w:rPr>
      </w:pPr>
    </w:p>
    <w:p w14:paraId="33534834" w14:textId="59AB7989" w:rsidR="00CA6E2D" w:rsidRPr="007309E8" w:rsidRDefault="00CA6E2D" w:rsidP="003806D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tbl>
      <w:tblPr>
        <w:tblStyle w:val="GridTable5Dark-Accent424"/>
        <w:tblW w:w="5000" w:type="pct"/>
        <w:tblLook w:val="04A0" w:firstRow="1" w:lastRow="0" w:firstColumn="1" w:lastColumn="0" w:noHBand="0" w:noVBand="1"/>
      </w:tblPr>
      <w:tblGrid>
        <w:gridCol w:w="1285"/>
        <w:gridCol w:w="8092"/>
      </w:tblGrid>
      <w:tr w:rsidR="00CA6E2D" w:rsidRPr="007309E8" w14:paraId="2C81128B" w14:textId="77777777" w:rsidTr="00CA6E2D">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85" w:type="pct"/>
          </w:tcPr>
          <w:p w14:paraId="1D05CF94" w14:textId="77777777" w:rsidR="00CA6E2D" w:rsidRPr="007309E8" w:rsidRDefault="00CA6E2D" w:rsidP="00CA6E2D">
            <w:pPr>
              <w:spacing w:line="276" w:lineRule="auto"/>
              <w:jc w:val="center"/>
              <w:rPr>
                <w:rFonts w:ascii="Arial" w:eastAsia="Trebuchet MS" w:hAnsi="Arial"/>
                <w:color w:val="000000" w:themeColor="text1"/>
                <w:sz w:val="22"/>
                <w:szCs w:val="22"/>
              </w:rPr>
            </w:pPr>
            <w:proofErr w:type="gramStart"/>
            <w:r w:rsidRPr="007309E8">
              <w:rPr>
                <w:rFonts w:ascii="Arial" w:eastAsia="Trebuchet MS" w:hAnsi="Arial"/>
                <w:color w:val="000000" w:themeColor="text1"/>
                <w:sz w:val="22"/>
                <w:szCs w:val="22"/>
              </w:rPr>
              <w:t>Sr .</w:t>
            </w:r>
            <w:proofErr w:type="gramEnd"/>
            <w:r w:rsidRPr="007309E8">
              <w:rPr>
                <w:rFonts w:ascii="Arial" w:eastAsia="Trebuchet MS" w:hAnsi="Arial"/>
                <w:color w:val="000000" w:themeColor="text1"/>
                <w:sz w:val="22"/>
                <w:szCs w:val="22"/>
              </w:rPr>
              <w:t>No.</w:t>
            </w:r>
          </w:p>
        </w:tc>
        <w:tc>
          <w:tcPr>
            <w:tcW w:w="4315" w:type="pct"/>
          </w:tcPr>
          <w:p w14:paraId="02F92EB2" w14:textId="77777777" w:rsidR="00CA6E2D" w:rsidRPr="007309E8"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CA6E2D" w:rsidRPr="007309E8" w14:paraId="62CE38DE"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85" w:type="pct"/>
          </w:tcPr>
          <w:p w14:paraId="6EB13AF5" w14:textId="77777777" w:rsidR="00CA6E2D" w:rsidRPr="007309E8" w:rsidRDefault="00CA6E2D">
            <w:pPr>
              <w:numPr>
                <w:ilvl w:val="0"/>
                <w:numId w:val="54"/>
              </w:numPr>
              <w:spacing w:line="276" w:lineRule="auto"/>
              <w:contextualSpacing/>
              <w:jc w:val="center"/>
              <w:rPr>
                <w:rFonts w:ascii="Arial" w:hAnsi="Arial"/>
                <w:color w:val="000000" w:themeColor="text1"/>
                <w:sz w:val="22"/>
                <w:szCs w:val="22"/>
              </w:rPr>
            </w:pPr>
          </w:p>
        </w:tc>
        <w:tc>
          <w:tcPr>
            <w:tcW w:w="4315" w:type="pct"/>
          </w:tcPr>
          <w:p w14:paraId="202FBF65"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PCs/Laptops</w:t>
            </w:r>
          </w:p>
        </w:tc>
      </w:tr>
      <w:tr w:rsidR="00CA6E2D" w:rsidRPr="007309E8" w14:paraId="761DB0A0" w14:textId="77777777" w:rsidTr="00CA6E2D">
        <w:trPr>
          <w:trHeight w:val="323"/>
        </w:trPr>
        <w:tc>
          <w:tcPr>
            <w:cnfStyle w:val="001000000000" w:firstRow="0" w:lastRow="0" w:firstColumn="1" w:lastColumn="0" w:oddVBand="0" w:evenVBand="0" w:oddHBand="0" w:evenHBand="0" w:firstRowFirstColumn="0" w:firstRowLastColumn="0" w:lastRowFirstColumn="0" w:lastRowLastColumn="0"/>
            <w:tcW w:w="685" w:type="pct"/>
          </w:tcPr>
          <w:p w14:paraId="1C6878D0" w14:textId="77777777" w:rsidR="00CA6E2D" w:rsidRPr="007309E8" w:rsidRDefault="00CA6E2D">
            <w:pPr>
              <w:numPr>
                <w:ilvl w:val="0"/>
                <w:numId w:val="54"/>
              </w:numPr>
              <w:spacing w:line="276" w:lineRule="auto"/>
              <w:contextualSpacing/>
              <w:jc w:val="center"/>
              <w:rPr>
                <w:rFonts w:ascii="Arial" w:hAnsi="Arial"/>
                <w:color w:val="000000" w:themeColor="text1"/>
                <w:sz w:val="22"/>
                <w:szCs w:val="22"/>
              </w:rPr>
            </w:pPr>
          </w:p>
        </w:tc>
        <w:tc>
          <w:tcPr>
            <w:tcW w:w="4315" w:type="pct"/>
          </w:tcPr>
          <w:p w14:paraId="6EEF8712" w14:textId="77777777" w:rsidR="00CA6E2D" w:rsidRPr="007309E8"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AutoCAD software</w:t>
            </w:r>
          </w:p>
        </w:tc>
      </w:tr>
      <w:tr w:rsidR="00CA6E2D" w:rsidRPr="007309E8" w14:paraId="6B706CC5"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85" w:type="pct"/>
          </w:tcPr>
          <w:p w14:paraId="6C0DEA53" w14:textId="77777777" w:rsidR="00CA6E2D" w:rsidRPr="007309E8" w:rsidRDefault="00CA6E2D">
            <w:pPr>
              <w:numPr>
                <w:ilvl w:val="0"/>
                <w:numId w:val="54"/>
              </w:numPr>
              <w:spacing w:line="276" w:lineRule="auto"/>
              <w:contextualSpacing/>
              <w:jc w:val="center"/>
              <w:rPr>
                <w:rFonts w:ascii="Arial" w:hAnsi="Arial"/>
                <w:color w:val="000000" w:themeColor="text1"/>
                <w:sz w:val="22"/>
                <w:szCs w:val="22"/>
              </w:rPr>
            </w:pPr>
          </w:p>
        </w:tc>
        <w:tc>
          <w:tcPr>
            <w:tcW w:w="4315" w:type="pct"/>
          </w:tcPr>
          <w:p w14:paraId="6CE36A43" w14:textId="77777777" w:rsidR="00CA6E2D" w:rsidRPr="007309E8"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 xml:space="preserve">Internet Source </w:t>
            </w:r>
          </w:p>
        </w:tc>
      </w:tr>
    </w:tbl>
    <w:p w14:paraId="55A0C25E" w14:textId="6C2FF1AD" w:rsidR="00F04B0F" w:rsidRPr="007309E8" w:rsidRDefault="00F04B0F" w:rsidP="007309E8">
      <w:pPr>
        <w:spacing w:after="160" w:line="259" w:lineRule="auto"/>
        <w:rPr>
          <w:rFonts w:ascii="Arial" w:eastAsia="Times New Roman" w:hAnsi="Arial" w:cs="Arial"/>
          <w:b/>
          <w:bCs/>
          <w:color w:val="4F81BD"/>
          <w:sz w:val="22"/>
          <w:szCs w:val="22"/>
          <w:lang w:val="en-GB" w:eastAsia="en-GB" w:bidi="en-GB"/>
        </w:rPr>
      </w:pPr>
    </w:p>
    <w:p w14:paraId="134D7CDF" w14:textId="380CBDC2" w:rsidR="00E8755D" w:rsidRPr="007309E8" w:rsidRDefault="001C3640" w:rsidP="00567F54">
      <w:pPr>
        <w:pStyle w:val="Heading1"/>
        <w:numPr>
          <w:ilvl w:val="0"/>
          <w:numId w:val="0"/>
        </w:numPr>
        <w:rPr>
          <w:rFonts w:cs="Arial"/>
          <w:lang w:val="en-GB" w:eastAsia="en-GB" w:bidi="en-GB"/>
        </w:rPr>
      </w:pPr>
      <w:bookmarkStart w:id="49" w:name="_Toc113541758"/>
      <w:r w:rsidRPr="002B4E66">
        <w:rPr>
          <w:rFonts w:cs="Arial"/>
          <w:szCs w:val="24"/>
        </w:rPr>
        <w:lastRenderedPageBreak/>
        <w:t>0720 C/C &amp; M</w:t>
      </w:r>
      <w:r w:rsidRPr="002B4E66">
        <w:rPr>
          <w:szCs w:val="24"/>
        </w:rPr>
        <w:t xml:space="preserve"> </w:t>
      </w:r>
      <w:r w:rsidRPr="002B4E66">
        <w:rPr>
          <w:rFonts w:cs="Arial"/>
          <w:szCs w:val="24"/>
        </w:rPr>
        <w:t>4</w:t>
      </w:r>
      <w:r w:rsidR="00567F54" w:rsidRPr="007309E8">
        <w:rPr>
          <w:rFonts w:cs="Arial"/>
        </w:rPr>
        <w:t>.</w:t>
      </w:r>
      <w:r w:rsidR="00567F54">
        <w:rPr>
          <w:rFonts w:cs="Arial"/>
        </w:rPr>
        <w:t>K</w:t>
      </w:r>
      <w:r w:rsidR="00567F54" w:rsidRPr="007309E8">
        <w:rPr>
          <w:rFonts w:cs="Arial"/>
        </w:rPr>
        <w:t xml:space="preserve"> </w:t>
      </w:r>
      <w:r w:rsidR="00F04B0F" w:rsidRPr="007309E8">
        <w:rPr>
          <w:rFonts w:cs="Arial"/>
          <w:lang w:eastAsia="en-GB" w:bidi="en-GB"/>
        </w:rPr>
        <w:t>Develop Entrepreneurial Skills</w:t>
      </w:r>
      <w:bookmarkEnd w:id="49"/>
      <w:r w:rsidR="00F04B0F" w:rsidRPr="007309E8">
        <w:rPr>
          <w:rFonts w:cs="Arial"/>
          <w:lang w:val="en-GB" w:eastAsia="en-GB" w:bidi="en-GB"/>
        </w:rPr>
        <w:t xml:space="preserve"> </w:t>
      </w:r>
    </w:p>
    <w:p w14:paraId="2823E8A4" w14:textId="065759C2" w:rsidR="00F04B0F" w:rsidRPr="00567F54" w:rsidRDefault="00F04B0F" w:rsidP="00567F54">
      <w:pPr>
        <w:spacing w:after="160" w:line="360" w:lineRule="auto"/>
        <w:rPr>
          <w:rFonts w:ascii="Arial" w:eastAsia="Times New Roman" w:hAnsi="Arial" w:cs="Arial"/>
        </w:rPr>
      </w:pPr>
      <w:r w:rsidRPr="007309E8">
        <w:rPr>
          <w:rFonts w:ascii="Arial" w:eastAsia="Calibri" w:hAnsi="Arial" w:cs="Arial"/>
          <w:b/>
          <w:sz w:val="22"/>
          <w:szCs w:val="22"/>
          <w:lang w:val="en-GB"/>
        </w:rPr>
        <w:t>Overview</w:t>
      </w:r>
      <w:r w:rsidRPr="007309E8">
        <w:rPr>
          <w:rFonts w:ascii="Arial" w:eastAsia="Calibri" w:hAnsi="Arial" w:cs="Arial"/>
          <w:sz w:val="22"/>
          <w:szCs w:val="22"/>
          <w:lang w:val="en-GB"/>
        </w:rPr>
        <w:t xml:space="preserve">: </w:t>
      </w:r>
      <w:r w:rsidRPr="007309E8">
        <w:rPr>
          <w:rFonts w:ascii="Arial" w:eastAsia="Calibri" w:hAnsi="Arial" w:cs="Arial"/>
          <w:color w:val="000000"/>
          <w:sz w:val="22"/>
          <w:szCs w:val="22"/>
        </w:rPr>
        <w:t xml:space="preserve">After the completion of this competency standard, the Trainee </w:t>
      </w:r>
      <w:r w:rsidRPr="007309E8">
        <w:rPr>
          <w:rFonts w:ascii="Arial" w:eastAsia="Times New Roman" w:hAnsi="Arial" w:cs="Arial"/>
          <w:sz w:val="22"/>
        </w:rPr>
        <w:t>will be expected to develop a business plan, collect information regarding funding sources, develop a marketing plan and develop basic business communication skills. Trainee’s underpinning knowledge regarding entrepreneurial skills will be sufficient to provide you the basis for your work.</w:t>
      </w:r>
    </w:p>
    <w:tbl>
      <w:tblPr>
        <w:tblStyle w:val="TableGrid17"/>
        <w:tblW w:w="0" w:type="auto"/>
        <w:tblLook w:val="04A0" w:firstRow="1" w:lastRow="0" w:firstColumn="1" w:lastColumn="0" w:noHBand="0" w:noVBand="1"/>
      </w:tblPr>
      <w:tblGrid>
        <w:gridCol w:w="2827"/>
        <w:gridCol w:w="6509"/>
      </w:tblGrid>
      <w:tr w:rsidR="00F04B0F" w:rsidRPr="007309E8" w14:paraId="495E18E0" w14:textId="77777777" w:rsidTr="00FE229F">
        <w:tc>
          <w:tcPr>
            <w:tcW w:w="2827" w:type="dxa"/>
            <w:tcBorders>
              <w:top w:val="single" w:sz="4" w:space="0" w:color="auto"/>
              <w:left w:val="single" w:sz="4" w:space="0" w:color="auto"/>
              <w:bottom w:val="single" w:sz="4" w:space="0" w:color="auto"/>
              <w:right w:val="single" w:sz="4" w:space="0" w:color="auto"/>
            </w:tcBorders>
            <w:hideMark/>
          </w:tcPr>
          <w:p w14:paraId="04A0A23D" w14:textId="77777777" w:rsidR="00F04B0F" w:rsidRPr="007309E8" w:rsidRDefault="00F04B0F" w:rsidP="00F04B0F">
            <w:pPr>
              <w:spacing w:before="9" w:line="360" w:lineRule="auto"/>
              <w:jc w:val="both"/>
              <w:rPr>
                <w:rFonts w:ascii="Arial" w:eastAsia="Calibri" w:hAnsi="Arial" w:cs="Arial"/>
                <w:b/>
                <w:bCs/>
                <w:sz w:val="22"/>
                <w:szCs w:val="22"/>
              </w:rPr>
            </w:pPr>
            <w:r w:rsidRPr="007309E8">
              <w:rPr>
                <w:rFonts w:ascii="Arial" w:eastAsia="Calibri" w:hAnsi="Arial" w:cs="Arial"/>
                <w:b/>
                <w:bCs/>
                <w:sz w:val="22"/>
                <w:szCs w:val="22"/>
              </w:rPr>
              <w:t>Competency Unit</w:t>
            </w:r>
          </w:p>
        </w:tc>
        <w:tc>
          <w:tcPr>
            <w:tcW w:w="6509" w:type="dxa"/>
            <w:tcBorders>
              <w:top w:val="single" w:sz="4" w:space="0" w:color="auto"/>
              <w:left w:val="single" w:sz="4" w:space="0" w:color="auto"/>
              <w:bottom w:val="single" w:sz="4" w:space="0" w:color="auto"/>
              <w:right w:val="single" w:sz="4" w:space="0" w:color="auto"/>
            </w:tcBorders>
            <w:hideMark/>
          </w:tcPr>
          <w:p w14:paraId="217CBCA7" w14:textId="77777777" w:rsidR="00F04B0F" w:rsidRPr="007309E8" w:rsidRDefault="00F04B0F" w:rsidP="00F04B0F">
            <w:pPr>
              <w:spacing w:before="9" w:line="360" w:lineRule="auto"/>
              <w:jc w:val="both"/>
              <w:rPr>
                <w:rFonts w:ascii="Arial" w:eastAsia="Calibri" w:hAnsi="Arial" w:cs="Arial"/>
                <w:b/>
                <w:bCs/>
                <w:sz w:val="22"/>
                <w:szCs w:val="22"/>
              </w:rPr>
            </w:pPr>
            <w:r w:rsidRPr="007309E8">
              <w:rPr>
                <w:rFonts w:ascii="Arial" w:eastAsia="Calibri" w:hAnsi="Arial" w:cs="Arial"/>
                <w:b/>
                <w:bCs/>
                <w:sz w:val="22"/>
                <w:szCs w:val="22"/>
              </w:rPr>
              <w:t>Performance Criteria</w:t>
            </w:r>
          </w:p>
        </w:tc>
      </w:tr>
      <w:tr w:rsidR="00F04B0F" w:rsidRPr="007309E8" w14:paraId="191AE23E"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9ED2AC8" w14:textId="77777777" w:rsidR="00F04B0F" w:rsidRPr="007309E8" w:rsidRDefault="00F04B0F">
            <w:pPr>
              <w:numPr>
                <w:ilvl w:val="0"/>
                <w:numId w:val="67"/>
              </w:numPr>
              <w:spacing w:before="9" w:line="360" w:lineRule="auto"/>
              <w:jc w:val="both"/>
              <w:rPr>
                <w:rFonts w:ascii="Arial" w:eastAsia="Calibri" w:hAnsi="Arial" w:cs="Arial"/>
                <w:b/>
                <w:bCs/>
                <w:sz w:val="22"/>
                <w:szCs w:val="22"/>
              </w:rPr>
            </w:pPr>
            <w:r w:rsidRPr="007309E8">
              <w:rPr>
                <w:rFonts w:ascii="Arial" w:eastAsia="Calibri" w:hAnsi="Arial" w:cs="Arial"/>
                <w:bCs/>
                <w:sz w:val="22"/>
                <w:szCs w:val="22"/>
              </w:rPr>
              <w:t>Develop a business plan</w:t>
            </w:r>
          </w:p>
        </w:tc>
        <w:tc>
          <w:tcPr>
            <w:tcW w:w="650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A8F1997" w14:textId="77777777" w:rsidR="00F04B0F" w:rsidRPr="007309E8" w:rsidRDefault="00F04B0F">
            <w:pPr>
              <w:numPr>
                <w:ilvl w:val="0"/>
                <w:numId w:val="66"/>
              </w:numPr>
              <w:rPr>
                <w:rFonts w:ascii="Arial" w:eastAsia="Arial" w:hAnsi="Arial" w:cs="Arial"/>
                <w:color w:val="000000"/>
                <w:sz w:val="22"/>
                <w:szCs w:val="22"/>
              </w:rPr>
            </w:pPr>
            <w:r w:rsidRPr="007309E8">
              <w:rPr>
                <w:rFonts w:ascii="Arial" w:eastAsia="Arial" w:hAnsi="Arial" w:cs="Arial"/>
                <w:color w:val="000000"/>
                <w:sz w:val="22"/>
                <w:szCs w:val="22"/>
              </w:rPr>
              <w:t>Conduct a market survey to collect following information:</w:t>
            </w:r>
          </w:p>
          <w:p w14:paraId="3ED59504"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Customer /demand </w:t>
            </w:r>
          </w:p>
          <w:p w14:paraId="22C28828"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Tools, equipment, machinery and furniture with rates </w:t>
            </w:r>
          </w:p>
          <w:p w14:paraId="1BEE27DF"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Raw material </w:t>
            </w:r>
          </w:p>
          <w:p w14:paraId="1A7C587A"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Supplier </w:t>
            </w:r>
          </w:p>
          <w:p w14:paraId="2F5AF838"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Credit / funding sources </w:t>
            </w:r>
          </w:p>
          <w:p w14:paraId="4FF14326"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Marketing strategy </w:t>
            </w:r>
          </w:p>
          <w:p w14:paraId="75A9FB98"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Market trends </w:t>
            </w:r>
          </w:p>
          <w:p w14:paraId="1525DA8D" w14:textId="77777777" w:rsidR="00F04B0F" w:rsidRPr="007309E8"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 xml:space="preserve">Overall expenses </w:t>
            </w:r>
          </w:p>
          <w:p w14:paraId="2FD5C437" w14:textId="5BA56E67" w:rsidR="00F04B0F" w:rsidRPr="003806DD" w:rsidRDefault="00F04B0F">
            <w:pPr>
              <w:numPr>
                <w:ilvl w:val="0"/>
                <w:numId w:val="65"/>
              </w:numPr>
              <w:spacing w:after="245" w:line="243" w:lineRule="auto"/>
              <w:ind w:left="670" w:hanging="141"/>
              <w:jc w:val="both"/>
              <w:rPr>
                <w:rFonts w:ascii="Arial" w:eastAsia="Arial" w:hAnsi="Arial" w:cs="Arial"/>
                <w:color w:val="000000"/>
                <w:sz w:val="22"/>
                <w:szCs w:val="22"/>
              </w:rPr>
            </w:pPr>
            <w:r w:rsidRPr="007309E8">
              <w:rPr>
                <w:rFonts w:ascii="Arial" w:eastAsia="Arial" w:hAnsi="Arial" w:cs="Arial"/>
                <w:color w:val="000000"/>
                <w:sz w:val="22"/>
                <w:szCs w:val="22"/>
              </w:rPr>
              <w:t>Profit margin</w:t>
            </w:r>
          </w:p>
          <w:p w14:paraId="36D54A2C" w14:textId="77777777" w:rsidR="00F04B0F" w:rsidRPr="007309E8" w:rsidRDefault="00F04B0F">
            <w:pPr>
              <w:numPr>
                <w:ilvl w:val="0"/>
                <w:numId w:val="66"/>
              </w:numPr>
              <w:spacing w:after="245" w:line="243" w:lineRule="auto"/>
              <w:jc w:val="both"/>
              <w:rPr>
                <w:rFonts w:ascii="Arial" w:eastAsia="Arial" w:hAnsi="Arial" w:cs="Arial"/>
                <w:color w:val="000000"/>
                <w:sz w:val="22"/>
                <w:szCs w:val="22"/>
              </w:rPr>
            </w:pPr>
            <w:r w:rsidRPr="007309E8">
              <w:rPr>
                <w:rFonts w:ascii="Arial" w:eastAsia="Arial" w:hAnsi="Arial" w:cs="Arial"/>
                <w:color w:val="000000"/>
                <w:sz w:val="22"/>
                <w:szCs w:val="22"/>
              </w:rPr>
              <w:t xml:space="preserve">Select the best option in terms of cost, service, quality, sales, profit margin, overall expenses  </w:t>
            </w:r>
          </w:p>
          <w:p w14:paraId="2F8B4BCF" w14:textId="77777777" w:rsidR="00F04B0F" w:rsidRPr="007309E8" w:rsidRDefault="00F04B0F">
            <w:pPr>
              <w:numPr>
                <w:ilvl w:val="0"/>
                <w:numId w:val="66"/>
              </w:numPr>
              <w:spacing w:after="245" w:line="243" w:lineRule="auto"/>
              <w:jc w:val="both"/>
              <w:rPr>
                <w:rFonts w:ascii="Arial" w:eastAsia="Arial" w:hAnsi="Arial" w:cs="Arial"/>
                <w:color w:val="000000"/>
                <w:sz w:val="22"/>
                <w:szCs w:val="22"/>
              </w:rPr>
            </w:pPr>
            <w:r w:rsidRPr="007309E8">
              <w:rPr>
                <w:rFonts w:ascii="Arial" w:eastAsia="Arial" w:hAnsi="Arial" w:cs="Arial"/>
                <w:color w:val="000000"/>
                <w:sz w:val="22"/>
                <w:szCs w:val="22"/>
              </w:rPr>
              <w:t xml:space="preserve">Compile the information collected through the market survey, in the business plan format </w:t>
            </w:r>
          </w:p>
          <w:p w14:paraId="0DE8052A" w14:textId="77777777" w:rsidR="00F04B0F" w:rsidRPr="007309E8" w:rsidRDefault="00F04B0F" w:rsidP="00F04B0F">
            <w:pPr>
              <w:tabs>
                <w:tab w:val="left" w:pos="3360"/>
              </w:tabs>
              <w:spacing w:line="360" w:lineRule="auto"/>
              <w:ind w:right="468"/>
              <w:jc w:val="both"/>
              <w:rPr>
                <w:rFonts w:ascii="Arial" w:eastAsia="Calibri" w:hAnsi="Arial" w:cs="Arial"/>
                <w:sz w:val="22"/>
                <w:szCs w:val="22"/>
              </w:rPr>
            </w:pPr>
          </w:p>
        </w:tc>
      </w:tr>
      <w:tr w:rsidR="00F04B0F" w:rsidRPr="007309E8" w14:paraId="65F1377F"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663107" w14:textId="77777777" w:rsidR="00F04B0F" w:rsidRPr="007309E8" w:rsidRDefault="00F04B0F">
            <w:pPr>
              <w:numPr>
                <w:ilvl w:val="0"/>
                <w:numId w:val="67"/>
              </w:numPr>
              <w:spacing w:before="9" w:line="360" w:lineRule="auto"/>
              <w:jc w:val="both"/>
              <w:rPr>
                <w:rFonts w:ascii="Arial" w:eastAsia="Calibri" w:hAnsi="Arial" w:cs="Arial"/>
                <w:b/>
                <w:bCs/>
                <w:sz w:val="22"/>
                <w:szCs w:val="22"/>
              </w:rPr>
            </w:pPr>
            <w:r w:rsidRPr="007309E8">
              <w:rPr>
                <w:rFonts w:ascii="Arial" w:eastAsia="Calibri" w:hAnsi="Arial" w:cs="Arial"/>
                <w:bCs/>
                <w:sz w:val="22"/>
                <w:szCs w:val="22"/>
              </w:rPr>
              <w:t>Collect information regarding funding sources</w:t>
            </w:r>
          </w:p>
        </w:tc>
        <w:tc>
          <w:tcPr>
            <w:tcW w:w="650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6739E7A" w14:textId="77777777" w:rsidR="00F04B0F" w:rsidRPr="007309E8" w:rsidRDefault="00F04B0F">
            <w:pPr>
              <w:numPr>
                <w:ilvl w:val="0"/>
                <w:numId w:val="68"/>
              </w:numPr>
              <w:rPr>
                <w:rFonts w:ascii="Arial" w:eastAsia="Calibri" w:hAnsi="Arial" w:cs="Arial"/>
                <w:sz w:val="22"/>
                <w:szCs w:val="22"/>
              </w:rPr>
            </w:pPr>
            <w:r w:rsidRPr="007309E8">
              <w:rPr>
                <w:rFonts w:ascii="Arial" w:eastAsia="Calibri" w:hAnsi="Arial" w:cs="Arial"/>
                <w:sz w:val="22"/>
                <w:szCs w:val="22"/>
              </w:rPr>
              <w:t>Identify the available funding sources based on their terms and conditions, maximum loan limit, payback time, interest rate</w:t>
            </w:r>
          </w:p>
          <w:p w14:paraId="7C938C5A" w14:textId="77777777" w:rsidR="00F04B0F" w:rsidRPr="007309E8" w:rsidRDefault="00F04B0F">
            <w:pPr>
              <w:numPr>
                <w:ilvl w:val="0"/>
                <w:numId w:val="68"/>
              </w:numPr>
              <w:rPr>
                <w:rFonts w:ascii="Arial" w:eastAsia="Calibri" w:hAnsi="Arial" w:cs="Arial"/>
                <w:sz w:val="22"/>
                <w:szCs w:val="22"/>
              </w:rPr>
            </w:pPr>
            <w:r w:rsidRPr="007309E8">
              <w:rPr>
                <w:rFonts w:ascii="Arial" w:eastAsia="Calibri" w:hAnsi="Arial" w:cs="Arial"/>
                <w:sz w:val="22"/>
                <w:szCs w:val="22"/>
              </w:rPr>
              <w:t>Choose the best available option according to investment requirement</w:t>
            </w:r>
          </w:p>
          <w:p w14:paraId="437C5753" w14:textId="77777777" w:rsidR="00F04B0F" w:rsidRPr="007309E8" w:rsidRDefault="00F04B0F">
            <w:pPr>
              <w:numPr>
                <w:ilvl w:val="0"/>
                <w:numId w:val="68"/>
              </w:numPr>
              <w:rPr>
                <w:rFonts w:ascii="Arial" w:eastAsia="Calibri" w:hAnsi="Arial" w:cs="Arial"/>
                <w:sz w:val="22"/>
                <w:szCs w:val="22"/>
              </w:rPr>
            </w:pPr>
            <w:r w:rsidRPr="007309E8">
              <w:rPr>
                <w:rFonts w:ascii="Arial" w:eastAsia="Calibri" w:hAnsi="Arial" w:cs="Arial"/>
                <w:sz w:val="22"/>
                <w:szCs w:val="22"/>
              </w:rPr>
              <w:t xml:space="preserve">Prepare documents according to the loan agreement requirement </w:t>
            </w:r>
          </w:p>
          <w:p w14:paraId="142EE418" w14:textId="77777777" w:rsidR="00F04B0F" w:rsidRPr="007309E8" w:rsidRDefault="00F04B0F">
            <w:pPr>
              <w:numPr>
                <w:ilvl w:val="0"/>
                <w:numId w:val="68"/>
              </w:numPr>
              <w:spacing w:before="96" w:line="360" w:lineRule="auto"/>
              <w:ind w:right="301"/>
              <w:jc w:val="both"/>
              <w:rPr>
                <w:rFonts w:ascii="Arial" w:eastAsia="Calibri" w:hAnsi="Arial" w:cs="Arial"/>
                <w:sz w:val="22"/>
                <w:szCs w:val="22"/>
              </w:rPr>
            </w:pPr>
            <w:r w:rsidRPr="007309E8">
              <w:rPr>
                <w:rFonts w:ascii="Arial" w:eastAsia="Calibri" w:hAnsi="Arial" w:cs="Arial"/>
                <w:sz w:val="22"/>
                <w:szCs w:val="22"/>
              </w:rPr>
              <w:t xml:space="preserve">Include the information of funding sources in the business plan  </w:t>
            </w:r>
          </w:p>
        </w:tc>
      </w:tr>
      <w:tr w:rsidR="00F04B0F" w:rsidRPr="007309E8" w14:paraId="3AC95947"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1EAE79D" w14:textId="77777777" w:rsidR="00F04B0F" w:rsidRPr="007309E8" w:rsidRDefault="00F04B0F">
            <w:pPr>
              <w:numPr>
                <w:ilvl w:val="0"/>
                <w:numId w:val="67"/>
              </w:numPr>
              <w:spacing w:before="9" w:line="360" w:lineRule="auto"/>
              <w:jc w:val="both"/>
              <w:rPr>
                <w:rFonts w:ascii="Arial" w:eastAsia="Calibri" w:hAnsi="Arial" w:cs="Arial"/>
                <w:bCs/>
                <w:sz w:val="22"/>
                <w:szCs w:val="22"/>
              </w:rPr>
            </w:pPr>
            <w:r w:rsidRPr="007309E8">
              <w:rPr>
                <w:rFonts w:ascii="Arial" w:eastAsia="Calibri" w:hAnsi="Arial" w:cs="Arial"/>
                <w:bCs/>
                <w:sz w:val="22"/>
                <w:szCs w:val="22"/>
              </w:rPr>
              <w:t>Develop a marketing plan</w:t>
            </w:r>
          </w:p>
        </w:tc>
        <w:tc>
          <w:tcPr>
            <w:tcW w:w="650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BC46220" w14:textId="77777777" w:rsidR="00F04B0F" w:rsidRPr="007309E8" w:rsidRDefault="00F04B0F">
            <w:pPr>
              <w:numPr>
                <w:ilvl w:val="0"/>
                <w:numId w:val="69"/>
              </w:numPr>
              <w:rPr>
                <w:rFonts w:ascii="Arial" w:eastAsia="Calibri" w:hAnsi="Arial" w:cs="Arial"/>
                <w:sz w:val="22"/>
                <w:szCs w:val="22"/>
              </w:rPr>
            </w:pPr>
            <w:r w:rsidRPr="007309E8">
              <w:rPr>
                <w:rFonts w:ascii="Arial" w:eastAsia="Calibri" w:hAnsi="Arial" w:cs="Arial"/>
                <w:sz w:val="22"/>
                <w:szCs w:val="22"/>
              </w:rPr>
              <w:t xml:space="preserve">Make a marketing plan for the business including product, price, placement, promotion, people, packaging and positioning </w:t>
            </w:r>
          </w:p>
          <w:p w14:paraId="17F55BA4" w14:textId="77777777" w:rsidR="00F04B0F" w:rsidRPr="007309E8" w:rsidRDefault="00F04B0F">
            <w:pPr>
              <w:numPr>
                <w:ilvl w:val="0"/>
                <w:numId w:val="69"/>
              </w:numPr>
              <w:rPr>
                <w:rFonts w:ascii="Arial" w:eastAsia="Calibri" w:hAnsi="Arial" w:cs="Arial"/>
                <w:sz w:val="22"/>
                <w:szCs w:val="22"/>
              </w:rPr>
            </w:pPr>
            <w:r w:rsidRPr="007309E8">
              <w:rPr>
                <w:rFonts w:ascii="Arial" w:eastAsia="Calibri" w:hAnsi="Arial" w:cs="Arial"/>
                <w:sz w:val="22"/>
                <w:szCs w:val="22"/>
              </w:rPr>
              <w:t>Include the information of marketing plan in the business plan</w:t>
            </w:r>
          </w:p>
        </w:tc>
      </w:tr>
      <w:tr w:rsidR="00F04B0F" w:rsidRPr="007309E8" w14:paraId="092A1642"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72C332" w14:textId="77777777" w:rsidR="00F04B0F" w:rsidRPr="007309E8" w:rsidRDefault="00F04B0F">
            <w:pPr>
              <w:numPr>
                <w:ilvl w:val="0"/>
                <w:numId w:val="67"/>
              </w:numPr>
              <w:spacing w:before="9" w:line="360" w:lineRule="auto"/>
              <w:jc w:val="both"/>
              <w:rPr>
                <w:rFonts w:ascii="Arial" w:eastAsia="Calibri" w:hAnsi="Arial" w:cs="Arial"/>
                <w:bCs/>
                <w:sz w:val="22"/>
                <w:szCs w:val="22"/>
              </w:rPr>
            </w:pPr>
            <w:r w:rsidRPr="007309E8">
              <w:rPr>
                <w:rFonts w:ascii="Arial" w:eastAsia="Calibri" w:hAnsi="Arial" w:cs="Arial"/>
                <w:bCs/>
                <w:sz w:val="22"/>
                <w:szCs w:val="22"/>
              </w:rPr>
              <w:t xml:space="preserve">Develop basic business </w:t>
            </w:r>
            <w:r w:rsidRPr="007309E8">
              <w:rPr>
                <w:rFonts w:ascii="Arial" w:eastAsia="Calibri" w:hAnsi="Arial" w:cs="Arial"/>
                <w:bCs/>
                <w:sz w:val="22"/>
                <w:szCs w:val="22"/>
              </w:rPr>
              <w:lastRenderedPageBreak/>
              <w:t>communication skills</w:t>
            </w:r>
          </w:p>
        </w:tc>
        <w:tc>
          <w:tcPr>
            <w:tcW w:w="65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B73D2B" w14:textId="77777777" w:rsidR="00F04B0F" w:rsidRPr="007309E8" w:rsidRDefault="00F04B0F">
            <w:pPr>
              <w:numPr>
                <w:ilvl w:val="0"/>
                <w:numId w:val="70"/>
              </w:numPr>
              <w:rPr>
                <w:rFonts w:ascii="Arial" w:eastAsia="Calibri" w:hAnsi="Arial" w:cs="Arial"/>
                <w:sz w:val="22"/>
                <w:szCs w:val="22"/>
              </w:rPr>
            </w:pPr>
            <w:r w:rsidRPr="007309E8">
              <w:rPr>
                <w:rFonts w:ascii="Arial" w:eastAsia="Calibri" w:hAnsi="Arial" w:cs="Arial"/>
                <w:sz w:val="22"/>
                <w:szCs w:val="22"/>
              </w:rPr>
              <w:lastRenderedPageBreak/>
              <w:t xml:space="preserve">Communicate with internal customers e.g.: labor, partners and external </w:t>
            </w:r>
            <w:proofErr w:type="gramStart"/>
            <w:r w:rsidRPr="007309E8">
              <w:rPr>
                <w:rFonts w:ascii="Arial" w:eastAsia="Calibri" w:hAnsi="Arial" w:cs="Arial"/>
                <w:sz w:val="22"/>
                <w:szCs w:val="22"/>
              </w:rPr>
              <w:t>customers  e.g.</w:t>
            </w:r>
            <w:proofErr w:type="gramEnd"/>
            <w:r w:rsidRPr="007309E8">
              <w:rPr>
                <w:rFonts w:ascii="Arial" w:eastAsia="Calibri" w:hAnsi="Arial" w:cs="Arial"/>
                <w:sz w:val="22"/>
                <w:szCs w:val="22"/>
              </w:rPr>
              <w:t xml:space="preserve">: suppliers, customers etc., using effective communication skills </w:t>
            </w:r>
          </w:p>
          <w:p w14:paraId="6AB25297" w14:textId="77777777" w:rsidR="00F04B0F" w:rsidRPr="007309E8" w:rsidRDefault="00F04B0F">
            <w:pPr>
              <w:numPr>
                <w:ilvl w:val="0"/>
                <w:numId w:val="70"/>
              </w:numPr>
              <w:rPr>
                <w:rFonts w:ascii="Arial" w:eastAsia="Calibri" w:hAnsi="Arial" w:cs="Arial"/>
                <w:sz w:val="22"/>
                <w:szCs w:val="22"/>
              </w:rPr>
            </w:pPr>
            <w:r w:rsidRPr="007309E8">
              <w:rPr>
                <w:rFonts w:ascii="Arial" w:eastAsia="Calibri" w:hAnsi="Arial" w:cs="Arial"/>
                <w:sz w:val="22"/>
                <w:szCs w:val="22"/>
              </w:rPr>
              <w:lastRenderedPageBreak/>
              <w:t>Use different modes of communication to communicate internally and externally e.g.: presentation, speaking, writing, listening, visual representation, reading etc.</w:t>
            </w:r>
          </w:p>
          <w:p w14:paraId="56175EFE" w14:textId="77777777" w:rsidR="00F04B0F" w:rsidRPr="007309E8" w:rsidRDefault="00F04B0F">
            <w:pPr>
              <w:numPr>
                <w:ilvl w:val="0"/>
                <w:numId w:val="70"/>
              </w:numPr>
              <w:rPr>
                <w:rFonts w:ascii="Arial" w:eastAsia="Calibri" w:hAnsi="Arial" w:cs="Arial"/>
                <w:sz w:val="22"/>
                <w:szCs w:val="22"/>
              </w:rPr>
            </w:pPr>
            <w:r w:rsidRPr="007309E8">
              <w:rPr>
                <w:rFonts w:ascii="Arial" w:eastAsia="Calibri" w:hAnsi="Arial" w:cs="Arial"/>
                <w:sz w:val="22"/>
                <w:szCs w:val="22"/>
              </w:rPr>
              <w:t>Use specific business terms used in the market</w:t>
            </w:r>
          </w:p>
          <w:p w14:paraId="59A424F1" w14:textId="77777777" w:rsidR="00F04B0F" w:rsidRPr="007309E8" w:rsidRDefault="00F04B0F" w:rsidP="00F04B0F">
            <w:pPr>
              <w:rPr>
                <w:rFonts w:ascii="Arial" w:eastAsia="Calibri" w:hAnsi="Arial" w:cs="Arial"/>
                <w:sz w:val="22"/>
                <w:szCs w:val="22"/>
              </w:rPr>
            </w:pPr>
          </w:p>
        </w:tc>
      </w:tr>
    </w:tbl>
    <w:p w14:paraId="2EA49A40" w14:textId="77777777" w:rsidR="00F04B0F" w:rsidRPr="007309E8" w:rsidRDefault="00F04B0F" w:rsidP="00F04B0F">
      <w:pPr>
        <w:spacing w:after="160" w:line="360" w:lineRule="auto"/>
        <w:jc w:val="both"/>
        <w:rPr>
          <w:rFonts w:ascii="Arial" w:eastAsia="Times New Roman" w:hAnsi="Arial" w:cs="Arial"/>
          <w:b/>
          <w:sz w:val="22"/>
          <w:szCs w:val="22"/>
          <w:lang w:val="en-GB"/>
        </w:rPr>
      </w:pPr>
    </w:p>
    <w:p w14:paraId="4E8B01F4" w14:textId="22AB793A" w:rsidR="00F04B0F" w:rsidRPr="007309E8" w:rsidRDefault="00F04B0F" w:rsidP="003806DD">
      <w:pPr>
        <w:spacing w:after="160" w:line="360" w:lineRule="auto"/>
        <w:jc w:val="both"/>
        <w:rPr>
          <w:rFonts w:ascii="Arial" w:eastAsia="Calibri" w:hAnsi="Arial" w:cs="Arial"/>
          <w:b/>
          <w:sz w:val="22"/>
          <w:szCs w:val="22"/>
          <w:lang w:val="en-GB"/>
        </w:rPr>
      </w:pPr>
      <w:r w:rsidRPr="007309E8">
        <w:rPr>
          <w:rFonts w:ascii="Arial" w:eastAsia="Calibri" w:hAnsi="Arial" w:cs="Arial"/>
          <w:b/>
          <w:sz w:val="22"/>
          <w:szCs w:val="22"/>
          <w:highlight w:val="yellow"/>
          <w:lang w:val="en-GB"/>
        </w:rPr>
        <w:t>Knowledge and understanding</w:t>
      </w:r>
    </w:p>
    <w:p w14:paraId="45D6D3EB" w14:textId="77777777" w:rsidR="00F04B0F" w:rsidRPr="007309E8" w:rsidRDefault="00F04B0F" w:rsidP="00F04B0F">
      <w:pPr>
        <w:spacing w:after="160" w:line="360" w:lineRule="auto"/>
        <w:jc w:val="both"/>
        <w:rPr>
          <w:rFonts w:ascii="Arial" w:eastAsia="Calibri" w:hAnsi="Arial" w:cs="Arial"/>
          <w:sz w:val="22"/>
          <w:szCs w:val="22"/>
        </w:rPr>
      </w:pPr>
      <w:r w:rsidRPr="007309E8">
        <w:rPr>
          <w:rFonts w:ascii="Arial" w:eastAsia="Calibri" w:hAnsi="Arial" w:cs="Arial"/>
          <w:sz w:val="22"/>
          <w:szCs w:val="22"/>
        </w:rPr>
        <w:t>The candidate must be able to demonstrate underpinning knowledge and understanding required to carry out the tasks covered in this competency standard. This includes the knowledge of:</w:t>
      </w:r>
    </w:p>
    <w:p w14:paraId="5D8CB5E3" w14:textId="77777777" w:rsidR="00F04B0F" w:rsidRPr="007309E8" w:rsidRDefault="00F04B0F">
      <w:pPr>
        <w:numPr>
          <w:ilvl w:val="0"/>
          <w:numId w:val="64"/>
        </w:numPr>
        <w:spacing w:after="245" w:line="360" w:lineRule="auto"/>
        <w:contextualSpacing/>
        <w:rPr>
          <w:rFonts w:ascii="Arial" w:eastAsia="Calibri" w:hAnsi="Arial" w:cs="Arial"/>
          <w:b/>
          <w:color w:val="000000"/>
          <w:sz w:val="22"/>
          <w:szCs w:val="22"/>
          <w:u w:val="single"/>
        </w:rPr>
      </w:pPr>
      <w:r w:rsidRPr="007309E8">
        <w:rPr>
          <w:rFonts w:ascii="Arial" w:eastAsia="Calibri" w:hAnsi="Arial" w:cs="Arial"/>
          <w:sz w:val="22"/>
          <w:szCs w:val="22"/>
        </w:rPr>
        <w:t>Main elements of business plan</w:t>
      </w:r>
    </w:p>
    <w:p w14:paraId="7A2AA54B" w14:textId="77777777" w:rsidR="00F04B0F" w:rsidRPr="007309E8" w:rsidRDefault="00F04B0F">
      <w:pPr>
        <w:numPr>
          <w:ilvl w:val="0"/>
          <w:numId w:val="64"/>
        </w:numPr>
        <w:spacing w:after="245" w:line="276" w:lineRule="auto"/>
        <w:contextualSpacing/>
        <w:rPr>
          <w:rFonts w:ascii="Arial" w:eastAsia="Calibri" w:hAnsi="Arial" w:cs="Arial"/>
          <w:b/>
          <w:color w:val="000000"/>
          <w:sz w:val="22"/>
          <w:szCs w:val="22"/>
          <w:u w:val="single"/>
        </w:rPr>
      </w:pPr>
      <w:r w:rsidRPr="007309E8">
        <w:rPr>
          <w:rFonts w:ascii="Arial" w:eastAsia="Calibri" w:hAnsi="Arial" w:cs="Arial"/>
          <w:sz w:val="22"/>
          <w:szCs w:val="22"/>
        </w:rPr>
        <w:t>Filling the business plan format</w:t>
      </w:r>
    </w:p>
    <w:p w14:paraId="51143AA9" w14:textId="77777777" w:rsidR="00F04B0F" w:rsidRPr="007309E8" w:rsidRDefault="00F04B0F">
      <w:pPr>
        <w:numPr>
          <w:ilvl w:val="0"/>
          <w:numId w:val="64"/>
        </w:numPr>
        <w:spacing w:after="245" w:line="276" w:lineRule="auto"/>
        <w:contextualSpacing/>
        <w:rPr>
          <w:rFonts w:ascii="Arial" w:eastAsia="Calibri" w:hAnsi="Arial" w:cs="Arial"/>
          <w:b/>
          <w:color w:val="000000"/>
          <w:sz w:val="22"/>
          <w:szCs w:val="22"/>
          <w:u w:val="single"/>
        </w:rPr>
      </w:pPr>
      <w:r w:rsidRPr="007309E8">
        <w:rPr>
          <w:rFonts w:ascii="Arial" w:eastAsia="Calibri" w:hAnsi="Arial" w:cs="Arial"/>
          <w:sz w:val="22"/>
          <w:szCs w:val="22"/>
        </w:rPr>
        <w:t>Enlist specific business terms used in the industry</w:t>
      </w:r>
    </w:p>
    <w:p w14:paraId="101B4E86" w14:textId="77777777" w:rsidR="00F04B0F" w:rsidRPr="007309E8" w:rsidRDefault="00F04B0F">
      <w:pPr>
        <w:numPr>
          <w:ilvl w:val="0"/>
          <w:numId w:val="64"/>
        </w:numPr>
        <w:spacing w:after="245" w:line="276" w:lineRule="auto"/>
        <w:contextualSpacing/>
        <w:rPr>
          <w:rFonts w:ascii="Arial" w:eastAsia="Calibri" w:hAnsi="Arial" w:cs="Arial"/>
          <w:b/>
          <w:color w:val="000000"/>
          <w:sz w:val="22"/>
          <w:szCs w:val="22"/>
          <w:u w:val="single"/>
        </w:rPr>
      </w:pPr>
      <w:r w:rsidRPr="007309E8">
        <w:rPr>
          <w:rFonts w:ascii="Arial" w:eastAsia="Calibri" w:hAnsi="Arial" w:cs="Arial"/>
          <w:sz w:val="22"/>
          <w:szCs w:val="22"/>
        </w:rPr>
        <w:t>7Cs of business communication</w:t>
      </w:r>
    </w:p>
    <w:p w14:paraId="02A01817" w14:textId="77777777" w:rsidR="00F04B0F" w:rsidRPr="007309E8" w:rsidRDefault="00F04B0F">
      <w:pPr>
        <w:keepNext/>
        <w:keepLines/>
        <w:numPr>
          <w:ilvl w:val="0"/>
          <w:numId w:val="64"/>
        </w:numPr>
        <w:spacing w:before="40" w:after="40" w:line="360" w:lineRule="auto"/>
        <w:contextualSpacing/>
        <w:jc w:val="both"/>
        <w:rPr>
          <w:rFonts w:ascii="Arial" w:eastAsia="Times New Roman" w:hAnsi="Arial" w:cs="Arial"/>
          <w:szCs w:val="22"/>
        </w:rPr>
      </w:pPr>
      <w:r w:rsidRPr="007309E8">
        <w:rPr>
          <w:rFonts w:ascii="Arial" w:eastAsia="Times New Roman" w:hAnsi="Arial" w:cs="Arial"/>
          <w:szCs w:val="22"/>
        </w:rPr>
        <w:t>Funding resources</w:t>
      </w:r>
    </w:p>
    <w:p w14:paraId="52C8E0AD" w14:textId="77777777" w:rsidR="00F04B0F" w:rsidRPr="007309E8" w:rsidRDefault="00F04B0F">
      <w:pPr>
        <w:keepNext/>
        <w:keepLines/>
        <w:numPr>
          <w:ilvl w:val="0"/>
          <w:numId w:val="64"/>
        </w:numPr>
        <w:spacing w:before="40" w:after="40" w:line="360" w:lineRule="auto"/>
        <w:contextualSpacing/>
        <w:jc w:val="both"/>
        <w:rPr>
          <w:rFonts w:ascii="Arial" w:eastAsia="Times New Roman" w:hAnsi="Arial" w:cs="Arial"/>
          <w:szCs w:val="22"/>
        </w:rPr>
      </w:pPr>
      <w:r w:rsidRPr="007309E8">
        <w:rPr>
          <w:rFonts w:ascii="Arial" w:eastAsia="Times New Roman" w:hAnsi="Arial" w:cs="Arial"/>
          <w:szCs w:val="22"/>
        </w:rPr>
        <w:t xml:space="preserve"> Marketing trends</w:t>
      </w:r>
    </w:p>
    <w:p w14:paraId="7F604123" w14:textId="77777777" w:rsidR="00F04B0F" w:rsidRPr="007309E8" w:rsidRDefault="00F04B0F" w:rsidP="00F04B0F">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jc w:val="both"/>
        <w:rPr>
          <w:rFonts w:ascii="Arial" w:eastAsia="Times New Roman" w:hAnsi="Arial" w:cs="Arial"/>
          <w:b/>
          <w:sz w:val="22"/>
          <w:szCs w:val="22"/>
          <w:lang w:val="en-GB"/>
        </w:rPr>
      </w:pPr>
      <w:r w:rsidRPr="007309E8">
        <w:rPr>
          <w:rFonts w:ascii="Arial" w:eastAsia="Times New Roman" w:hAnsi="Arial" w:cs="Arial"/>
          <w:b/>
          <w:sz w:val="22"/>
          <w:szCs w:val="22"/>
          <w:lang w:val="en-GB"/>
        </w:rPr>
        <w:t>Critical Evidence(s) Required</w:t>
      </w:r>
    </w:p>
    <w:p w14:paraId="2AAFC8F6" w14:textId="77777777" w:rsidR="00F04B0F" w:rsidRPr="007309E8" w:rsidRDefault="00F04B0F" w:rsidP="00F04B0F">
      <w:pPr>
        <w:spacing w:after="160" w:line="360" w:lineRule="auto"/>
        <w:jc w:val="both"/>
        <w:rPr>
          <w:rFonts w:ascii="Arial" w:eastAsia="Times New Roman" w:hAnsi="Arial" w:cs="Arial"/>
          <w:sz w:val="22"/>
          <w:szCs w:val="22"/>
          <w:lang w:val="en-GB"/>
        </w:rPr>
      </w:pPr>
      <w:r w:rsidRPr="007309E8">
        <w:rPr>
          <w:rFonts w:ascii="Arial" w:eastAsia="Calibri" w:hAnsi="Arial" w:cs="Arial"/>
          <w:sz w:val="22"/>
          <w:szCs w:val="22"/>
          <w:lang w:val="en-GB"/>
        </w:rPr>
        <w:t xml:space="preserve"> The candidate needs to produce following critical evidences in order to competent in this competency standard.</w:t>
      </w:r>
    </w:p>
    <w:p w14:paraId="62089F31" w14:textId="77777777" w:rsidR="003806DD" w:rsidRPr="007309E8" w:rsidRDefault="003806DD" w:rsidP="003806DD">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tbl>
      <w:tblPr>
        <w:tblStyle w:val="GridTable5Dark-Accent424"/>
        <w:tblW w:w="5000" w:type="pct"/>
        <w:tblLook w:val="04A0" w:firstRow="1" w:lastRow="0" w:firstColumn="1" w:lastColumn="0" w:noHBand="0" w:noVBand="1"/>
      </w:tblPr>
      <w:tblGrid>
        <w:gridCol w:w="1285"/>
        <w:gridCol w:w="8092"/>
      </w:tblGrid>
      <w:tr w:rsidR="003806DD" w:rsidRPr="007309E8" w14:paraId="4E05F7F6" w14:textId="77777777" w:rsidTr="00392C9D">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85" w:type="pct"/>
          </w:tcPr>
          <w:p w14:paraId="7FD00D23" w14:textId="77777777" w:rsidR="003806DD" w:rsidRPr="007309E8" w:rsidRDefault="003806DD" w:rsidP="00392C9D">
            <w:pPr>
              <w:spacing w:line="276" w:lineRule="auto"/>
              <w:jc w:val="center"/>
              <w:rPr>
                <w:rFonts w:ascii="Arial" w:eastAsia="Trebuchet MS" w:hAnsi="Arial"/>
                <w:color w:val="000000" w:themeColor="text1"/>
                <w:sz w:val="22"/>
                <w:szCs w:val="22"/>
              </w:rPr>
            </w:pPr>
            <w:proofErr w:type="gramStart"/>
            <w:r w:rsidRPr="007309E8">
              <w:rPr>
                <w:rFonts w:ascii="Arial" w:eastAsia="Trebuchet MS" w:hAnsi="Arial"/>
                <w:color w:val="000000" w:themeColor="text1"/>
                <w:sz w:val="22"/>
                <w:szCs w:val="22"/>
              </w:rPr>
              <w:t>Sr .</w:t>
            </w:r>
            <w:proofErr w:type="gramEnd"/>
            <w:r w:rsidRPr="007309E8">
              <w:rPr>
                <w:rFonts w:ascii="Arial" w:eastAsia="Trebuchet MS" w:hAnsi="Arial"/>
                <w:color w:val="000000" w:themeColor="text1"/>
                <w:sz w:val="22"/>
                <w:szCs w:val="22"/>
              </w:rPr>
              <w:t>No.</w:t>
            </w:r>
          </w:p>
        </w:tc>
        <w:tc>
          <w:tcPr>
            <w:tcW w:w="4315" w:type="pct"/>
          </w:tcPr>
          <w:p w14:paraId="6B94FEF5" w14:textId="77777777" w:rsidR="003806DD" w:rsidRPr="007309E8" w:rsidRDefault="003806DD" w:rsidP="00392C9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3806DD" w:rsidRPr="007309E8" w14:paraId="40341155" w14:textId="77777777" w:rsidTr="00392C9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85" w:type="pct"/>
          </w:tcPr>
          <w:p w14:paraId="5606750D" w14:textId="77777777" w:rsidR="003806DD" w:rsidRPr="007309E8" w:rsidRDefault="003806DD">
            <w:pPr>
              <w:numPr>
                <w:ilvl w:val="0"/>
                <w:numId w:val="101"/>
              </w:numPr>
              <w:spacing w:line="276" w:lineRule="auto"/>
              <w:contextualSpacing/>
              <w:jc w:val="center"/>
              <w:rPr>
                <w:rFonts w:ascii="Arial" w:hAnsi="Arial"/>
                <w:color w:val="000000" w:themeColor="text1"/>
                <w:sz w:val="22"/>
                <w:szCs w:val="22"/>
              </w:rPr>
            </w:pPr>
          </w:p>
        </w:tc>
        <w:tc>
          <w:tcPr>
            <w:tcW w:w="4315" w:type="pct"/>
          </w:tcPr>
          <w:p w14:paraId="50C56803" w14:textId="77777777" w:rsidR="003806DD" w:rsidRPr="007309E8" w:rsidRDefault="003806DD" w:rsidP="00392C9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PCs/Laptops</w:t>
            </w:r>
          </w:p>
        </w:tc>
      </w:tr>
      <w:tr w:rsidR="003806DD" w:rsidRPr="007309E8" w14:paraId="11668A85" w14:textId="77777777" w:rsidTr="00392C9D">
        <w:trPr>
          <w:trHeight w:val="323"/>
        </w:trPr>
        <w:tc>
          <w:tcPr>
            <w:cnfStyle w:val="001000000000" w:firstRow="0" w:lastRow="0" w:firstColumn="1" w:lastColumn="0" w:oddVBand="0" w:evenVBand="0" w:oddHBand="0" w:evenHBand="0" w:firstRowFirstColumn="0" w:firstRowLastColumn="0" w:lastRowFirstColumn="0" w:lastRowLastColumn="0"/>
            <w:tcW w:w="685" w:type="pct"/>
          </w:tcPr>
          <w:p w14:paraId="2889C658" w14:textId="77777777" w:rsidR="003806DD" w:rsidRPr="007309E8" w:rsidRDefault="003806DD">
            <w:pPr>
              <w:numPr>
                <w:ilvl w:val="0"/>
                <w:numId w:val="101"/>
              </w:numPr>
              <w:spacing w:line="276" w:lineRule="auto"/>
              <w:contextualSpacing/>
              <w:jc w:val="center"/>
              <w:rPr>
                <w:rFonts w:ascii="Arial" w:hAnsi="Arial"/>
                <w:color w:val="000000" w:themeColor="text1"/>
                <w:sz w:val="22"/>
                <w:szCs w:val="22"/>
              </w:rPr>
            </w:pPr>
          </w:p>
        </w:tc>
        <w:tc>
          <w:tcPr>
            <w:tcW w:w="4315" w:type="pct"/>
          </w:tcPr>
          <w:p w14:paraId="488AD6FD" w14:textId="1F64BB22" w:rsidR="003806DD" w:rsidRPr="003806DD" w:rsidRDefault="003806DD" w:rsidP="003806DD">
            <w:pPr>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7309E8">
              <w:rPr>
                <w:rFonts w:ascii="Arial" w:eastAsia="Calibri" w:hAnsi="Arial"/>
                <w:color w:val="000000"/>
                <w:sz w:val="22"/>
                <w:szCs w:val="22"/>
              </w:rPr>
              <w:t>White board</w:t>
            </w:r>
          </w:p>
        </w:tc>
      </w:tr>
      <w:tr w:rsidR="003806DD" w:rsidRPr="007309E8" w14:paraId="35AC6C13" w14:textId="77777777" w:rsidTr="00392C9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85" w:type="pct"/>
          </w:tcPr>
          <w:p w14:paraId="25DCC54B" w14:textId="77777777" w:rsidR="003806DD" w:rsidRPr="007309E8" w:rsidRDefault="003806DD">
            <w:pPr>
              <w:numPr>
                <w:ilvl w:val="0"/>
                <w:numId w:val="101"/>
              </w:numPr>
              <w:spacing w:line="276" w:lineRule="auto"/>
              <w:contextualSpacing/>
              <w:jc w:val="center"/>
              <w:rPr>
                <w:rFonts w:ascii="Arial" w:hAnsi="Arial"/>
                <w:color w:val="000000" w:themeColor="text1"/>
                <w:sz w:val="22"/>
                <w:szCs w:val="22"/>
              </w:rPr>
            </w:pPr>
          </w:p>
        </w:tc>
        <w:tc>
          <w:tcPr>
            <w:tcW w:w="4315" w:type="pct"/>
          </w:tcPr>
          <w:p w14:paraId="218991D5" w14:textId="77777777" w:rsidR="003806DD" w:rsidRPr="007309E8" w:rsidRDefault="003806DD" w:rsidP="00392C9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 xml:space="preserve">Internet Source </w:t>
            </w:r>
          </w:p>
        </w:tc>
      </w:tr>
      <w:tr w:rsidR="003806DD" w:rsidRPr="007309E8" w14:paraId="7BB50CDD" w14:textId="77777777" w:rsidTr="00392C9D">
        <w:trPr>
          <w:trHeight w:val="336"/>
        </w:trPr>
        <w:tc>
          <w:tcPr>
            <w:cnfStyle w:val="001000000000" w:firstRow="0" w:lastRow="0" w:firstColumn="1" w:lastColumn="0" w:oddVBand="0" w:evenVBand="0" w:oddHBand="0" w:evenHBand="0" w:firstRowFirstColumn="0" w:firstRowLastColumn="0" w:lastRowFirstColumn="0" w:lastRowLastColumn="0"/>
            <w:tcW w:w="685" w:type="pct"/>
          </w:tcPr>
          <w:p w14:paraId="7511F934" w14:textId="77777777" w:rsidR="003806DD" w:rsidRPr="007309E8" w:rsidRDefault="003806DD">
            <w:pPr>
              <w:numPr>
                <w:ilvl w:val="0"/>
                <w:numId w:val="101"/>
              </w:numPr>
              <w:spacing w:line="276" w:lineRule="auto"/>
              <w:contextualSpacing/>
              <w:jc w:val="center"/>
              <w:rPr>
                <w:rFonts w:ascii="Arial" w:hAnsi="Arial"/>
                <w:color w:val="000000" w:themeColor="text1"/>
                <w:sz w:val="22"/>
                <w:szCs w:val="22"/>
              </w:rPr>
            </w:pPr>
          </w:p>
        </w:tc>
        <w:tc>
          <w:tcPr>
            <w:tcW w:w="4315" w:type="pct"/>
          </w:tcPr>
          <w:p w14:paraId="4D922C29" w14:textId="3BB0D26B" w:rsidR="003806DD" w:rsidRPr="007309E8" w:rsidRDefault="003806DD" w:rsidP="00392C9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Calibri" w:hAnsi="Arial"/>
                <w:color w:val="000000"/>
                <w:sz w:val="22"/>
                <w:szCs w:val="22"/>
              </w:rPr>
              <w:t>Multimedia</w:t>
            </w:r>
          </w:p>
        </w:tc>
      </w:tr>
    </w:tbl>
    <w:p w14:paraId="32BAEA9F" w14:textId="77777777" w:rsidR="003806DD" w:rsidRPr="007309E8" w:rsidRDefault="003806DD" w:rsidP="003806DD">
      <w:pPr>
        <w:spacing w:after="160" w:line="259" w:lineRule="auto"/>
        <w:rPr>
          <w:rFonts w:ascii="Arial" w:eastAsia="Times New Roman" w:hAnsi="Arial" w:cs="Arial"/>
          <w:b/>
          <w:bCs/>
          <w:color w:val="4F81BD"/>
          <w:sz w:val="22"/>
          <w:szCs w:val="22"/>
          <w:lang w:val="en-GB" w:eastAsia="en-GB" w:bidi="en-GB"/>
        </w:rPr>
      </w:pPr>
    </w:p>
    <w:p w14:paraId="2D6B397E" w14:textId="77777777" w:rsidR="00F04B0F" w:rsidRPr="007309E8" w:rsidRDefault="00F04B0F" w:rsidP="00F04B0F">
      <w:pPr>
        <w:spacing w:after="160" w:line="259" w:lineRule="auto"/>
        <w:rPr>
          <w:rFonts w:ascii="Arial" w:eastAsia="Calibri" w:hAnsi="Arial" w:cs="Arial"/>
          <w:sz w:val="22"/>
          <w:szCs w:val="22"/>
        </w:rPr>
      </w:pPr>
    </w:p>
    <w:p w14:paraId="0589745D" w14:textId="77777777" w:rsidR="00F04B0F" w:rsidRPr="007309E8" w:rsidRDefault="00F04B0F" w:rsidP="00F04B0F">
      <w:pPr>
        <w:spacing w:after="160" w:line="259" w:lineRule="auto"/>
        <w:rPr>
          <w:rFonts w:ascii="Arial" w:eastAsia="Calibri" w:hAnsi="Arial" w:cs="Arial"/>
          <w:sz w:val="22"/>
          <w:szCs w:val="22"/>
        </w:rPr>
      </w:pPr>
    </w:p>
    <w:p w14:paraId="5F512E55" w14:textId="77777777" w:rsidR="00F04B0F" w:rsidRPr="007309E8" w:rsidRDefault="00F04B0F" w:rsidP="00F04B0F">
      <w:pPr>
        <w:spacing w:after="160" w:line="259" w:lineRule="auto"/>
        <w:rPr>
          <w:rFonts w:ascii="Arial" w:eastAsia="Calibri" w:hAnsi="Arial" w:cs="Arial"/>
          <w:sz w:val="22"/>
          <w:szCs w:val="22"/>
        </w:rPr>
      </w:pPr>
    </w:p>
    <w:p w14:paraId="486B4D51" w14:textId="77777777" w:rsidR="00F04B0F" w:rsidRPr="007309E8" w:rsidRDefault="00F04B0F" w:rsidP="00F04B0F">
      <w:pPr>
        <w:spacing w:after="160" w:line="259" w:lineRule="auto"/>
        <w:rPr>
          <w:rFonts w:ascii="Arial" w:eastAsia="Calibri" w:hAnsi="Arial" w:cs="Arial"/>
          <w:sz w:val="22"/>
          <w:szCs w:val="22"/>
        </w:rPr>
      </w:pPr>
    </w:p>
    <w:p w14:paraId="57820AF2" w14:textId="77777777" w:rsidR="00F04B0F" w:rsidRPr="007309E8" w:rsidRDefault="00F04B0F" w:rsidP="00F04B0F">
      <w:pPr>
        <w:spacing w:after="160" w:line="259" w:lineRule="auto"/>
        <w:rPr>
          <w:rFonts w:ascii="Arial" w:eastAsia="Calibri" w:hAnsi="Arial" w:cs="Arial"/>
          <w:sz w:val="22"/>
          <w:szCs w:val="22"/>
        </w:rPr>
      </w:pPr>
    </w:p>
    <w:p w14:paraId="32EABCAF" w14:textId="77777777" w:rsidR="00F04B0F" w:rsidRPr="007309E8" w:rsidRDefault="00F04B0F" w:rsidP="00F04B0F">
      <w:pPr>
        <w:spacing w:after="160" w:line="259" w:lineRule="auto"/>
        <w:rPr>
          <w:rFonts w:ascii="Arial" w:eastAsia="Calibri" w:hAnsi="Arial" w:cs="Arial"/>
          <w:sz w:val="22"/>
          <w:szCs w:val="22"/>
        </w:rPr>
      </w:pPr>
    </w:p>
    <w:p w14:paraId="72554616" w14:textId="77777777" w:rsidR="00F04B0F" w:rsidRPr="007309E8" w:rsidRDefault="00F04B0F" w:rsidP="00F04B0F">
      <w:pPr>
        <w:spacing w:after="160" w:line="259" w:lineRule="auto"/>
        <w:rPr>
          <w:rFonts w:ascii="Arial" w:eastAsia="Calibri" w:hAnsi="Arial" w:cs="Arial"/>
          <w:sz w:val="22"/>
          <w:szCs w:val="22"/>
        </w:rPr>
      </w:pPr>
    </w:p>
    <w:p w14:paraId="4C6EA2E4" w14:textId="2074A420" w:rsidR="00E8755D" w:rsidRPr="007309E8" w:rsidRDefault="001C3640" w:rsidP="003806DD">
      <w:pPr>
        <w:pStyle w:val="Heading1"/>
        <w:numPr>
          <w:ilvl w:val="0"/>
          <w:numId w:val="0"/>
        </w:numPr>
        <w:rPr>
          <w:rFonts w:cs="Arial"/>
          <w:lang w:val="en-GB" w:eastAsia="en-GB" w:bidi="en-GB"/>
        </w:rPr>
      </w:pPr>
      <w:bookmarkStart w:id="50" w:name="_Toc113541760"/>
      <w:r w:rsidRPr="002B4E66">
        <w:rPr>
          <w:rFonts w:cs="Arial"/>
          <w:szCs w:val="24"/>
        </w:rPr>
        <w:lastRenderedPageBreak/>
        <w:t>0720 C/C &amp; M</w:t>
      </w:r>
      <w:r w:rsidRPr="002B4E66">
        <w:rPr>
          <w:szCs w:val="24"/>
        </w:rPr>
        <w:t xml:space="preserve"> </w:t>
      </w:r>
      <w:r w:rsidRPr="002B4E66">
        <w:rPr>
          <w:rFonts w:cs="Arial"/>
          <w:szCs w:val="24"/>
        </w:rPr>
        <w:t>4</w:t>
      </w:r>
      <w:r w:rsidR="003806DD" w:rsidRPr="007309E8">
        <w:rPr>
          <w:rFonts w:cs="Arial"/>
        </w:rPr>
        <w:t>.</w:t>
      </w:r>
      <w:r w:rsidR="003806DD">
        <w:rPr>
          <w:rFonts w:cs="Arial"/>
        </w:rPr>
        <w:t>L</w:t>
      </w:r>
      <w:r w:rsidR="003806DD" w:rsidRPr="007309E8">
        <w:rPr>
          <w:rFonts w:cs="Arial"/>
        </w:rPr>
        <w:t xml:space="preserve"> </w:t>
      </w:r>
      <w:r w:rsidR="00F04B0F" w:rsidRPr="007309E8">
        <w:rPr>
          <w:rFonts w:cs="Arial"/>
          <w:lang w:eastAsia="en-GB" w:bidi="en-GB"/>
        </w:rPr>
        <w:t>Coordinate a Work Team</w:t>
      </w:r>
      <w:bookmarkEnd w:id="50"/>
      <w:r w:rsidR="00F04B0F" w:rsidRPr="007309E8">
        <w:rPr>
          <w:rFonts w:cs="Arial"/>
          <w:lang w:val="en-GB" w:eastAsia="en-GB" w:bidi="en-GB"/>
        </w:rPr>
        <w:t xml:space="preserve"> </w:t>
      </w:r>
    </w:p>
    <w:p w14:paraId="4B6BEA0E" w14:textId="77777777" w:rsidR="00F04B0F" w:rsidRPr="007309E8" w:rsidRDefault="00F04B0F" w:rsidP="00F04B0F">
      <w:pPr>
        <w:spacing w:after="160" w:line="360" w:lineRule="auto"/>
        <w:rPr>
          <w:rFonts w:ascii="Arial" w:eastAsia="Calibri" w:hAnsi="Arial" w:cs="Arial"/>
          <w:sz w:val="22"/>
          <w:szCs w:val="22"/>
        </w:rPr>
      </w:pPr>
      <w:r w:rsidRPr="007309E8">
        <w:rPr>
          <w:rFonts w:ascii="Arial" w:eastAsia="Calibri" w:hAnsi="Arial" w:cs="Arial"/>
          <w:b/>
          <w:sz w:val="22"/>
          <w:szCs w:val="22"/>
          <w:lang w:val="en-GB"/>
        </w:rPr>
        <w:t>Overview</w:t>
      </w:r>
      <w:r w:rsidRPr="007309E8">
        <w:rPr>
          <w:rFonts w:ascii="Arial" w:eastAsia="Calibri" w:hAnsi="Arial" w:cs="Arial"/>
          <w:sz w:val="22"/>
          <w:szCs w:val="22"/>
          <w:lang w:val="en-GB"/>
        </w:rPr>
        <w:t xml:space="preserve">: </w:t>
      </w:r>
      <w:r w:rsidRPr="007309E8">
        <w:rPr>
          <w:rFonts w:ascii="Arial" w:eastAsia="Calibri" w:hAnsi="Arial" w:cs="Arial"/>
          <w:color w:val="000000"/>
          <w:sz w:val="22"/>
          <w:szCs w:val="22"/>
        </w:rPr>
        <w:t xml:space="preserve">After the completion of this competency standard, the Trainee will be able to </w:t>
      </w:r>
      <w:r w:rsidRPr="007309E8">
        <w:rPr>
          <w:rFonts w:ascii="Arial" w:eastAsia="Calibri" w:hAnsi="Arial" w:cs="Arial"/>
          <w:sz w:val="22"/>
          <w:szCs w:val="22"/>
        </w:rPr>
        <w:t>achieve operational outcomes and effective</w:t>
      </w:r>
      <w:r w:rsidRPr="007309E8">
        <w:rPr>
          <w:rFonts w:ascii="Arial" w:eastAsia="Calibri" w:hAnsi="Arial" w:cs="Arial"/>
          <w:sz w:val="22"/>
          <w:szCs w:val="22"/>
        </w:rPr>
        <w:br/>
        <w:t>working relationships through managing and developing individuals and teams.</w:t>
      </w:r>
    </w:p>
    <w:tbl>
      <w:tblPr>
        <w:tblStyle w:val="TableGrid18"/>
        <w:tblW w:w="0" w:type="auto"/>
        <w:tblLook w:val="04A0" w:firstRow="1" w:lastRow="0" w:firstColumn="1" w:lastColumn="0" w:noHBand="0" w:noVBand="1"/>
      </w:tblPr>
      <w:tblGrid>
        <w:gridCol w:w="3014"/>
        <w:gridCol w:w="6363"/>
      </w:tblGrid>
      <w:tr w:rsidR="00F04B0F" w:rsidRPr="007309E8" w14:paraId="157ECBC3" w14:textId="77777777" w:rsidTr="00FE229F">
        <w:tc>
          <w:tcPr>
            <w:tcW w:w="2827" w:type="dxa"/>
            <w:tcBorders>
              <w:top w:val="single" w:sz="4" w:space="0" w:color="auto"/>
              <w:left w:val="single" w:sz="4" w:space="0" w:color="auto"/>
              <w:bottom w:val="single" w:sz="4" w:space="0" w:color="auto"/>
              <w:right w:val="single" w:sz="4" w:space="0" w:color="auto"/>
            </w:tcBorders>
            <w:hideMark/>
          </w:tcPr>
          <w:p w14:paraId="05FF0424" w14:textId="77777777" w:rsidR="00F04B0F" w:rsidRPr="007309E8" w:rsidRDefault="00F04B0F" w:rsidP="00F04B0F">
            <w:pPr>
              <w:spacing w:before="9" w:line="360" w:lineRule="auto"/>
              <w:jc w:val="both"/>
              <w:rPr>
                <w:rFonts w:ascii="Arial" w:eastAsia="Trebuchet MS" w:hAnsi="Arial" w:cs="Arial"/>
                <w:b/>
                <w:bCs/>
                <w:sz w:val="20"/>
                <w:szCs w:val="20"/>
              </w:rPr>
            </w:pPr>
            <w:r w:rsidRPr="007309E8">
              <w:rPr>
                <w:rFonts w:ascii="Arial" w:eastAsia="Trebuchet MS" w:hAnsi="Arial" w:cs="Arial"/>
                <w:b/>
                <w:bCs/>
                <w:sz w:val="20"/>
                <w:szCs w:val="20"/>
              </w:rPr>
              <w:t>Competency Unit</w:t>
            </w:r>
          </w:p>
        </w:tc>
        <w:tc>
          <w:tcPr>
            <w:tcW w:w="6509" w:type="dxa"/>
            <w:tcBorders>
              <w:top w:val="single" w:sz="4" w:space="0" w:color="auto"/>
              <w:left w:val="single" w:sz="4" w:space="0" w:color="auto"/>
              <w:bottom w:val="single" w:sz="4" w:space="0" w:color="auto"/>
              <w:right w:val="single" w:sz="4" w:space="0" w:color="auto"/>
            </w:tcBorders>
            <w:hideMark/>
          </w:tcPr>
          <w:p w14:paraId="234E7F85" w14:textId="77777777" w:rsidR="00F04B0F" w:rsidRPr="007309E8" w:rsidRDefault="00F04B0F" w:rsidP="00F04B0F">
            <w:pPr>
              <w:spacing w:before="9" w:line="360" w:lineRule="auto"/>
              <w:jc w:val="both"/>
              <w:rPr>
                <w:rFonts w:ascii="Arial" w:eastAsia="Trebuchet MS" w:hAnsi="Arial" w:cs="Arial"/>
                <w:b/>
                <w:bCs/>
                <w:sz w:val="20"/>
                <w:szCs w:val="20"/>
              </w:rPr>
            </w:pPr>
            <w:r w:rsidRPr="007309E8">
              <w:rPr>
                <w:rFonts w:ascii="Arial" w:eastAsia="Trebuchet MS" w:hAnsi="Arial" w:cs="Arial"/>
                <w:b/>
                <w:bCs/>
                <w:sz w:val="20"/>
                <w:szCs w:val="20"/>
              </w:rPr>
              <w:t>Performance Criteria</w:t>
            </w:r>
          </w:p>
        </w:tc>
      </w:tr>
      <w:tr w:rsidR="00F04B0F" w:rsidRPr="007309E8" w14:paraId="2A7D12F8"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C5BC564" w14:textId="77777777" w:rsidR="00F04B0F" w:rsidRPr="007309E8" w:rsidRDefault="00F04B0F">
            <w:pPr>
              <w:numPr>
                <w:ilvl w:val="0"/>
                <w:numId w:val="71"/>
              </w:numPr>
              <w:spacing w:before="9" w:line="360" w:lineRule="auto"/>
              <w:contextualSpacing/>
              <w:jc w:val="both"/>
              <w:rPr>
                <w:rFonts w:ascii="Arial" w:eastAsia="Trebuchet MS" w:hAnsi="Arial" w:cs="Arial"/>
                <w:b/>
                <w:bCs/>
                <w:sz w:val="20"/>
                <w:szCs w:val="20"/>
              </w:rPr>
            </w:pPr>
            <w:r w:rsidRPr="007309E8">
              <w:rPr>
                <w:rFonts w:ascii="Arial" w:eastAsia="Trebuchet MS" w:hAnsi="Arial" w:cs="Arial"/>
                <w:color w:val="000000"/>
                <w:sz w:val="22"/>
                <w:szCs w:val="22"/>
              </w:rPr>
              <w:t>Develop and maintain a</w:t>
            </w:r>
            <w:r w:rsidRPr="007309E8">
              <w:rPr>
                <w:rFonts w:ascii="Arial" w:eastAsia="Trebuchet MS" w:hAnsi="Arial" w:cs="Arial"/>
                <w:sz w:val="20"/>
                <w:szCs w:val="20"/>
              </w:rPr>
              <w:br/>
            </w:r>
            <w:r w:rsidRPr="007309E8">
              <w:rPr>
                <w:rFonts w:ascii="Arial" w:eastAsia="Trebuchet MS" w:hAnsi="Arial" w:cs="Arial"/>
                <w:color w:val="000000"/>
                <w:sz w:val="22"/>
                <w:szCs w:val="22"/>
              </w:rPr>
              <w:t>cooperative work group</w:t>
            </w:r>
          </w:p>
        </w:tc>
        <w:tc>
          <w:tcPr>
            <w:tcW w:w="650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B06718"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Work contributions and suggestions from staff are</w:t>
            </w:r>
          </w:p>
          <w:p w14:paraId="356FCE6C"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continually sought and encouraged</w:t>
            </w:r>
          </w:p>
          <w:p w14:paraId="1D4EE2BF"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Contributions to work group operations are acknowledged and</w:t>
            </w:r>
          </w:p>
          <w:p w14:paraId="765D873C"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suggestions are dealt with constructively</w:t>
            </w:r>
          </w:p>
          <w:p w14:paraId="7D19FE6E"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Develop staff skills according to work requirements</w:t>
            </w:r>
          </w:p>
          <w:p w14:paraId="6942C90E"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Implement new work practices</w:t>
            </w:r>
          </w:p>
          <w:p w14:paraId="42280B1B" w14:textId="77777777" w:rsidR="00F04B0F" w:rsidRPr="007309E8" w:rsidRDefault="00F04B0F">
            <w:pPr>
              <w:numPr>
                <w:ilvl w:val="0"/>
                <w:numId w:val="72"/>
              </w:numPr>
              <w:contextualSpacing/>
              <w:rPr>
                <w:rFonts w:ascii="Arial" w:eastAsia="Trebuchet MS" w:hAnsi="Arial" w:cs="Arial"/>
                <w:color w:val="000000"/>
                <w:sz w:val="20"/>
                <w:szCs w:val="20"/>
              </w:rPr>
            </w:pPr>
            <w:r w:rsidRPr="007309E8">
              <w:rPr>
                <w:rFonts w:ascii="Arial" w:eastAsia="Trebuchet MS" w:hAnsi="Arial" w:cs="Arial"/>
                <w:color w:val="000000"/>
                <w:sz w:val="20"/>
                <w:szCs w:val="20"/>
              </w:rPr>
              <w:t>Address conflict between staff members in accordance with current</w:t>
            </w:r>
          </w:p>
          <w:p w14:paraId="153EEFAA" w14:textId="77777777" w:rsidR="00F04B0F" w:rsidRPr="007309E8" w:rsidRDefault="00F04B0F">
            <w:pPr>
              <w:numPr>
                <w:ilvl w:val="0"/>
                <w:numId w:val="72"/>
              </w:numPr>
              <w:tabs>
                <w:tab w:val="left" w:pos="3360"/>
              </w:tabs>
              <w:spacing w:line="360" w:lineRule="auto"/>
              <w:ind w:right="468"/>
              <w:contextualSpacing/>
              <w:jc w:val="both"/>
              <w:rPr>
                <w:rFonts w:ascii="Arial" w:eastAsia="Trebuchet MS" w:hAnsi="Arial" w:cs="Arial"/>
                <w:sz w:val="20"/>
                <w:szCs w:val="20"/>
              </w:rPr>
            </w:pPr>
            <w:r w:rsidRPr="007309E8">
              <w:rPr>
                <w:rFonts w:ascii="Arial" w:eastAsia="Trebuchet MS" w:hAnsi="Arial" w:cs="Arial"/>
                <w:color w:val="000000"/>
                <w:sz w:val="20"/>
                <w:szCs w:val="20"/>
              </w:rPr>
              <w:t>personnel practices</w:t>
            </w:r>
          </w:p>
        </w:tc>
      </w:tr>
      <w:tr w:rsidR="00F04B0F" w:rsidRPr="007309E8" w14:paraId="03A874B9"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B4D6F24" w14:textId="77777777" w:rsidR="00F04B0F" w:rsidRPr="007309E8" w:rsidRDefault="00F04B0F">
            <w:pPr>
              <w:numPr>
                <w:ilvl w:val="0"/>
                <w:numId w:val="71"/>
              </w:numPr>
              <w:spacing w:before="9" w:line="360" w:lineRule="auto"/>
              <w:contextualSpacing/>
              <w:jc w:val="both"/>
              <w:rPr>
                <w:rFonts w:ascii="Arial" w:eastAsia="Trebuchet MS" w:hAnsi="Arial" w:cs="Arial"/>
                <w:b/>
                <w:bCs/>
                <w:sz w:val="20"/>
                <w:szCs w:val="20"/>
              </w:rPr>
            </w:pPr>
            <w:r w:rsidRPr="007309E8">
              <w:rPr>
                <w:rFonts w:ascii="Arial" w:eastAsia="Trebuchet MS" w:hAnsi="Arial" w:cs="Arial"/>
                <w:color w:val="000000"/>
                <w:sz w:val="22"/>
                <w:szCs w:val="22"/>
              </w:rPr>
              <w:t>Communicate</w:t>
            </w:r>
            <w:r w:rsidRPr="007309E8">
              <w:rPr>
                <w:rFonts w:ascii="Arial" w:eastAsia="Trebuchet MS" w:hAnsi="Arial" w:cs="Arial"/>
                <w:sz w:val="20"/>
                <w:szCs w:val="20"/>
              </w:rPr>
              <w:br/>
            </w:r>
            <w:r w:rsidRPr="007309E8">
              <w:rPr>
                <w:rFonts w:ascii="Arial" w:eastAsia="Trebuchet MS" w:hAnsi="Arial" w:cs="Arial"/>
                <w:color w:val="000000"/>
                <w:sz w:val="22"/>
                <w:szCs w:val="22"/>
              </w:rPr>
              <w:t>objectives</w:t>
            </w:r>
            <w:r w:rsidRPr="007309E8">
              <w:rPr>
                <w:rFonts w:ascii="Arial" w:eastAsia="Trebuchet MS" w:hAnsi="Arial" w:cs="Arial"/>
                <w:sz w:val="20"/>
                <w:szCs w:val="20"/>
              </w:rPr>
              <w:br/>
            </w:r>
            <w:r w:rsidRPr="007309E8">
              <w:rPr>
                <w:rFonts w:ascii="Arial" w:eastAsia="Trebuchet MS" w:hAnsi="Arial" w:cs="Arial"/>
                <w:color w:val="000000"/>
                <w:sz w:val="22"/>
                <w:szCs w:val="22"/>
              </w:rPr>
              <w:t>and required standards</w:t>
            </w:r>
          </w:p>
        </w:tc>
        <w:tc>
          <w:tcPr>
            <w:tcW w:w="650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04AD70A7" w14:textId="77777777" w:rsidR="00F04B0F" w:rsidRPr="007309E8" w:rsidRDefault="00F04B0F">
            <w:pPr>
              <w:numPr>
                <w:ilvl w:val="0"/>
                <w:numId w:val="74"/>
              </w:numPr>
              <w:contextualSpacing/>
              <w:rPr>
                <w:rFonts w:ascii="Arial" w:eastAsia="Trebuchet MS" w:hAnsi="Arial" w:cs="Arial"/>
                <w:sz w:val="20"/>
                <w:szCs w:val="20"/>
              </w:rPr>
            </w:pPr>
            <w:r w:rsidRPr="007309E8">
              <w:rPr>
                <w:rFonts w:ascii="Arial" w:eastAsia="Trebuchet MS" w:hAnsi="Arial" w:cs="Arial"/>
                <w:sz w:val="20"/>
                <w:szCs w:val="20"/>
              </w:rPr>
              <w:t>Inform the staff of the objectives and standards</w:t>
            </w:r>
          </w:p>
          <w:p w14:paraId="0CC76F78" w14:textId="77777777" w:rsidR="00F04B0F" w:rsidRPr="007309E8" w:rsidRDefault="00F04B0F">
            <w:pPr>
              <w:numPr>
                <w:ilvl w:val="0"/>
                <w:numId w:val="74"/>
              </w:numPr>
              <w:contextualSpacing/>
              <w:rPr>
                <w:rFonts w:ascii="Arial" w:eastAsia="Trebuchet MS" w:hAnsi="Arial" w:cs="Arial"/>
                <w:sz w:val="20"/>
                <w:szCs w:val="20"/>
              </w:rPr>
            </w:pPr>
            <w:r w:rsidRPr="007309E8">
              <w:rPr>
                <w:rFonts w:ascii="Arial" w:eastAsia="Trebuchet MS" w:hAnsi="Arial" w:cs="Arial"/>
                <w:sz w:val="20"/>
                <w:szCs w:val="20"/>
              </w:rPr>
              <w:t>required</w:t>
            </w:r>
          </w:p>
          <w:p w14:paraId="5A0BF5EE" w14:textId="77777777" w:rsidR="00F04B0F" w:rsidRPr="007309E8" w:rsidRDefault="00F04B0F">
            <w:pPr>
              <w:numPr>
                <w:ilvl w:val="0"/>
                <w:numId w:val="74"/>
              </w:numPr>
              <w:contextualSpacing/>
              <w:rPr>
                <w:rFonts w:ascii="Arial" w:eastAsia="Trebuchet MS" w:hAnsi="Arial" w:cs="Arial"/>
                <w:sz w:val="20"/>
                <w:szCs w:val="20"/>
              </w:rPr>
            </w:pPr>
            <w:r w:rsidRPr="007309E8">
              <w:rPr>
                <w:rFonts w:ascii="Arial" w:eastAsia="Trebuchet MS" w:hAnsi="Arial" w:cs="Arial"/>
                <w:sz w:val="20"/>
                <w:szCs w:val="20"/>
              </w:rPr>
              <w:t>Commit to objectives and standards</w:t>
            </w:r>
          </w:p>
          <w:p w14:paraId="17E6932A" w14:textId="77777777" w:rsidR="00F04B0F" w:rsidRPr="007309E8" w:rsidRDefault="00F04B0F">
            <w:pPr>
              <w:numPr>
                <w:ilvl w:val="0"/>
                <w:numId w:val="74"/>
              </w:numPr>
              <w:spacing w:before="96" w:line="360" w:lineRule="auto"/>
              <w:ind w:right="301"/>
              <w:contextualSpacing/>
              <w:jc w:val="both"/>
              <w:rPr>
                <w:rFonts w:ascii="Arial" w:eastAsia="Trebuchet MS" w:hAnsi="Arial" w:cs="Arial"/>
                <w:sz w:val="20"/>
                <w:szCs w:val="20"/>
              </w:rPr>
            </w:pPr>
            <w:r w:rsidRPr="007309E8">
              <w:rPr>
                <w:rFonts w:ascii="Arial" w:eastAsia="Trebuchet MS" w:hAnsi="Arial" w:cs="Arial"/>
                <w:sz w:val="20"/>
                <w:szCs w:val="20"/>
              </w:rPr>
              <w:t>Practices of safe, fair and participative work principals are and promote to staff</w:t>
            </w:r>
          </w:p>
        </w:tc>
      </w:tr>
      <w:tr w:rsidR="00F04B0F" w:rsidRPr="007309E8" w14:paraId="301C26B3"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2951A" w14:textId="77777777" w:rsidR="00F04B0F" w:rsidRPr="007309E8" w:rsidRDefault="00F04B0F">
            <w:pPr>
              <w:numPr>
                <w:ilvl w:val="0"/>
                <w:numId w:val="71"/>
              </w:numPr>
              <w:spacing w:before="9" w:line="360" w:lineRule="auto"/>
              <w:contextualSpacing/>
              <w:jc w:val="both"/>
              <w:rPr>
                <w:rFonts w:ascii="Arial" w:eastAsia="Trebuchet MS" w:hAnsi="Arial" w:cs="Arial"/>
                <w:bCs/>
                <w:sz w:val="20"/>
                <w:szCs w:val="20"/>
              </w:rPr>
            </w:pPr>
            <w:r w:rsidRPr="007309E8">
              <w:rPr>
                <w:rFonts w:ascii="Arial" w:eastAsia="Trebuchet MS" w:hAnsi="Arial" w:cs="Arial"/>
                <w:color w:val="000000"/>
                <w:sz w:val="22"/>
                <w:szCs w:val="22"/>
              </w:rPr>
              <w:t>Provide feedback on</w:t>
            </w:r>
            <w:r w:rsidRPr="007309E8">
              <w:rPr>
                <w:rFonts w:ascii="Arial" w:eastAsia="Trebuchet MS" w:hAnsi="Arial" w:cs="Arial"/>
                <w:sz w:val="20"/>
                <w:szCs w:val="20"/>
              </w:rPr>
              <w:br/>
            </w:r>
            <w:r w:rsidRPr="007309E8">
              <w:rPr>
                <w:rFonts w:ascii="Arial" w:eastAsia="Trebuchet MS" w:hAnsi="Arial" w:cs="Arial"/>
                <w:color w:val="000000"/>
                <w:sz w:val="22"/>
                <w:szCs w:val="22"/>
              </w:rPr>
              <w:t>performance</w:t>
            </w:r>
          </w:p>
        </w:tc>
        <w:tc>
          <w:tcPr>
            <w:tcW w:w="65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6EF39E" w14:textId="77777777" w:rsidR="00F04B0F" w:rsidRPr="007309E8" w:rsidRDefault="00F04B0F">
            <w:pPr>
              <w:numPr>
                <w:ilvl w:val="0"/>
                <w:numId w:val="73"/>
              </w:numPr>
              <w:contextualSpacing/>
              <w:rPr>
                <w:rFonts w:ascii="Arial" w:eastAsia="Trebuchet MS" w:hAnsi="Arial" w:cs="Arial"/>
                <w:sz w:val="20"/>
                <w:szCs w:val="20"/>
              </w:rPr>
            </w:pPr>
            <w:r w:rsidRPr="007309E8">
              <w:rPr>
                <w:rFonts w:ascii="Arial" w:eastAsia="Trebuchet MS" w:hAnsi="Arial" w:cs="Arial"/>
                <w:sz w:val="20"/>
                <w:szCs w:val="20"/>
              </w:rPr>
              <w:t>Give constructive feedback on all aspects of work performance provided</w:t>
            </w:r>
          </w:p>
          <w:p w14:paraId="3584C0E7" w14:textId="77777777" w:rsidR="00F04B0F" w:rsidRPr="007309E8" w:rsidRDefault="00F04B0F">
            <w:pPr>
              <w:numPr>
                <w:ilvl w:val="0"/>
                <w:numId w:val="73"/>
              </w:numPr>
              <w:contextualSpacing/>
              <w:rPr>
                <w:rFonts w:ascii="Arial" w:eastAsia="Trebuchet MS" w:hAnsi="Arial" w:cs="Arial"/>
                <w:sz w:val="20"/>
                <w:szCs w:val="20"/>
              </w:rPr>
            </w:pPr>
            <w:r w:rsidRPr="007309E8">
              <w:rPr>
                <w:rFonts w:ascii="Arial" w:eastAsia="Trebuchet MS" w:hAnsi="Arial" w:cs="Arial"/>
                <w:sz w:val="20"/>
                <w:szCs w:val="20"/>
              </w:rPr>
              <w:t>to individuals and team</w:t>
            </w:r>
          </w:p>
          <w:p w14:paraId="40E922DA" w14:textId="77777777" w:rsidR="00F04B0F" w:rsidRPr="007309E8" w:rsidRDefault="00F04B0F">
            <w:pPr>
              <w:numPr>
                <w:ilvl w:val="0"/>
                <w:numId w:val="73"/>
              </w:numPr>
              <w:contextualSpacing/>
              <w:rPr>
                <w:rFonts w:ascii="Arial" w:eastAsia="Trebuchet MS" w:hAnsi="Arial" w:cs="Arial"/>
                <w:sz w:val="20"/>
                <w:szCs w:val="20"/>
              </w:rPr>
            </w:pPr>
            <w:r w:rsidRPr="007309E8">
              <w:rPr>
                <w:rFonts w:ascii="Arial" w:eastAsia="Trebuchet MS" w:hAnsi="Arial" w:cs="Arial"/>
                <w:sz w:val="20"/>
                <w:szCs w:val="20"/>
              </w:rPr>
              <w:t>Access and address performance in a fair and timely manner in</w:t>
            </w:r>
          </w:p>
          <w:p w14:paraId="4AEAE33B" w14:textId="77777777" w:rsidR="00F04B0F" w:rsidRPr="007309E8" w:rsidRDefault="00F04B0F">
            <w:pPr>
              <w:numPr>
                <w:ilvl w:val="0"/>
                <w:numId w:val="73"/>
              </w:numPr>
              <w:contextualSpacing/>
              <w:rPr>
                <w:rFonts w:ascii="Arial" w:eastAsia="Trebuchet MS" w:hAnsi="Arial" w:cs="Arial"/>
                <w:sz w:val="20"/>
                <w:szCs w:val="20"/>
              </w:rPr>
            </w:pPr>
            <w:r w:rsidRPr="007309E8">
              <w:rPr>
                <w:rFonts w:ascii="Arial" w:eastAsia="Trebuchet MS" w:hAnsi="Arial" w:cs="Arial"/>
                <w:sz w:val="20"/>
                <w:szCs w:val="20"/>
              </w:rPr>
              <w:t>accordance with relevant guidelines, procedures and natural justice</w:t>
            </w:r>
          </w:p>
        </w:tc>
      </w:tr>
      <w:tr w:rsidR="00F04B0F" w:rsidRPr="007309E8" w14:paraId="2631519A"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30579D1" w14:textId="77777777" w:rsidR="00F04B0F" w:rsidRPr="007309E8" w:rsidRDefault="00F04B0F">
            <w:pPr>
              <w:numPr>
                <w:ilvl w:val="0"/>
                <w:numId w:val="71"/>
              </w:numPr>
              <w:spacing w:before="9" w:line="360" w:lineRule="auto"/>
              <w:contextualSpacing/>
              <w:jc w:val="both"/>
              <w:rPr>
                <w:rFonts w:ascii="Arial" w:eastAsia="Trebuchet MS" w:hAnsi="Arial" w:cs="Arial"/>
                <w:bCs/>
                <w:sz w:val="20"/>
                <w:szCs w:val="20"/>
              </w:rPr>
            </w:pPr>
            <w:r w:rsidRPr="007309E8">
              <w:rPr>
                <w:rFonts w:ascii="Arial" w:eastAsia="Trebuchet MS" w:hAnsi="Arial" w:cs="Arial"/>
                <w:color w:val="000000"/>
                <w:sz w:val="22"/>
                <w:szCs w:val="22"/>
              </w:rPr>
              <w:t>Support and participate</w:t>
            </w:r>
            <w:r w:rsidRPr="007309E8">
              <w:rPr>
                <w:rFonts w:ascii="Arial" w:eastAsia="Trebuchet MS" w:hAnsi="Arial" w:cs="Arial"/>
                <w:sz w:val="20"/>
                <w:szCs w:val="20"/>
              </w:rPr>
              <w:br/>
            </w:r>
            <w:r w:rsidRPr="007309E8">
              <w:rPr>
                <w:rFonts w:ascii="Arial" w:eastAsia="Trebuchet MS" w:hAnsi="Arial" w:cs="Arial"/>
                <w:color w:val="000000"/>
                <w:sz w:val="22"/>
                <w:szCs w:val="22"/>
              </w:rPr>
              <w:t>in development</w:t>
            </w:r>
            <w:r w:rsidRPr="007309E8">
              <w:rPr>
                <w:rFonts w:ascii="Arial" w:eastAsia="Trebuchet MS" w:hAnsi="Arial" w:cs="Arial"/>
                <w:sz w:val="20"/>
                <w:szCs w:val="20"/>
              </w:rPr>
              <w:br/>
            </w:r>
            <w:r w:rsidRPr="007309E8">
              <w:rPr>
                <w:rFonts w:ascii="Arial" w:eastAsia="Trebuchet MS" w:hAnsi="Arial" w:cs="Arial"/>
                <w:color w:val="000000"/>
                <w:sz w:val="22"/>
                <w:szCs w:val="22"/>
              </w:rPr>
              <w:t>activities</w:t>
            </w:r>
          </w:p>
        </w:tc>
        <w:tc>
          <w:tcPr>
            <w:tcW w:w="650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41F2A22"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Assess training needs of all staff, implemented and promoted</w:t>
            </w:r>
          </w:p>
          <w:p w14:paraId="7AA020B5"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Devise an action plan to meet individual and group training</w:t>
            </w:r>
          </w:p>
          <w:p w14:paraId="6C13AF18"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and development needs is collaboratively developed,</w:t>
            </w:r>
          </w:p>
          <w:p w14:paraId="4A3128EC"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agreed to and implemented</w:t>
            </w:r>
          </w:p>
          <w:p w14:paraId="5AFBD3A7"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Identify specific training needs of individuals</w:t>
            </w:r>
          </w:p>
          <w:p w14:paraId="09F3996B"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Encourage staff in applying skills and knowledge in the workplace</w:t>
            </w:r>
          </w:p>
          <w:p w14:paraId="615158FD"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Provide training to the required standard on the job</w:t>
            </w:r>
          </w:p>
          <w:p w14:paraId="08CFC7D1" w14:textId="77777777" w:rsidR="00F04B0F" w:rsidRPr="007309E8" w:rsidRDefault="00F04B0F">
            <w:pPr>
              <w:numPr>
                <w:ilvl w:val="0"/>
                <w:numId w:val="75"/>
              </w:numPr>
              <w:contextualSpacing/>
              <w:rPr>
                <w:rFonts w:ascii="Arial" w:eastAsia="Trebuchet MS" w:hAnsi="Arial" w:cs="Arial"/>
                <w:sz w:val="20"/>
                <w:szCs w:val="20"/>
              </w:rPr>
            </w:pPr>
            <w:r w:rsidRPr="007309E8">
              <w:rPr>
                <w:rFonts w:ascii="Arial" w:eastAsia="Trebuchet MS" w:hAnsi="Arial" w:cs="Arial"/>
                <w:sz w:val="20"/>
                <w:szCs w:val="20"/>
              </w:rPr>
              <w:t>Support and encourage staff to attend training courses and to take up development opportunities.</w:t>
            </w:r>
          </w:p>
        </w:tc>
      </w:tr>
      <w:tr w:rsidR="00F04B0F" w:rsidRPr="007309E8" w14:paraId="3840C137" w14:textId="77777777" w:rsidTr="00E73D0F">
        <w:tc>
          <w:tcPr>
            <w:tcW w:w="282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144F05" w14:textId="77777777" w:rsidR="00F04B0F" w:rsidRPr="007309E8" w:rsidRDefault="00F04B0F">
            <w:pPr>
              <w:numPr>
                <w:ilvl w:val="0"/>
                <w:numId w:val="71"/>
              </w:numPr>
              <w:spacing w:before="9" w:line="360" w:lineRule="auto"/>
              <w:contextualSpacing/>
              <w:jc w:val="both"/>
              <w:rPr>
                <w:rFonts w:ascii="Arial" w:eastAsia="Trebuchet MS" w:hAnsi="Arial" w:cs="Arial"/>
                <w:color w:val="000000"/>
                <w:sz w:val="22"/>
                <w:szCs w:val="22"/>
              </w:rPr>
            </w:pPr>
            <w:r w:rsidRPr="007309E8">
              <w:rPr>
                <w:rFonts w:ascii="Arial" w:eastAsia="Trebuchet MS" w:hAnsi="Arial" w:cs="Arial"/>
                <w:color w:val="000000"/>
                <w:sz w:val="22"/>
                <w:szCs w:val="22"/>
              </w:rPr>
              <w:t>Provide leadership.</w:t>
            </w:r>
            <w:r w:rsidRPr="007309E8">
              <w:rPr>
                <w:rFonts w:ascii="Arial" w:eastAsia="Trebuchet MS" w:hAnsi="Arial" w:cs="Arial"/>
                <w:sz w:val="20"/>
                <w:szCs w:val="20"/>
              </w:rPr>
              <w:br/>
            </w:r>
            <w:r w:rsidRPr="007309E8">
              <w:rPr>
                <w:rFonts w:ascii="Arial" w:eastAsia="Trebuchet MS" w:hAnsi="Arial" w:cs="Arial"/>
                <w:color w:val="000000"/>
                <w:sz w:val="22"/>
                <w:szCs w:val="22"/>
              </w:rPr>
              <w:t>direction and guidance to the work group</w:t>
            </w:r>
          </w:p>
        </w:tc>
        <w:tc>
          <w:tcPr>
            <w:tcW w:w="65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2856FF" w14:textId="77777777" w:rsidR="00F04B0F" w:rsidRPr="007309E8" w:rsidRDefault="00F04B0F">
            <w:pPr>
              <w:numPr>
                <w:ilvl w:val="0"/>
                <w:numId w:val="76"/>
              </w:numPr>
              <w:contextualSpacing/>
              <w:rPr>
                <w:rFonts w:ascii="Arial" w:eastAsia="Trebuchet MS" w:hAnsi="Arial" w:cs="Arial"/>
                <w:sz w:val="20"/>
                <w:szCs w:val="20"/>
              </w:rPr>
            </w:pPr>
            <w:r w:rsidRPr="007309E8">
              <w:rPr>
                <w:rFonts w:ascii="Arial" w:eastAsia="Trebuchet MS" w:hAnsi="Arial" w:cs="Arial"/>
                <w:sz w:val="20"/>
                <w:szCs w:val="20"/>
              </w:rPr>
              <w:t>Link between the function of the group and the</w:t>
            </w:r>
          </w:p>
          <w:p w14:paraId="699E48DB"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goals of the organization</w:t>
            </w:r>
          </w:p>
          <w:p w14:paraId="785DD9B0"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Participate in decision making routinely to develop, implement and review work of the group and to allocate responsibilities where appropriate</w:t>
            </w:r>
          </w:p>
          <w:p w14:paraId="437536DD"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Give opportunities and encouragement to others to develop new and innovative work practices and strategies</w:t>
            </w:r>
          </w:p>
          <w:p w14:paraId="02C694EE"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Identify conflict and resolve with minimum disruption to work group function</w:t>
            </w:r>
          </w:p>
          <w:p w14:paraId="174C1D5E"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Provide staff with the support and supervision necessary to perform work safely and without risk to health</w:t>
            </w:r>
          </w:p>
          <w:p w14:paraId="5E0F6DC0"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Allocate tasks within the competence of staff and support with appropriate authority, autonomy and training</w:t>
            </w:r>
          </w:p>
          <w:p w14:paraId="10F23DFD" w14:textId="77777777" w:rsidR="00F04B0F" w:rsidRPr="007309E8" w:rsidRDefault="00F04B0F">
            <w:pPr>
              <w:numPr>
                <w:ilvl w:val="0"/>
                <w:numId w:val="76"/>
              </w:numPr>
              <w:tabs>
                <w:tab w:val="left" w:pos="1785"/>
              </w:tabs>
              <w:contextualSpacing/>
              <w:rPr>
                <w:rFonts w:ascii="Arial" w:eastAsia="Trebuchet MS" w:hAnsi="Arial" w:cs="Arial"/>
                <w:sz w:val="20"/>
                <w:szCs w:val="20"/>
              </w:rPr>
            </w:pPr>
            <w:r w:rsidRPr="007309E8">
              <w:rPr>
                <w:rFonts w:ascii="Arial" w:eastAsia="Trebuchet MS" w:hAnsi="Arial" w:cs="Arial"/>
                <w:sz w:val="20"/>
                <w:szCs w:val="20"/>
              </w:rPr>
              <w:t>Supervise appropriately the changing priorities and situations and takes into account the different needs of individuals and the requirements of the task</w:t>
            </w:r>
          </w:p>
        </w:tc>
      </w:tr>
    </w:tbl>
    <w:p w14:paraId="27413E90" w14:textId="77777777" w:rsidR="00F04B0F" w:rsidRPr="007309E8" w:rsidRDefault="00F04B0F" w:rsidP="00F04B0F">
      <w:pPr>
        <w:spacing w:after="160" w:line="360" w:lineRule="auto"/>
        <w:jc w:val="both"/>
        <w:rPr>
          <w:rFonts w:ascii="Arial" w:eastAsia="Times New Roman" w:hAnsi="Arial" w:cs="Arial"/>
          <w:b/>
          <w:sz w:val="22"/>
          <w:szCs w:val="22"/>
          <w:lang w:val="en-GB"/>
        </w:rPr>
      </w:pPr>
    </w:p>
    <w:p w14:paraId="0D09DD27" w14:textId="77777777" w:rsidR="00F04B0F" w:rsidRPr="007309E8" w:rsidRDefault="00F04B0F" w:rsidP="00F04B0F">
      <w:pPr>
        <w:spacing w:after="160" w:line="360" w:lineRule="auto"/>
        <w:jc w:val="both"/>
        <w:rPr>
          <w:rFonts w:ascii="Arial" w:eastAsia="Calibri" w:hAnsi="Arial" w:cs="Arial"/>
          <w:b/>
          <w:sz w:val="22"/>
          <w:szCs w:val="22"/>
          <w:lang w:val="en-GB"/>
        </w:rPr>
      </w:pPr>
      <w:r w:rsidRPr="007309E8">
        <w:rPr>
          <w:rFonts w:ascii="Arial" w:eastAsia="Calibri" w:hAnsi="Arial" w:cs="Arial"/>
          <w:b/>
          <w:sz w:val="22"/>
          <w:szCs w:val="22"/>
          <w:highlight w:val="yellow"/>
          <w:lang w:val="en-GB"/>
        </w:rPr>
        <w:t>Knowledge and understanding</w:t>
      </w:r>
    </w:p>
    <w:p w14:paraId="4E75D58B" w14:textId="77777777" w:rsidR="00F04B0F" w:rsidRPr="007309E8" w:rsidRDefault="00F04B0F" w:rsidP="00F04B0F">
      <w:pPr>
        <w:spacing w:after="160" w:line="360" w:lineRule="auto"/>
        <w:jc w:val="both"/>
        <w:rPr>
          <w:rFonts w:ascii="Arial" w:eastAsia="Calibri" w:hAnsi="Arial" w:cs="Arial"/>
          <w:b/>
          <w:sz w:val="22"/>
          <w:szCs w:val="22"/>
          <w:lang w:val="en-GB"/>
        </w:rPr>
      </w:pPr>
    </w:p>
    <w:p w14:paraId="198E0E10" w14:textId="77777777" w:rsidR="00F04B0F" w:rsidRPr="007309E8" w:rsidRDefault="00F04B0F" w:rsidP="00F04B0F">
      <w:pPr>
        <w:spacing w:after="160" w:line="360" w:lineRule="auto"/>
        <w:jc w:val="both"/>
        <w:rPr>
          <w:rFonts w:ascii="Arial" w:eastAsia="Calibri" w:hAnsi="Arial" w:cs="Arial"/>
          <w:sz w:val="22"/>
          <w:szCs w:val="22"/>
        </w:rPr>
      </w:pPr>
      <w:r w:rsidRPr="007309E8">
        <w:rPr>
          <w:rFonts w:ascii="Arial" w:eastAsia="Calibri" w:hAnsi="Arial" w:cs="Arial"/>
          <w:sz w:val="22"/>
          <w:szCs w:val="22"/>
        </w:rPr>
        <w:t>The candidate must be able to demonstrate underpinning knowledge and understanding required to carry out the tasks covered in this competency standard. This includes the knowledge of:</w:t>
      </w:r>
    </w:p>
    <w:p w14:paraId="79BE4A1C" w14:textId="77777777" w:rsidR="00F04B0F" w:rsidRPr="007309E8" w:rsidRDefault="00F04B0F">
      <w:pPr>
        <w:numPr>
          <w:ilvl w:val="0"/>
          <w:numId w:val="64"/>
        </w:numPr>
        <w:spacing w:after="245" w:line="276" w:lineRule="auto"/>
        <w:contextualSpacing/>
        <w:rPr>
          <w:rFonts w:ascii="Arial" w:eastAsia="Calibri" w:hAnsi="Arial" w:cs="Arial"/>
          <w:b/>
          <w:color w:val="000000"/>
          <w:sz w:val="22"/>
          <w:szCs w:val="22"/>
          <w:u w:val="single"/>
        </w:rPr>
      </w:pPr>
      <w:r w:rsidRPr="007309E8">
        <w:rPr>
          <w:rFonts w:ascii="Arial" w:eastAsia="Times New Roman" w:hAnsi="Arial" w:cs="Arial"/>
          <w:sz w:val="22"/>
          <w:szCs w:val="22"/>
        </w:rPr>
        <w:t xml:space="preserve">principles of effective team </w:t>
      </w:r>
    </w:p>
    <w:p w14:paraId="142E0D42" w14:textId="77777777" w:rsidR="00F04B0F" w:rsidRPr="007309E8" w:rsidRDefault="00F04B0F">
      <w:pPr>
        <w:numPr>
          <w:ilvl w:val="0"/>
          <w:numId w:val="64"/>
        </w:numPr>
        <w:spacing w:after="245" w:line="276" w:lineRule="auto"/>
        <w:contextualSpacing/>
        <w:rPr>
          <w:rFonts w:ascii="Arial" w:eastAsia="Calibri" w:hAnsi="Arial" w:cs="Arial"/>
          <w:b/>
          <w:color w:val="000000"/>
          <w:sz w:val="22"/>
          <w:szCs w:val="22"/>
          <w:u w:val="single"/>
        </w:rPr>
      </w:pPr>
      <w:r w:rsidRPr="007309E8">
        <w:rPr>
          <w:rFonts w:ascii="Arial" w:eastAsia="Times New Roman" w:hAnsi="Arial" w:cs="Arial"/>
          <w:sz w:val="22"/>
          <w:szCs w:val="22"/>
        </w:rPr>
        <w:t>principles of human resource management</w:t>
      </w:r>
    </w:p>
    <w:p w14:paraId="45BF64D5" w14:textId="77777777" w:rsidR="00F04B0F" w:rsidRPr="007309E8" w:rsidRDefault="00F04B0F">
      <w:pPr>
        <w:numPr>
          <w:ilvl w:val="0"/>
          <w:numId w:val="64"/>
        </w:numPr>
        <w:spacing w:after="160" w:line="259" w:lineRule="auto"/>
        <w:contextualSpacing/>
        <w:rPr>
          <w:rFonts w:ascii="Arial" w:eastAsia="Times New Roman" w:hAnsi="Arial" w:cs="Arial"/>
          <w:b/>
          <w:bCs/>
          <w:sz w:val="22"/>
          <w:szCs w:val="22"/>
        </w:rPr>
      </w:pPr>
      <w:r w:rsidRPr="007309E8">
        <w:rPr>
          <w:rFonts w:ascii="Arial" w:eastAsia="Times New Roman" w:hAnsi="Arial" w:cs="Arial"/>
          <w:sz w:val="22"/>
          <w:szCs w:val="22"/>
        </w:rPr>
        <w:t>industry assessment guidelines</w:t>
      </w:r>
      <w:r w:rsidRPr="007309E8">
        <w:rPr>
          <w:rFonts w:ascii="Arial" w:eastAsia="Times New Roman" w:hAnsi="Arial" w:cs="Arial"/>
        </w:rPr>
        <w:tab/>
      </w:r>
    </w:p>
    <w:p w14:paraId="5A8C20A2" w14:textId="77777777" w:rsidR="00F04B0F" w:rsidRPr="007309E8" w:rsidRDefault="00F04B0F">
      <w:pPr>
        <w:keepNext/>
        <w:keepLines/>
        <w:numPr>
          <w:ilvl w:val="0"/>
          <w:numId w:val="64"/>
        </w:numPr>
        <w:spacing w:before="40" w:after="40" w:line="360" w:lineRule="auto"/>
        <w:contextualSpacing/>
        <w:jc w:val="both"/>
        <w:rPr>
          <w:rFonts w:ascii="Arial" w:eastAsia="Times New Roman" w:hAnsi="Arial" w:cs="Arial"/>
          <w:szCs w:val="22"/>
        </w:rPr>
      </w:pPr>
      <w:r w:rsidRPr="007309E8">
        <w:rPr>
          <w:rFonts w:ascii="Arial" w:eastAsia="Calibri" w:hAnsi="Arial" w:cs="Arial"/>
          <w:color w:val="000000"/>
          <w:sz w:val="22"/>
          <w:szCs w:val="22"/>
        </w:rPr>
        <w:t>Employee performance and development activities</w:t>
      </w:r>
    </w:p>
    <w:p w14:paraId="4CCCDE36" w14:textId="77777777" w:rsidR="00F04B0F" w:rsidRPr="007309E8" w:rsidRDefault="00F04B0F" w:rsidP="00F04B0F">
      <w:pPr>
        <w:widowControl w:val="0"/>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jc w:val="both"/>
        <w:rPr>
          <w:rFonts w:ascii="Arial" w:eastAsia="Times New Roman" w:hAnsi="Arial" w:cs="Arial"/>
          <w:b/>
          <w:sz w:val="22"/>
          <w:szCs w:val="22"/>
          <w:lang w:val="en-GB"/>
        </w:rPr>
      </w:pPr>
      <w:r w:rsidRPr="007309E8">
        <w:rPr>
          <w:rFonts w:ascii="Arial" w:eastAsia="Times New Roman" w:hAnsi="Arial" w:cs="Arial"/>
          <w:b/>
          <w:sz w:val="22"/>
          <w:szCs w:val="22"/>
          <w:lang w:val="en-GB"/>
        </w:rPr>
        <w:t>Critical Evidence(s) Required</w:t>
      </w:r>
    </w:p>
    <w:p w14:paraId="6A75A504" w14:textId="77777777" w:rsidR="00F04B0F" w:rsidRPr="007309E8" w:rsidRDefault="00F04B0F" w:rsidP="00F04B0F">
      <w:pPr>
        <w:spacing w:after="160" w:line="360" w:lineRule="auto"/>
        <w:jc w:val="both"/>
        <w:rPr>
          <w:rFonts w:ascii="Arial" w:eastAsia="Times New Roman" w:hAnsi="Arial" w:cs="Arial"/>
          <w:sz w:val="22"/>
          <w:szCs w:val="22"/>
          <w:lang w:val="en-GB"/>
        </w:rPr>
      </w:pPr>
      <w:r w:rsidRPr="007309E8">
        <w:rPr>
          <w:rFonts w:ascii="Arial" w:eastAsia="Calibri" w:hAnsi="Arial" w:cs="Arial"/>
          <w:sz w:val="22"/>
          <w:szCs w:val="22"/>
          <w:lang w:val="en-GB"/>
        </w:rPr>
        <w:t xml:space="preserve"> The candidate needs to produce following critical evidences in order to competent in this competency standard.</w:t>
      </w:r>
    </w:p>
    <w:p w14:paraId="7C7759E4" w14:textId="77777777" w:rsidR="00E73D0F" w:rsidRPr="007309E8" w:rsidRDefault="00E73D0F" w:rsidP="00E73D0F">
      <w:pPr>
        <w:spacing w:after="200" w:line="276" w:lineRule="auto"/>
        <w:rPr>
          <w:rFonts w:ascii="Arial" w:eastAsiaTheme="minorHAnsi" w:hAnsi="Arial" w:cs="Arial"/>
          <w:b/>
          <w:sz w:val="22"/>
          <w:szCs w:val="22"/>
        </w:rPr>
      </w:pPr>
      <w:r w:rsidRPr="007309E8">
        <w:rPr>
          <w:rFonts w:ascii="Arial" w:eastAsiaTheme="minorHAnsi" w:hAnsi="Arial" w:cs="Arial"/>
          <w:b/>
          <w:sz w:val="22"/>
          <w:szCs w:val="22"/>
        </w:rPr>
        <w:t>LIST OF TOOLS AND EQUIPMENT</w:t>
      </w:r>
    </w:p>
    <w:tbl>
      <w:tblPr>
        <w:tblStyle w:val="GridTable5Dark-Accent424"/>
        <w:tblW w:w="5000" w:type="pct"/>
        <w:tblLook w:val="04A0" w:firstRow="1" w:lastRow="0" w:firstColumn="1" w:lastColumn="0" w:noHBand="0" w:noVBand="1"/>
      </w:tblPr>
      <w:tblGrid>
        <w:gridCol w:w="1285"/>
        <w:gridCol w:w="8092"/>
      </w:tblGrid>
      <w:tr w:rsidR="00E73D0F" w:rsidRPr="007309E8" w14:paraId="778BB8CC" w14:textId="77777777" w:rsidTr="00392C9D">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685" w:type="pct"/>
          </w:tcPr>
          <w:p w14:paraId="09C08880" w14:textId="77777777" w:rsidR="00E73D0F" w:rsidRPr="007309E8" w:rsidRDefault="00E73D0F" w:rsidP="00392C9D">
            <w:pPr>
              <w:spacing w:line="276" w:lineRule="auto"/>
              <w:jc w:val="center"/>
              <w:rPr>
                <w:rFonts w:ascii="Arial" w:eastAsia="Trebuchet MS" w:hAnsi="Arial"/>
                <w:color w:val="000000" w:themeColor="text1"/>
                <w:sz w:val="22"/>
                <w:szCs w:val="22"/>
              </w:rPr>
            </w:pPr>
            <w:proofErr w:type="gramStart"/>
            <w:r w:rsidRPr="007309E8">
              <w:rPr>
                <w:rFonts w:ascii="Arial" w:eastAsia="Trebuchet MS" w:hAnsi="Arial"/>
                <w:color w:val="000000" w:themeColor="text1"/>
                <w:sz w:val="22"/>
                <w:szCs w:val="22"/>
              </w:rPr>
              <w:t>Sr .</w:t>
            </w:r>
            <w:proofErr w:type="gramEnd"/>
            <w:r w:rsidRPr="007309E8">
              <w:rPr>
                <w:rFonts w:ascii="Arial" w:eastAsia="Trebuchet MS" w:hAnsi="Arial"/>
                <w:color w:val="000000" w:themeColor="text1"/>
                <w:sz w:val="22"/>
                <w:szCs w:val="22"/>
              </w:rPr>
              <w:t>No.</w:t>
            </w:r>
          </w:p>
        </w:tc>
        <w:tc>
          <w:tcPr>
            <w:tcW w:w="4315" w:type="pct"/>
          </w:tcPr>
          <w:p w14:paraId="3A4155F7" w14:textId="77777777" w:rsidR="00E73D0F" w:rsidRPr="007309E8" w:rsidRDefault="00E73D0F" w:rsidP="00392C9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Description</w:t>
            </w:r>
          </w:p>
        </w:tc>
      </w:tr>
      <w:tr w:rsidR="00E73D0F" w:rsidRPr="007309E8" w14:paraId="452EC4B6" w14:textId="77777777" w:rsidTr="00392C9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85" w:type="pct"/>
          </w:tcPr>
          <w:p w14:paraId="463D62AB" w14:textId="77777777" w:rsidR="00E73D0F" w:rsidRPr="007309E8" w:rsidRDefault="00E73D0F">
            <w:pPr>
              <w:numPr>
                <w:ilvl w:val="0"/>
                <w:numId w:val="102"/>
              </w:numPr>
              <w:spacing w:line="276" w:lineRule="auto"/>
              <w:contextualSpacing/>
              <w:jc w:val="center"/>
              <w:rPr>
                <w:rFonts w:ascii="Arial" w:hAnsi="Arial"/>
                <w:color w:val="000000" w:themeColor="text1"/>
                <w:sz w:val="22"/>
                <w:szCs w:val="22"/>
              </w:rPr>
            </w:pPr>
          </w:p>
        </w:tc>
        <w:tc>
          <w:tcPr>
            <w:tcW w:w="4315" w:type="pct"/>
          </w:tcPr>
          <w:p w14:paraId="3BFF1E00" w14:textId="77777777" w:rsidR="00E73D0F" w:rsidRPr="007309E8" w:rsidRDefault="00E73D0F" w:rsidP="00392C9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PCs/Laptops</w:t>
            </w:r>
          </w:p>
        </w:tc>
      </w:tr>
      <w:tr w:rsidR="00E73D0F" w:rsidRPr="007309E8" w14:paraId="3E8C4FFB" w14:textId="77777777" w:rsidTr="00392C9D">
        <w:trPr>
          <w:trHeight w:val="323"/>
        </w:trPr>
        <w:tc>
          <w:tcPr>
            <w:cnfStyle w:val="001000000000" w:firstRow="0" w:lastRow="0" w:firstColumn="1" w:lastColumn="0" w:oddVBand="0" w:evenVBand="0" w:oddHBand="0" w:evenHBand="0" w:firstRowFirstColumn="0" w:firstRowLastColumn="0" w:lastRowFirstColumn="0" w:lastRowLastColumn="0"/>
            <w:tcW w:w="685" w:type="pct"/>
          </w:tcPr>
          <w:p w14:paraId="2E3D445F" w14:textId="77777777" w:rsidR="00E73D0F" w:rsidRPr="007309E8" w:rsidRDefault="00E73D0F">
            <w:pPr>
              <w:numPr>
                <w:ilvl w:val="0"/>
                <w:numId w:val="102"/>
              </w:numPr>
              <w:spacing w:line="276" w:lineRule="auto"/>
              <w:contextualSpacing/>
              <w:jc w:val="center"/>
              <w:rPr>
                <w:rFonts w:ascii="Arial" w:hAnsi="Arial"/>
                <w:color w:val="000000" w:themeColor="text1"/>
                <w:sz w:val="22"/>
                <w:szCs w:val="22"/>
              </w:rPr>
            </w:pPr>
          </w:p>
        </w:tc>
        <w:tc>
          <w:tcPr>
            <w:tcW w:w="4315" w:type="pct"/>
          </w:tcPr>
          <w:p w14:paraId="7F74CA92" w14:textId="77777777" w:rsidR="00E73D0F" w:rsidRPr="003806DD" w:rsidRDefault="00E73D0F" w:rsidP="00392C9D">
            <w:pPr>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2"/>
                <w:szCs w:val="22"/>
              </w:rPr>
            </w:pPr>
            <w:r w:rsidRPr="007309E8">
              <w:rPr>
                <w:rFonts w:ascii="Arial" w:eastAsia="Calibri" w:hAnsi="Arial"/>
                <w:color w:val="000000"/>
                <w:sz w:val="22"/>
                <w:szCs w:val="22"/>
              </w:rPr>
              <w:t>White board</w:t>
            </w:r>
          </w:p>
        </w:tc>
      </w:tr>
      <w:tr w:rsidR="00E73D0F" w:rsidRPr="007309E8" w14:paraId="1680A82D" w14:textId="77777777" w:rsidTr="00392C9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85" w:type="pct"/>
          </w:tcPr>
          <w:p w14:paraId="27E51D49" w14:textId="77777777" w:rsidR="00E73D0F" w:rsidRPr="007309E8" w:rsidRDefault="00E73D0F">
            <w:pPr>
              <w:numPr>
                <w:ilvl w:val="0"/>
                <w:numId w:val="102"/>
              </w:numPr>
              <w:spacing w:line="276" w:lineRule="auto"/>
              <w:contextualSpacing/>
              <w:jc w:val="center"/>
              <w:rPr>
                <w:rFonts w:ascii="Arial" w:hAnsi="Arial"/>
                <w:color w:val="000000" w:themeColor="text1"/>
                <w:sz w:val="22"/>
                <w:szCs w:val="22"/>
              </w:rPr>
            </w:pPr>
          </w:p>
        </w:tc>
        <w:tc>
          <w:tcPr>
            <w:tcW w:w="4315" w:type="pct"/>
          </w:tcPr>
          <w:p w14:paraId="1BA14FD7" w14:textId="77777777" w:rsidR="00E73D0F" w:rsidRPr="007309E8" w:rsidRDefault="00E73D0F" w:rsidP="00392C9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color w:val="000000" w:themeColor="text1"/>
                <w:sz w:val="22"/>
                <w:szCs w:val="22"/>
              </w:rPr>
              <w:t xml:space="preserve">Internet Source </w:t>
            </w:r>
          </w:p>
        </w:tc>
      </w:tr>
      <w:tr w:rsidR="00E73D0F" w:rsidRPr="007309E8" w14:paraId="198BD678" w14:textId="77777777" w:rsidTr="00392C9D">
        <w:trPr>
          <w:trHeight w:val="336"/>
        </w:trPr>
        <w:tc>
          <w:tcPr>
            <w:cnfStyle w:val="001000000000" w:firstRow="0" w:lastRow="0" w:firstColumn="1" w:lastColumn="0" w:oddVBand="0" w:evenVBand="0" w:oddHBand="0" w:evenHBand="0" w:firstRowFirstColumn="0" w:firstRowLastColumn="0" w:lastRowFirstColumn="0" w:lastRowLastColumn="0"/>
            <w:tcW w:w="685" w:type="pct"/>
          </w:tcPr>
          <w:p w14:paraId="60C07B3F" w14:textId="77777777" w:rsidR="00E73D0F" w:rsidRPr="007309E8" w:rsidRDefault="00E73D0F">
            <w:pPr>
              <w:numPr>
                <w:ilvl w:val="0"/>
                <w:numId w:val="102"/>
              </w:numPr>
              <w:spacing w:line="276" w:lineRule="auto"/>
              <w:contextualSpacing/>
              <w:jc w:val="center"/>
              <w:rPr>
                <w:rFonts w:ascii="Arial" w:hAnsi="Arial"/>
                <w:color w:val="000000" w:themeColor="text1"/>
                <w:sz w:val="22"/>
                <w:szCs w:val="22"/>
              </w:rPr>
            </w:pPr>
          </w:p>
        </w:tc>
        <w:tc>
          <w:tcPr>
            <w:tcW w:w="4315" w:type="pct"/>
          </w:tcPr>
          <w:p w14:paraId="534502DE" w14:textId="77777777" w:rsidR="00E73D0F" w:rsidRPr="007309E8" w:rsidRDefault="00E73D0F" w:rsidP="00392C9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Calibri" w:hAnsi="Arial"/>
                <w:color w:val="000000"/>
                <w:sz w:val="22"/>
                <w:szCs w:val="22"/>
              </w:rPr>
              <w:t>Multimedia</w:t>
            </w:r>
          </w:p>
        </w:tc>
      </w:tr>
    </w:tbl>
    <w:p w14:paraId="3079B864"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48A3B2BD"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4B0CD167"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45CA46F7"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7C1156CE"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403C1E50" w14:textId="77777777" w:rsidR="00F04B0F" w:rsidRPr="007309E8" w:rsidRDefault="00F04B0F" w:rsidP="00F04B0F">
      <w:pPr>
        <w:keepNext/>
        <w:keepLines/>
        <w:widowControl w:val="0"/>
        <w:autoSpaceDE w:val="0"/>
        <w:autoSpaceDN w:val="0"/>
        <w:spacing w:before="200"/>
        <w:outlineLvl w:val="2"/>
        <w:rPr>
          <w:rFonts w:ascii="Arial" w:eastAsia="Times New Roman" w:hAnsi="Arial" w:cs="Arial"/>
          <w:b/>
          <w:bCs/>
          <w:color w:val="4F81BD"/>
          <w:sz w:val="22"/>
          <w:szCs w:val="22"/>
          <w:lang w:val="en-GB" w:eastAsia="en-GB" w:bidi="en-GB"/>
        </w:rPr>
      </w:pPr>
    </w:p>
    <w:p w14:paraId="559AC3DE" w14:textId="088FDC4F" w:rsidR="00E8755D" w:rsidRPr="007F35A8" w:rsidRDefault="00E73D0F" w:rsidP="007F35A8">
      <w:pPr>
        <w:spacing w:after="200" w:line="276" w:lineRule="auto"/>
        <w:rPr>
          <w:rFonts w:ascii="Arial" w:eastAsia="Times New Roman" w:hAnsi="Arial" w:cs="Arial"/>
          <w:b/>
          <w:bCs/>
          <w:color w:val="4F81BD"/>
          <w:sz w:val="22"/>
          <w:szCs w:val="22"/>
          <w:lang w:val="en-GB" w:eastAsia="en-GB" w:bidi="en-GB"/>
        </w:rPr>
      </w:pPr>
      <w:r>
        <w:rPr>
          <w:rFonts w:ascii="Arial" w:eastAsia="Times New Roman" w:hAnsi="Arial" w:cs="Arial"/>
          <w:b/>
          <w:bCs/>
          <w:color w:val="4F81BD"/>
          <w:sz w:val="22"/>
          <w:szCs w:val="22"/>
          <w:lang w:val="en-GB" w:eastAsia="en-GB" w:bidi="en-GB"/>
        </w:rPr>
        <w:br w:type="page"/>
      </w:r>
    </w:p>
    <w:p w14:paraId="18DE7699" w14:textId="7E41FA5D" w:rsidR="00F04B0F" w:rsidRPr="007F35A8" w:rsidRDefault="001C3640" w:rsidP="007F35A8">
      <w:pPr>
        <w:pStyle w:val="Heading1"/>
        <w:numPr>
          <w:ilvl w:val="0"/>
          <w:numId w:val="0"/>
        </w:numPr>
        <w:rPr>
          <w:rFonts w:eastAsia="Arial" w:cs="Arial"/>
        </w:rPr>
      </w:pPr>
      <w:bookmarkStart w:id="51" w:name="_Toc113541765"/>
      <w:r w:rsidRPr="002B4E66">
        <w:rPr>
          <w:rFonts w:cs="Arial"/>
          <w:szCs w:val="24"/>
        </w:rPr>
        <w:lastRenderedPageBreak/>
        <w:t>0720 C/C &amp; M</w:t>
      </w:r>
      <w:r w:rsidRPr="002B4E66">
        <w:rPr>
          <w:szCs w:val="24"/>
        </w:rPr>
        <w:t xml:space="preserve"> </w:t>
      </w:r>
      <w:r w:rsidRPr="002B4E66">
        <w:rPr>
          <w:rFonts w:cs="Arial"/>
          <w:szCs w:val="24"/>
        </w:rPr>
        <w:t>4</w:t>
      </w:r>
      <w:r w:rsidR="00E73D0F" w:rsidRPr="007309E8">
        <w:rPr>
          <w:rFonts w:cs="Arial"/>
        </w:rPr>
        <w:t>.</w:t>
      </w:r>
      <w:r w:rsidR="00E73D0F">
        <w:rPr>
          <w:rFonts w:cs="Arial"/>
        </w:rPr>
        <w:t>M</w:t>
      </w:r>
      <w:r w:rsidR="00E73D0F" w:rsidRPr="007309E8">
        <w:rPr>
          <w:rFonts w:cs="Arial"/>
        </w:rPr>
        <w:t xml:space="preserve"> </w:t>
      </w:r>
      <w:r w:rsidR="00F04B0F" w:rsidRPr="007309E8">
        <w:rPr>
          <w:rFonts w:eastAsia="Arial" w:cs="Arial"/>
        </w:rPr>
        <w:t>Implement Green skills</w:t>
      </w:r>
      <w:bookmarkEnd w:id="51"/>
      <w:r w:rsidR="00F04B0F" w:rsidRPr="007309E8">
        <w:rPr>
          <w:rFonts w:eastAsia="Arial" w:cs="Arial"/>
        </w:rPr>
        <w:t xml:space="preserve"> </w:t>
      </w:r>
    </w:p>
    <w:p w14:paraId="297891DE" w14:textId="77777777" w:rsidR="00F04B0F" w:rsidRPr="007309E8" w:rsidRDefault="00F04B0F" w:rsidP="00F04B0F">
      <w:pPr>
        <w:spacing w:line="360" w:lineRule="auto"/>
        <w:ind w:right="270"/>
        <w:rPr>
          <w:rFonts w:ascii="Arial" w:eastAsia="Calibri" w:hAnsi="Arial" w:cs="Arial"/>
          <w:color w:val="000000"/>
          <w:sz w:val="22"/>
          <w:szCs w:val="20"/>
          <w:shd w:val="clear" w:color="auto" w:fill="FFFFFF"/>
        </w:rPr>
      </w:pPr>
      <w:r w:rsidRPr="007309E8">
        <w:rPr>
          <w:rFonts w:ascii="Arial" w:eastAsia="Calibri" w:hAnsi="Arial" w:cs="Arial"/>
          <w:b/>
          <w:color w:val="000000"/>
          <w:sz w:val="22"/>
          <w:szCs w:val="20"/>
          <w:shd w:val="clear" w:color="auto" w:fill="FFFFFF"/>
        </w:rPr>
        <w:t>Overview:</w:t>
      </w:r>
    </w:p>
    <w:p w14:paraId="11793536" w14:textId="6E3FA840" w:rsidR="00F04B0F" w:rsidRPr="008C659C" w:rsidRDefault="00F04B0F" w:rsidP="008C659C">
      <w:pPr>
        <w:spacing w:after="160" w:line="360" w:lineRule="auto"/>
        <w:ind w:right="270"/>
        <w:jc w:val="both"/>
        <w:rPr>
          <w:rFonts w:ascii="Arial" w:eastAsia="Calibri" w:hAnsi="Arial" w:cs="Arial"/>
          <w:color w:val="000000"/>
          <w:sz w:val="22"/>
          <w:szCs w:val="22"/>
          <w:shd w:val="clear" w:color="auto" w:fill="FFFFFF"/>
        </w:rPr>
      </w:pPr>
      <w:r w:rsidRPr="007309E8">
        <w:rPr>
          <w:rFonts w:ascii="Arial" w:eastAsia="Calibri" w:hAnsi="Arial" w:cs="Arial"/>
          <w:color w:val="000000"/>
          <w:sz w:val="22"/>
          <w:szCs w:val="20"/>
          <w:lang w:val="en-GB"/>
        </w:rPr>
        <w:t>This competency standard covers the skills and knowledge required to use</w:t>
      </w:r>
      <w:r w:rsidRPr="007309E8">
        <w:rPr>
          <w:rFonts w:ascii="Arial" w:eastAsia="Calibri" w:hAnsi="Arial" w:cs="Arial"/>
          <w:color w:val="000000"/>
          <w:sz w:val="22"/>
          <w:szCs w:val="22"/>
        </w:rPr>
        <w:t xml:space="preserve"> advance automation technologies</w:t>
      </w:r>
      <w:r w:rsidRPr="007309E8">
        <w:rPr>
          <w:rFonts w:ascii="Arial" w:eastAsia="Calibri" w:hAnsi="Arial" w:cs="Arial"/>
          <w:color w:val="000000"/>
          <w:sz w:val="22"/>
          <w:szCs w:val="20"/>
        </w:rPr>
        <w:t xml:space="preserve"> to </w:t>
      </w:r>
      <w:r w:rsidRPr="007309E8">
        <w:rPr>
          <w:rFonts w:ascii="Arial" w:eastAsia="Calibri" w:hAnsi="Arial" w:cs="Arial"/>
          <w:color w:val="000000"/>
          <w:sz w:val="22"/>
          <w:szCs w:val="22"/>
        </w:rPr>
        <w:t>reduce energy losses.</w:t>
      </w:r>
      <w:r w:rsidRPr="007309E8">
        <w:rPr>
          <w:rFonts w:ascii="Arial" w:eastAsia="Calibri" w:hAnsi="Arial" w:cs="Arial"/>
          <w:color w:val="000000"/>
          <w:sz w:val="22"/>
          <w:szCs w:val="22"/>
          <w:shd w:val="clear" w:color="auto" w:fill="FFFFFF"/>
        </w:rPr>
        <w:t xml:space="preserve"> After this competency standard, the trainee will be able to develop knowledge and competence in an efficient way for resource and power management and </w:t>
      </w:r>
      <w:r w:rsidRPr="007309E8">
        <w:rPr>
          <w:rFonts w:ascii="Arial" w:eastAsia="Calibri" w:hAnsi="Arial" w:cs="Arial"/>
          <w:color w:val="000000"/>
          <w:sz w:val="22"/>
          <w:szCs w:val="22"/>
        </w:rPr>
        <w:t xml:space="preserve">shifting Towards Green IoT </w:t>
      </w:r>
    </w:p>
    <w:tbl>
      <w:tblPr>
        <w:tblStyle w:val="GridTable5Dark-Accent4121"/>
        <w:tblpPr w:leftFromText="180" w:rightFromText="180" w:vertAnchor="text" w:horzAnchor="margin" w:tblpXSpec="center" w:tblpY="52"/>
        <w:tblW w:w="0" w:type="auto"/>
        <w:shd w:val="clear" w:color="auto" w:fill="8DB3E2" w:themeFill="text2" w:themeFillTint="66"/>
        <w:tblLook w:val="04A0" w:firstRow="1" w:lastRow="0" w:firstColumn="1" w:lastColumn="0" w:noHBand="0" w:noVBand="1"/>
      </w:tblPr>
      <w:tblGrid>
        <w:gridCol w:w="3397"/>
        <w:gridCol w:w="5953"/>
      </w:tblGrid>
      <w:tr w:rsidR="00F04B0F" w:rsidRPr="007309E8" w14:paraId="66AE338E" w14:textId="77777777" w:rsidTr="00F04B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shd w:val="clear" w:color="auto" w:fill="8DB3E2" w:themeFill="text2" w:themeFillTint="66"/>
          </w:tcPr>
          <w:p w14:paraId="71FB11C9" w14:textId="77777777" w:rsidR="00F04B0F" w:rsidRPr="007309E8" w:rsidRDefault="00F04B0F" w:rsidP="00F04B0F">
            <w:pPr>
              <w:spacing w:after="160" w:line="360" w:lineRule="auto"/>
              <w:ind w:right="270"/>
              <w:jc w:val="center"/>
              <w:rPr>
                <w:rFonts w:ascii="Arial" w:eastAsia="Calibri" w:hAnsi="Arial"/>
                <w:color w:val="000000"/>
                <w:sz w:val="22"/>
                <w:szCs w:val="22"/>
              </w:rPr>
            </w:pPr>
            <w:r w:rsidRPr="007309E8">
              <w:rPr>
                <w:rFonts w:ascii="Arial" w:eastAsia="Calibri" w:hAnsi="Arial"/>
                <w:color w:val="000000"/>
                <w:sz w:val="22"/>
                <w:szCs w:val="22"/>
              </w:rPr>
              <w:t>Competency Units</w:t>
            </w:r>
          </w:p>
        </w:tc>
        <w:tc>
          <w:tcPr>
            <w:tcW w:w="5953" w:type="dxa"/>
            <w:shd w:val="clear" w:color="auto" w:fill="8DB3E2" w:themeFill="text2" w:themeFillTint="66"/>
          </w:tcPr>
          <w:p w14:paraId="47E63C90" w14:textId="77777777" w:rsidR="00F04B0F" w:rsidRPr="007309E8" w:rsidRDefault="00F04B0F" w:rsidP="00F04B0F">
            <w:pPr>
              <w:spacing w:after="160"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Performance Criteria</w:t>
            </w:r>
          </w:p>
        </w:tc>
      </w:tr>
      <w:tr w:rsidR="00F04B0F" w:rsidRPr="007309E8" w14:paraId="3D375876" w14:textId="77777777" w:rsidTr="00F04B0F">
        <w:trPr>
          <w:cnfStyle w:val="000000100000" w:firstRow="0" w:lastRow="0" w:firstColumn="0" w:lastColumn="0" w:oddVBand="0" w:evenVBand="0" w:oddHBand="1" w:evenHBand="0" w:firstRowFirstColumn="0" w:firstRowLastColumn="0" w:lastRowFirstColumn="0" w:lastRowLastColumn="0"/>
          <w:trHeight w:val="3432"/>
        </w:trPr>
        <w:tc>
          <w:tcPr>
            <w:cnfStyle w:val="001000000000" w:firstRow="0" w:lastRow="0" w:firstColumn="1" w:lastColumn="0" w:oddVBand="0" w:evenVBand="0" w:oddHBand="0" w:evenHBand="0" w:firstRowFirstColumn="0" w:firstRowLastColumn="0" w:lastRowFirstColumn="0" w:lastRowLastColumn="0"/>
            <w:tcW w:w="3397" w:type="dxa"/>
            <w:shd w:val="clear" w:color="auto" w:fill="8DB3E2" w:themeFill="text2" w:themeFillTint="66"/>
          </w:tcPr>
          <w:p w14:paraId="43FCC738" w14:textId="4C3189BA" w:rsidR="00F04B0F" w:rsidRPr="00E73D0F" w:rsidRDefault="00F04B0F">
            <w:pPr>
              <w:pStyle w:val="ListParagraph"/>
              <w:numPr>
                <w:ilvl w:val="0"/>
                <w:numId w:val="103"/>
              </w:numPr>
              <w:spacing w:after="160" w:line="360" w:lineRule="auto"/>
              <w:ind w:right="270"/>
              <w:rPr>
                <w:rFonts w:ascii="Arial" w:eastAsia="Calibri" w:hAnsi="Arial"/>
                <w:b w:val="0"/>
                <w:bCs w:val="0"/>
                <w:color w:val="000000"/>
                <w:sz w:val="22"/>
                <w:szCs w:val="22"/>
              </w:rPr>
            </w:pPr>
            <w:r w:rsidRPr="00E73D0F">
              <w:rPr>
                <w:rFonts w:ascii="Arial" w:eastAsia="Calibri" w:hAnsi="Arial"/>
                <w:b w:val="0"/>
                <w:bCs w:val="0"/>
                <w:color w:val="000000"/>
                <w:sz w:val="22"/>
                <w:szCs w:val="22"/>
              </w:rPr>
              <w:t>Use Power management techniques</w:t>
            </w:r>
          </w:p>
        </w:tc>
        <w:tc>
          <w:tcPr>
            <w:tcW w:w="5953" w:type="dxa"/>
            <w:shd w:val="clear" w:color="auto" w:fill="8DB3E2" w:themeFill="text2" w:themeFillTint="66"/>
          </w:tcPr>
          <w:p w14:paraId="53739A1E" w14:textId="77777777" w:rsidR="00F04B0F" w:rsidRPr="007309E8" w:rsidRDefault="00F04B0F">
            <w:pPr>
              <w:numPr>
                <w:ilvl w:val="0"/>
                <w:numId w:val="77"/>
              </w:numPr>
              <w:spacing w:after="160"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mbria" w:hAnsi="Arial"/>
                <w:color w:val="000000"/>
                <w:sz w:val="22"/>
                <w:szCs w:val="22"/>
                <w:shd w:val="clear" w:color="auto" w:fill="FFFFFF"/>
              </w:rPr>
            </w:pPr>
            <w:r w:rsidRPr="007309E8">
              <w:rPr>
                <w:rFonts w:ascii="Arial" w:eastAsia="Calibri" w:hAnsi="Arial"/>
                <w:sz w:val="22"/>
                <w:szCs w:val="22"/>
              </w:rPr>
              <w:t>Use both sides of the paper for printing</w:t>
            </w:r>
          </w:p>
          <w:p w14:paraId="14EC4485" w14:textId="77777777" w:rsidR="00F04B0F" w:rsidRPr="007309E8" w:rsidRDefault="00F04B0F">
            <w:pPr>
              <w:numPr>
                <w:ilvl w:val="0"/>
                <w:numId w:val="77"/>
              </w:numPr>
              <w:spacing w:after="160"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mbria" w:hAnsi="Arial"/>
                <w:color w:val="000000"/>
                <w:sz w:val="22"/>
                <w:szCs w:val="22"/>
                <w:shd w:val="clear" w:color="auto" w:fill="FFFFFF"/>
              </w:rPr>
            </w:pPr>
            <w:r w:rsidRPr="007309E8">
              <w:rPr>
                <w:rFonts w:ascii="Arial" w:eastAsia="Calibri" w:hAnsi="Arial"/>
                <w:sz w:val="22"/>
                <w:szCs w:val="22"/>
              </w:rPr>
              <w:t xml:space="preserve">Reduce the brightness of the screen, saving the battery which in turn helps in saving the power, and most importantly turning off the device when not in use. </w:t>
            </w:r>
          </w:p>
          <w:p w14:paraId="470D7111" w14:textId="77777777" w:rsidR="00F04B0F" w:rsidRPr="007309E8" w:rsidRDefault="00F04B0F">
            <w:pPr>
              <w:numPr>
                <w:ilvl w:val="0"/>
                <w:numId w:val="77"/>
              </w:numPr>
              <w:spacing w:after="160"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mbria" w:hAnsi="Arial"/>
                <w:color w:val="000000"/>
                <w:sz w:val="22"/>
                <w:szCs w:val="22"/>
                <w:shd w:val="clear" w:color="auto" w:fill="FFFFFF"/>
              </w:rPr>
            </w:pPr>
            <w:r w:rsidRPr="007309E8">
              <w:rPr>
                <w:rFonts w:ascii="Arial" w:eastAsia="Calibri" w:hAnsi="Arial"/>
                <w:sz w:val="22"/>
                <w:szCs w:val="22"/>
              </w:rPr>
              <w:t xml:space="preserve">The use of LED and LCD monitors in place of CRTs </w:t>
            </w:r>
          </w:p>
          <w:p w14:paraId="69B76F57" w14:textId="77777777" w:rsidR="00F04B0F" w:rsidRPr="007309E8" w:rsidRDefault="00F04B0F">
            <w:pPr>
              <w:numPr>
                <w:ilvl w:val="0"/>
                <w:numId w:val="77"/>
              </w:numPr>
              <w:spacing w:after="160"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Cambria" w:hAnsi="Arial"/>
                <w:color w:val="000000"/>
                <w:sz w:val="22"/>
                <w:szCs w:val="22"/>
                <w:shd w:val="clear" w:color="auto" w:fill="FFFFFF"/>
              </w:rPr>
            </w:pPr>
            <w:r w:rsidRPr="007309E8">
              <w:rPr>
                <w:rFonts w:ascii="Arial" w:eastAsia="Calibri" w:hAnsi="Arial"/>
                <w:sz w:val="22"/>
                <w:szCs w:val="22"/>
              </w:rPr>
              <w:t>Select the blend of group policies, Windows in-built sleep function and various other third-party software systems such as Tivoli systems, Big</w:t>
            </w:r>
            <w:r w:rsidR="00505EB3" w:rsidRPr="007309E8">
              <w:rPr>
                <w:rFonts w:ascii="Arial" w:eastAsia="Calibri" w:hAnsi="Arial"/>
                <w:sz w:val="22"/>
                <w:szCs w:val="22"/>
              </w:rPr>
              <w:t xml:space="preserve"> </w:t>
            </w:r>
            <w:r w:rsidRPr="007309E8">
              <w:rPr>
                <w:rFonts w:ascii="Arial" w:eastAsia="Calibri" w:hAnsi="Arial"/>
                <w:sz w:val="22"/>
                <w:szCs w:val="22"/>
              </w:rPr>
              <w:t>Fix and EZ GPO can help in power management</w:t>
            </w:r>
          </w:p>
        </w:tc>
      </w:tr>
      <w:tr w:rsidR="00F04B0F" w:rsidRPr="007309E8" w14:paraId="6EE0A411" w14:textId="77777777" w:rsidTr="007F35A8">
        <w:trPr>
          <w:trHeight w:val="826"/>
        </w:trPr>
        <w:tc>
          <w:tcPr>
            <w:cnfStyle w:val="001000000000" w:firstRow="0" w:lastRow="0" w:firstColumn="1" w:lastColumn="0" w:oddVBand="0" w:evenVBand="0" w:oddHBand="0" w:evenHBand="0" w:firstRowFirstColumn="0" w:firstRowLastColumn="0" w:lastRowFirstColumn="0" w:lastRowLastColumn="0"/>
            <w:tcW w:w="3397" w:type="dxa"/>
            <w:shd w:val="clear" w:color="auto" w:fill="B8CCE4" w:themeFill="accent1" w:themeFillTint="66"/>
          </w:tcPr>
          <w:p w14:paraId="0F498A60" w14:textId="237D9364" w:rsidR="00F04B0F" w:rsidRPr="00E73D0F" w:rsidRDefault="00F04B0F">
            <w:pPr>
              <w:pStyle w:val="ListParagraph"/>
              <w:numPr>
                <w:ilvl w:val="0"/>
                <w:numId w:val="103"/>
              </w:numPr>
              <w:spacing w:after="160" w:line="360" w:lineRule="auto"/>
              <w:rPr>
                <w:rFonts w:ascii="Arial" w:eastAsia="Calibri" w:hAnsi="Arial"/>
                <w:b w:val="0"/>
                <w:bCs w:val="0"/>
                <w:color w:val="000000"/>
                <w:sz w:val="22"/>
                <w:szCs w:val="22"/>
              </w:rPr>
            </w:pPr>
            <w:r w:rsidRPr="00E73D0F">
              <w:rPr>
                <w:rFonts w:ascii="Arial" w:eastAsia="Calibri" w:hAnsi="Arial"/>
                <w:b w:val="0"/>
                <w:bCs w:val="0"/>
                <w:color w:val="000000"/>
                <w:sz w:val="22"/>
                <w:szCs w:val="22"/>
              </w:rPr>
              <w:t>Use efficient Resource Management</w:t>
            </w:r>
          </w:p>
          <w:p w14:paraId="134E40BF" w14:textId="77777777" w:rsidR="00F04B0F" w:rsidRPr="00E73D0F" w:rsidRDefault="00F04B0F" w:rsidP="00F04B0F">
            <w:pPr>
              <w:spacing w:after="160" w:line="360" w:lineRule="auto"/>
              <w:rPr>
                <w:rFonts w:ascii="Arial" w:eastAsia="Calibri" w:hAnsi="Arial"/>
                <w:b w:val="0"/>
                <w:bCs w:val="0"/>
                <w:color w:val="000000"/>
                <w:sz w:val="22"/>
                <w:szCs w:val="22"/>
              </w:rPr>
            </w:pPr>
          </w:p>
          <w:p w14:paraId="3C1697E2" w14:textId="77777777" w:rsidR="00F04B0F" w:rsidRPr="00E73D0F" w:rsidRDefault="00F04B0F" w:rsidP="00F04B0F">
            <w:pPr>
              <w:spacing w:after="160" w:line="360" w:lineRule="auto"/>
              <w:ind w:left="873" w:right="270" w:hanging="720"/>
              <w:rPr>
                <w:rFonts w:ascii="Arial" w:eastAsia="Calibri" w:hAnsi="Arial"/>
                <w:b w:val="0"/>
                <w:bCs w:val="0"/>
                <w:color w:val="000000"/>
                <w:sz w:val="22"/>
                <w:szCs w:val="22"/>
              </w:rPr>
            </w:pPr>
          </w:p>
        </w:tc>
        <w:tc>
          <w:tcPr>
            <w:tcW w:w="5953" w:type="dxa"/>
            <w:shd w:val="clear" w:color="auto" w:fill="B8CCE4" w:themeFill="accent1" w:themeFillTint="66"/>
          </w:tcPr>
          <w:p w14:paraId="49CD914B" w14:textId="77777777" w:rsidR="00F04B0F" w:rsidRPr="007309E8" w:rsidRDefault="00F04B0F">
            <w:pPr>
              <w:numPr>
                <w:ilvl w:val="0"/>
                <w:numId w:val="78"/>
              </w:numPr>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Turn off the computer when not using</w:t>
            </w:r>
          </w:p>
          <w:p w14:paraId="6E4BBC11" w14:textId="77777777" w:rsidR="00F04B0F" w:rsidRPr="007309E8" w:rsidRDefault="00F04B0F">
            <w:pPr>
              <w:numPr>
                <w:ilvl w:val="0"/>
                <w:numId w:val="78"/>
              </w:numPr>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Switch off the External Devices when not needed</w:t>
            </w:r>
          </w:p>
          <w:p w14:paraId="6A7ABF80" w14:textId="77777777" w:rsidR="00F04B0F" w:rsidRPr="007309E8" w:rsidRDefault="00F04B0F">
            <w:pPr>
              <w:numPr>
                <w:ilvl w:val="0"/>
                <w:numId w:val="78"/>
              </w:numPr>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Facilitate energy management</w:t>
            </w:r>
          </w:p>
          <w:p w14:paraId="02117DED" w14:textId="77777777" w:rsidR="00F04B0F" w:rsidRPr="007309E8" w:rsidRDefault="00F04B0F">
            <w:pPr>
              <w:numPr>
                <w:ilvl w:val="0"/>
                <w:numId w:val="78"/>
              </w:numPr>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Use Devices which consume low energy</w:t>
            </w:r>
          </w:p>
          <w:p w14:paraId="74189A34" w14:textId="77777777" w:rsidR="00F04B0F" w:rsidRPr="007309E8" w:rsidRDefault="00F04B0F">
            <w:pPr>
              <w:numPr>
                <w:ilvl w:val="0"/>
                <w:numId w:val="78"/>
              </w:numPr>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 xml:space="preserve">Use handheld equipment rather than </w:t>
            </w:r>
            <w:proofErr w:type="gramStart"/>
            <w:r w:rsidRPr="007309E8">
              <w:rPr>
                <w:rFonts w:ascii="Arial" w:eastAsia="Calibri" w:hAnsi="Arial"/>
                <w:sz w:val="22"/>
                <w:szCs w:val="22"/>
              </w:rPr>
              <w:t>PC’s</w:t>
            </w:r>
            <w:proofErr w:type="gramEnd"/>
            <w:r w:rsidRPr="007309E8">
              <w:rPr>
                <w:rFonts w:ascii="Arial" w:eastAsia="Calibri" w:hAnsi="Arial"/>
                <w:sz w:val="22"/>
                <w:szCs w:val="22"/>
              </w:rPr>
              <w:t xml:space="preserve"> for basic tasks</w:t>
            </w:r>
          </w:p>
        </w:tc>
      </w:tr>
      <w:tr w:rsidR="00F04B0F" w:rsidRPr="007309E8" w14:paraId="47A50348" w14:textId="77777777" w:rsidTr="00F04B0F">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397" w:type="dxa"/>
            <w:shd w:val="clear" w:color="auto" w:fill="8DB3E2" w:themeFill="text2" w:themeFillTint="66"/>
          </w:tcPr>
          <w:p w14:paraId="3B031597" w14:textId="238C2F9B" w:rsidR="00F04B0F" w:rsidRPr="00E73D0F" w:rsidRDefault="00F04B0F">
            <w:pPr>
              <w:pStyle w:val="ListParagraph"/>
              <w:numPr>
                <w:ilvl w:val="0"/>
                <w:numId w:val="103"/>
              </w:numPr>
              <w:spacing w:after="160" w:line="360" w:lineRule="auto"/>
              <w:rPr>
                <w:rFonts w:ascii="Arial" w:eastAsia="Calibri" w:hAnsi="Arial"/>
                <w:b w:val="0"/>
                <w:bCs w:val="0"/>
                <w:color w:val="000000"/>
                <w:sz w:val="22"/>
                <w:szCs w:val="22"/>
              </w:rPr>
            </w:pPr>
            <w:r w:rsidRPr="00E73D0F">
              <w:rPr>
                <w:rFonts w:ascii="Arial" w:eastAsia="Calibri" w:hAnsi="Arial"/>
                <w:b w:val="0"/>
                <w:bCs w:val="0"/>
                <w:color w:val="000000"/>
                <w:sz w:val="22"/>
                <w:szCs w:val="22"/>
              </w:rPr>
              <w:t>Shift Towards Green IoT</w:t>
            </w:r>
          </w:p>
        </w:tc>
        <w:tc>
          <w:tcPr>
            <w:tcW w:w="5953" w:type="dxa"/>
            <w:shd w:val="clear" w:color="auto" w:fill="8DB3E2" w:themeFill="text2" w:themeFillTint="66"/>
          </w:tcPr>
          <w:p w14:paraId="00600D9D" w14:textId="77777777" w:rsidR="00F04B0F" w:rsidRPr="007309E8" w:rsidRDefault="00F04B0F">
            <w:pPr>
              <w:numPr>
                <w:ilvl w:val="0"/>
                <w:numId w:val="79"/>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 xml:space="preserve">Produce electronic devices and electronic components/subsystems with minimal impact on the environment </w:t>
            </w:r>
          </w:p>
          <w:p w14:paraId="7FF6E5A5" w14:textId="77777777" w:rsidR="00F04B0F" w:rsidRPr="007309E8" w:rsidRDefault="00F04B0F">
            <w:pPr>
              <w:numPr>
                <w:ilvl w:val="0"/>
                <w:numId w:val="79"/>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Minimize the power consumption by technologies and other electronic devices</w:t>
            </w:r>
          </w:p>
          <w:p w14:paraId="3DD4F230" w14:textId="77777777" w:rsidR="00F04B0F" w:rsidRPr="007309E8" w:rsidRDefault="00F04B0F">
            <w:pPr>
              <w:numPr>
                <w:ilvl w:val="0"/>
                <w:numId w:val="79"/>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 xml:space="preserve">Enable the designing, analysis, and synthesis of green IOT computers, servers, and other related devices </w:t>
            </w:r>
          </w:p>
          <w:p w14:paraId="3D3C26B0" w14:textId="317FCE01" w:rsidR="00F04B0F" w:rsidRPr="00E73D0F" w:rsidRDefault="00F04B0F">
            <w:pPr>
              <w:numPr>
                <w:ilvl w:val="0"/>
                <w:numId w:val="79"/>
              </w:numPr>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sz w:val="22"/>
                <w:szCs w:val="22"/>
              </w:rPr>
            </w:pPr>
            <w:r w:rsidRPr="007309E8">
              <w:rPr>
                <w:rFonts w:ascii="Arial" w:eastAsia="Calibri" w:hAnsi="Arial"/>
                <w:sz w:val="22"/>
                <w:szCs w:val="22"/>
              </w:rPr>
              <w:t>Recycle old gadgets and unused electronic devices</w:t>
            </w:r>
          </w:p>
        </w:tc>
      </w:tr>
    </w:tbl>
    <w:p w14:paraId="451DC1AE" w14:textId="77777777" w:rsidR="00F04B0F" w:rsidRPr="007309E8" w:rsidRDefault="00F04B0F" w:rsidP="00F04B0F">
      <w:pPr>
        <w:ind w:right="270"/>
        <w:rPr>
          <w:rFonts w:ascii="Arial" w:eastAsia="Calibri" w:hAnsi="Arial" w:cs="Arial"/>
          <w:color w:val="000000"/>
          <w:sz w:val="22"/>
          <w:szCs w:val="20"/>
        </w:rPr>
      </w:pPr>
    </w:p>
    <w:p w14:paraId="219C0E53" w14:textId="77777777" w:rsidR="00F04B0F" w:rsidRPr="007309E8" w:rsidRDefault="00F04B0F" w:rsidP="00F04B0F">
      <w:pPr>
        <w:pBdr>
          <w:top w:val="single" w:sz="4" w:space="1" w:color="auto"/>
          <w:left w:val="single" w:sz="4" w:space="4" w:color="auto"/>
          <w:bottom w:val="single" w:sz="4" w:space="0" w:color="auto"/>
          <w:right w:val="single" w:sz="4" w:space="4" w:color="auto"/>
        </w:pBdr>
        <w:shd w:val="clear" w:color="auto" w:fill="EAF1DD"/>
        <w:tabs>
          <w:tab w:val="left" w:pos="5310"/>
        </w:tabs>
        <w:spacing w:line="360" w:lineRule="auto"/>
        <w:ind w:right="270"/>
        <w:jc w:val="both"/>
        <w:rPr>
          <w:rFonts w:ascii="Arial" w:eastAsia="Times New Roman" w:hAnsi="Arial" w:cs="Arial"/>
          <w:b/>
          <w:color w:val="000000"/>
        </w:rPr>
      </w:pPr>
      <w:r w:rsidRPr="007309E8">
        <w:rPr>
          <w:rFonts w:ascii="Arial" w:eastAsia="Times New Roman" w:hAnsi="Arial" w:cs="Arial"/>
          <w:b/>
          <w:color w:val="000000"/>
        </w:rPr>
        <w:t>Knowledge and understanding</w:t>
      </w:r>
    </w:p>
    <w:p w14:paraId="7ADE3F05" w14:textId="77777777" w:rsidR="00F04B0F" w:rsidRPr="007309E8" w:rsidRDefault="00F04B0F" w:rsidP="00F04B0F">
      <w:pPr>
        <w:ind w:right="270"/>
        <w:rPr>
          <w:rFonts w:ascii="Arial" w:eastAsia="Calibri" w:hAnsi="Arial" w:cs="Arial"/>
          <w:color w:val="000000"/>
          <w:sz w:val="22"/>
          <w:szCs w:val="20"/>
        </w:rPr>
      </w:pPr>
    </w:p>
    <w:p w14:paraId="3B249DD9" w14:textId="77777777" w:rsidR="00F04B0F" w:rsidRPr="007309E8" w:rsidRDefault="00F04B0F">
      <w:pPr>
        <w:numPr>
          <w:ilvl w:val="0"/>
          <w:numId w:val="80"/>
        </w:numPr>
        <w:autoSpaceDE w:val="0"/>
        <w:autoSpaceDN w:val="0"/>
        <w:adjustRightInd w:val="0"/>
        <w:spacing w:after="160" w:line="360" w:lineRule="auto"/>
        <w:ind w:right="270"/>
        <w:contextualSpacing/>
        <w:rPr>
          <w:rFonts w:ascii="Arial" w:eastAsia="Cambria" w:hAnsi="Arial" w:cs="Arial"/>
          <w:color w:val="000000"/>
          <w:sz w:val="22"/>
          <w:szCs w:val="22"/>
        </w:rPr>
      </w:pPr>
      <w:r w:rsidRPr="007309E8">
        <w:rPr>
          <w:rFonts w:ascii="Arial" w:eastAsia="Cambria" w:hAnsi="Arial" w:cs="Arial"/>
          <w:color w:val="000000"/>
          <w:sz w:val="22"/>
          <w:szCs w:val="22"/>
        </w:rPr>
        <w:lastRenderedPageBreak/>
        <w:t>Define the term IoT</w:t>
      </w:r>
    </w:p>
    <w:p w14:paraId="06C87191" w14:textId="77777777" w:rsidR="00F04B0F" w:rsidRPr="007309E8" w:rsidRDefault="00F04B0F">
      <w:pPr>
        <w:numPr>
          <w:ilvl w:val="0"/>
          <w:numId w:val="80"/>
        </w:numPr>
        <w:autoSpaceDE w:val="0"/>
        <w:autoSpaceDN w:val="0"/>
        <w:adjustRightInd w:val="0"/>
        <w:spacing w:after="160" w:line="360" w:lineRule="auto"/>
        <w:ind w:right="270"/>
        <w:contextualSpacing/>
        <w:rPr>
          <w:rFonts w:ascii="Arial" w:eastAsia="Cambria" w:hAnsi="Arial" w:cs="Arial"/>
          <w:color w:val="000000"/>
          <w:sz w:val="22"/>
          <w:szCs w:val="22"/>
        </w:rPr>
      </w:pPr>
      <w:r w:rsidRPr="007309E8">
        <w:rPr>
          <w:rFonts w:ascii="Arial" w:eastAsia="Cambria" w:hAnsi="Arial" w:cs="Arial"/>
          <w:color w:val="000000"/>
          <w:sz w:val="22"/>
          <w:szCs w:val="22"/>
        </w:rPr>
        <w:t>Describe the importance of green energy with respect to global warming</w:t>
      </w:r>
    </w:p>
    <w:p w14:paraId="52B97216" w14:textId="77777777" w:rsidR="00F04B0F" w:rsidRPr="007309E8" w:rsidRDefault="00F04B0F">
      <w:pPr>
        <w:numPr>
          <w:ilvl w:val="0"/>
          <w:numId w:val="80"/>
        </w:numPr>
        <w:autoSpaceDE w:val="0"/>
        <w:autoSpaceDN w:val="0"/>
        <w:adjustRightInd w:val="0"/>
        <w:spacing w:after="160" w:line="360" w:lineRule="auto"/>
        <w:ind w:right="270"/>
        <w:contextualSpacing/>
        <w:rPr>
          <w:rFonts w:ascii="Arial" w:eastAsia="Cambria" w:hAnsi="Arial" w:cs="Arial"/>
          <w:color w:val="000000"/>
          <w:sz w:val="22"/>
          <w:szCs w:val="22"/>
        </w:rPr>
      </w:pPr>
      <w:r w:rsidRPr="007309E8">
        <w:rPr>
          <w:rFonts w:ascii="Arial" w:eastAsia="Cambria" w:hAnsi="Arial" w:cs="Arial"/>
          <w:color w:val="000000"/>
          <w:sz w:val="22"/>
          <w:szCs w:val="22"/>
        </w:rPr>
        <w:t>Enlist any four appliances used in household for green energy</w:t>
      </w:r>
    </w:p>
    <w:p w14:paraId="221632D4" w14:textId="5C192770" w:rsidR="00F04B0F" w:rsidRPr="008C659C" w:rsidRDefault="00F04B0F">
      <w:pPr>
        <w:numPr>
          <w:ilvl w:val="0"/>
          <w:numId w:val="80"/>
        </w:numPr>
        <w:autoSpaceDE w:val="0"/>
        <w:autoSpaceDN w:val="0"/>
        <w:adjustRightInd w:val="0"/>
        <w:spacing w:after="160" w:line="360" w:lineRule="auto"/>
        <w:ind w:right="270"/>
        <w:contextualSpacing/>
        <w:rPr>
          <w:rFonts w:ascii="Arial" w:eastAsia="Cambria" w:hAnsi="Arial" w:cs="Arial"/>
          <w:color w:val="000000"/>
          <w:sz w:val="22"/>
          <w:szCs w:val="22"/>
        </w:rPr>
      </w:pPr>
      <w:r w:rsidRPr="007309E8">
        <w:rPr>
          <w:rFonts w:ascii="Arial" w:eastAsia="Cambria" w:hAnsi="Arial" w:cs="Arial"/>
          <w:color w:val="000000"/>
          <w:sz w:val="22"/>
          <w:szCs w:val="22"/>
        </w:rPr>
        <w:t>Enlist any four techniques used for energy saving in industry</w:t>
      </w:r>
    </w:p>
    <w:p w14:paraId="48A8BEE4" w14:textId="77777777" w:rsidR="00F04B0F" w:rsidRPr="007309E8" w:rsidRDefault="00F04B0F" w:rsidP="00F04B0F">
      <w:pPr>
        <w:pBdr>
          <w:top w:val="single" w:sz="4" w:space="1" w:color="auto"/>
          <w:left w:val="single" w:sz="4" w:space="4" w:color="auto"/>
          <w:bottom w:val="single" w:sz="4" w:space="0" w:color="auto"/>
          <w:right w:val="single" w:sz="4" w:space="4" w:color="auto"/>
        </w:pBdr>
        <w:shd w:val="clear" w:color="auto" w:fill="EAF1DD"/>
        <w:tabs>
          <w:tab w:val="left" w:pos="3848"/>
        </w:tabs>
        <w:spacing w:line="360" w:lineRule="auto"/>
        <w:ind w:right="270"/>
        <w:jc w:val="both"/>
        <w:rPr>
          <w:rFonts w:ascii="Arial" w:eastAsia="Times New Roman" w:hAnsi="Arial" w:cs="Arial"/>
          <w:b/>
          <w:color w:val="000000"/>
        </w:rPr>
      </w:pPr>
      <w:r w:rsidRPr="007309E8">
        <w:rPr>
          <w:rFonts w:ascii="Arial" w:eastAsia="Times New Roman" w:hAnsi="Arial" w:cs="Arial"/>
          <w:b/>
          <w:color w:val="000000"/>
        </w:rPr>
        <w:t>Tools and Equipment</w:t>
      </w:r>
      <w:r w:rsidRPr="007309E8">
        <w:rPr>
          <w:rFonts w:ascii="Arial" w:eastAsia="Times New Roman" w:hAnsi="Arial" w:cs="Arial"/>
          <w:b/>
          <w:color w:val="000000"/>
        </w:rPr>
        <w:tab/>
      </w:r>
    </w:p>
    <w:p w14:paraId="0CAFFC6F" w14:textId="77777777" w:rsidR="00F04B0F" w:rsidRPr="007309E8" w:rsidRDefault="00F04B0F" w:rsidP="00F04B0F">
      <w:pPr>
        <w:ind w:right="270"/>
        <w:rPr>
          <w:rFonts w:ascii="Arial" w:eastAsia="Calibri" w:hAnsi="Arial" w:cs="Arial"/>
          <w:color w:val="000000"/>
          <w:sz w:val="22"/>
          <w:szCs w:val="20"/>
        </w:rPr>
      </w:pPr>
    </w:p>
    <w:tbl>
      <w:tblPr>
        <w:tblStyle w:val="GridTable5Dark-Accent4121"/>
        <w:tblW w:w="0" w:type="auto"/>
        <w:shd w:val="clear" w:color="auto" w:fill="8DB3E2" w:themeFill="text2" w:themeFillTint="66"/>
        <w:tblLook w:val="04A0" w:firstRow="1" w:lastRow="0" w:firstColumn="1" w:lastColumn="0" w:noHBand="0" w:noVBand="1"/>
      </w:tblPr>
      <w:tblGrid>
        <w:gridCol w:w="792"/>
        <w:gridCol w:w="8558"/>
      </w:tblGrid>
      <w:tr w:rsidR="00F04B0F" w:rsidRPr="007309E8" w14:paraId="7A408269" w14:textId="77777777" w:rsidTr="00F04B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shd w:val="clear" w:color="auto" w:fill="8DB3E2" w:themeFill="text2" w:themeFillTint="66"/>
          </w:tcPr>
          <w:p w14:paraId="5673EC5D" w14:textId="77777777" w:rsidR="00F04B0F" w:rsidRPr="007309E8" w:rsidRDefault="00F04B0F" w:rsidP="00F04B0F">
            <w:pPr>
              <w:spacing w:after="160" w:line="259" w:lineRule="auto"/>
              <w:ind w:right="270"/>
              <w:rPr>
                <w:rFonts w:ascii="Arial" w:eastAsia="Calibri" w:hAnsi="Arial"/>
                <w:color w:val="000000"/>
                <w:sz w:val="22"/>
                <w:szCs w:val="22"/>
              </w:rPr>
            </w:pPr>
            <w:r w:rsidRPr="007309E8">
              <w:rPr>
                <w:rFonts w:ascii="Arial" w:eastAsia="Calibri" w:hAnsi="Arial"/>
                <w:color w:val="000000"/>
                <w:sz w:val="22"/>
                <w:szCs w:val="22"/>
              </w:rPr>
              <w:t>SN</w:t>
            </w:r>
          </w:p>
        </w:tc>
        <w:tc>
          <w:tcPr>
            <w:tcW w:w="8558" w:type="dxa"/>
            <w:shd w:val="clear" w:color="auto" w:fill="8DB3E2" w:themeFill="text2" w:themeFillTint="66"/>
          </w:tcPr>
          <w:p w14:paraId="383F94E9" w14:textId="77777777" w:rsidR="00F04B0F" w:rsidRPr="007309E8" w:rsidRDefault="00F04B0F" w:rsidP="00F04B0F">
            <w:pPr>
              <w:spacing w:after="160" w:line="259" w:lineRule="auto"/>
              <w:ind w:right="270"/>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Tools</w:t>
            </w:r>
          </w:p>
        </w:tc>
      </w:tr>
      <w:tr w:rsidR="00F04B0F" w:rsidRPr="007309E8" w14:paraId="67224577" w14:textId="77777777" w:rsidTr="00E73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shd w:val="clear" w:color="auto" w:fill="B8CCE4" w:themeFill="accent1" w:themeFillTint="66"/>
          </w:tcPr>
          <w:p w14:paraId="17D7F932" w14:textId="20AAB263" w:rsidR="00F04B0F" w:rsidRPr="007309E8" w:rsidRDefault="00E73D0F" w:rsidP="00F04B0F">
            <w:pPr>
              <w:spacing w:after="160" w:line="259" w:lineRule="auto"/>
              <w:ind w:right="270"/>
              <w:rPr>
                <w:rFonts w:ascii="Arial" w:eastAsia="Calibri" w:hAnsi="Arial"/>
                <w:color w:val="000000"/>
                <w:sz w:val="22"/>
                <w:szCs w:val="22"/>
              </w:rPr>
            </w:pPr>
            <w:r>
              <w:rPr>
                <w:rFonts w:ascii="Arial" w:eastAsia="Calibri" w:hAnsi="Arial"/>
                <w:color w:val="000000"/>
                <w:sz w:val="22"/>
                <w:szCs w:val="22"/>
              </w:rPr>
              <w:t>1</w:t>
            </w:r>
          </w:p>
        </w:tc>
        <w:tc>
          <w:tcPr>
            <w:tcW w:w="8558" w:type="dxa"/>
            <w:shd w:val="clear" w:color="auto" w:fill="B8CCE4" w:themeFill="accent1" w:themeFillTint="66"/>
          </w:tcPr>
          <w:p w14:paraId="537FC12A" w14:textId="77777777" w:rsidR="00F04B0F" w:rsidRPr="007309E8" w:rsidRDefault="00F04B0F" w:rsidP="00F04B0F">
            <w:pPr>
              <w:spacing w:after="160" w:line="360" w:lineRule="auto"/>
              <w:ind w:right="27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Sensors (IR, temperature, pressure etc.)</w:t>
            </w:r>
          </w:p>
        </w:tc>
      </w:tr>
      <w:tr w:rsidR="00F04B0F" w:rsidRPr="007309E8" w14:paraId="6DCA2FB6" w14:textId="77777777" w:rsidTr="00E73D0F">
        <w:trPr>
          <w:trHeight w:val="333"/>
        </w:trPr>
        <w:tc>
          <w:tcPr>
            <w:cnfStyle w:val="001000000000" w:firstRow="0" w:lastRow="0" w:firstColumn="1" w:lastColumn="0" w:oddVBand="0" w:evenVBand="0" w:oddHBand="0" w:evenHBand="0" w:firstRowFirstColumn="0" w:firstRowLastColumn="0" w:lastRowFirstColumn="0" w:lastRowLastColumn="0"/>
            <w:tcW w:w="792" w:type="dxa"/>
            <w:shd w:val="clear" w:color="auto" w:fill="8DB3E2" w:themeFill="text2" w:themeFillTint="66"/>
          </w:tcPr>
          <w:p w14:paraId="4A8E8495" w14:textId="0853B4A5" w:rsidR="00F04B0F" w:rsidRPr="007309E8" w:rsidRDefault="00E73D0F" w:rsidP="00E73D0F">
            <w:pPr>
              <w:spacing w:after="160" w:line="259" w:lineRule="auto"/>
              <w:ind w:right="270"/>
              <w:rPr>
                <w:rFonts w:ascii="Arial" w:eastAsia="Calibri" w:hAnsi="Arial"/>
                <w:color w:val="000000"/>
                <w:sz w:val="22"/>
                <w:szCs w:val="22"/>
              </w:rPr>
            </w:pPr>
            <w:r>
              <w:rPr>
                <w:rFonts w:ascii="Arial" w:eastAsia="Calibri" w:hAnsi="Arial"/>
                <w:color w:val="000000"/>
                <w:sz w:val="22"/>
                <w:szCs w:val="22"/>
              </w:rPr>
              <w:t>2</w:t>
            </w:r>
          </w:p>
        </w:tc>
        <w:tc>
          <w:tcPr>
            <w:tcW w:w="8558" w:type="dxa"/>
            <w:shd w:val="clear" w:color="auto" w:fill="8DB3E2" w:themeFill="text2" w:themeFillTint="66"/>
          </w:tcPr>
          <w:p w14:paraId="58812736" w14:textId="77777777" w:rsidR="00F04B0F" w:rsidRPr="007309E8" w:rsidRDefault="00F04B0F" w:rsidP="00F04B0F">
            <w:pPr>
              <w:spacing w:after="160"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Solar Panel</w:t>
            </w:r>
          </w:p>
        </w:tc>
      </w:tr>
      <w:tr w:rsidR="00F04B0F" w:rsidRPr="007309E8" w14:paraId="216995DF" w14:textId="77777777" w:rsidTr="00E73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shd w:val="clear" w:color="auto" w:fill="B8CCE4" w:themeFill="accent1" w:themeFillTint="66"/>
          </w:tcPr>
          <w:p w14:paraId="009544F1" w14:textId="24F344E7" w:rsidR="00F04B0F" w:rsidRPr="007309E8" w:rsidRDefault="00E73D0F" w:rsidP="00F04B0F">
            <w:pPr>
              <w:spacing w:after="160" w:line="259" w:lineRule="auto"/>
              <w:ind w:right="270"/>
              <w:rPr>
                <w:rFonts w:ascii="Arial" w:eastAsia="Calibri" w:hAnsi="Arial"/>
                <w:color w:val="000000"/>
                <w:sz w:val="22"/>
                <w:szCs w:val="22"/>
              </w:rPr>
            </w:pPr>
            <w:r>
              <w:rPr>
                <w:rFonts w:ascii="Arial" w:eastAsia="Calibri" w:hAnsi="Arial"/>
                <w:color w:val="000000"/>
                <w:sz w:val="22"/>
                <w:szCs w:val="22"/>
              </w:rPr>
              <w:t>3</w:t>
            </w:r>
          </w:p>
        </w:tc>
        <w:tc>
          <w:tcPr>
            <w:tcW w:w="8558" w:type="dxa"/>
            <w:shd w:val="clear" w:color="auto" w:fill="B8CCE4" w:themeFill="accent1" w:themeFillTint="66"/>
          </w:tcPr>
          <w:p w14:paraId="798293B6" w14:textId="77777777" w:rsidR="00F04B0F" w:rsidRPr="007309E8" w:rsidRDefault="00F04B0F" w:rsidP="00F04B0F">
            <w:pPr>
              <w:spacing w:after="160"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UPS</w:t>
            </w:r>
          </w:p>
        </w:tc>
      </w:tr>
      <w:tr w:rsidR="00F04B0F" w:rsidRPr="007309E8" w14:paraId="50D7B95F" w14:textId="77777777" w:rsidTr="00F04B0F">
        <w:tc>
          <w:tcPr>
            <w:cnfStyle w:val="001000000000" w:firstRow="0" w:lastRow="0" w:firstColumn="1" w:lastColumn="0" w:oddVBand="0" w:evenVBand="0" w:oddHBand="0" w:evenHBand="0" w:firstRowFirstColumn="0" w:firstRowLastColumn="0" w:lastRowFirstColumn="0" w:lastRowLastColumn="0"/>
            <w:tcW w:w="792" w:type="dxa"/>
            <w:shd w:val="clear" w:color="auto" w:fill="8DB3E2" w:themeFill="text2" w:themeFillTint="66"/>
          </w:tcPr>
          <w:p w14:paraId="6AA7487A" w14:textId="5BABCCA9" w:rsidR="00F04B0F" w:rsidRPr="007309E8" w:rsidRDefault="00E73D0F" w:rsidP="00F04B0F">
            <w:pPr>
              <w:spacing w:after="160" w:line="259" w:lineRule="auto"/>
              <w:ind w:right="270"/>
              <w:rPr>
                <w:rFonts w:ascii="Arial" w:eastAsia="Calibri" w:hAnsi="Arial"/>
                <w:color w:val="000000"/>
                <w:sz w:val="22"/>
                <w:szCs w:val="22"/>
              </w:rPr>
            </w:pPr>
            <w:r>
              <w:rPr>
                <w:rFonts w:ascii="Arial" w:eastAsia="Calibri" w:hAnsi="Arial"/>
                <w:color w:val="000000"/>
                <w:sz w:val="22"/>
                <w:szCs w:val="22"/>
              </w:rPr>
              <w:t>4</w:t>
            </w:r>
          </w:p>
        </w:tc>
        <w:tc>
          <w:tcPr>
            <w:tcW w:w="8558" w:type="dxa"/>
            <w:shd w:val="clear" w:color="auto" w:fill="8DB3E2" w:themeFill="text2" w:themeFillTint="66"/>
          </w:tcPr>
          <w:p w14:paraId="0D4951E7" w14:textId="1FF7083A" w:rsidR="00F04B0F" w:rsidRPr="007309E8" w:rsidRDefault="00F04B0F" w:rsidP="00E73D0F">
            <w:pPr>
              <w:spacing w:after="160" w:line="360" w:lineRule="auto"/>
              <w:ind w:right="27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7309E8">
              <w:rPr>
                <w:rFonts w:ascii="Arial" w:eastAsia="Calibri" w:hAnsi="Arial"/>
                <w:color w:val="000000"/>
                <w:sz w:val="22"/>
                <w:szCs w:val="22"/>
              </w:rPr>
              <w:t>Battery</w:t>
            </w:r>
          </w:p>
        </w:tc>
      </w:tr>
    </w:tbl>
    <w:p w14:paraId="7EEF6306" w14:textId="77777777" w:rsidR="00F04B0F" w:rsidRPr="007309E8" w:rsidRDefault="00F04B0F" w:rsidP="00F04B0F">
      <w:pPr>
        <w:spacing w:line="360" w:lineRule="auto"/>
        <w:ind w:right="270"/>
        <w:rPr>
          <w:rFonts w:ascii="Arial" w:eastAsia="Calibri" w:hAnsi="Arial" w:cs="Arial"/>
          <w:color w:val="000000"/>
          <w:sz w:val="22"/>
          <w:szCs w:val="20"/>
        </w:rPr>
      </w:pPr>
    </w:p>
    <w:p w14:paraId="40B6E480" w14:textId="77777777" w:rsidR="00F04B0F" w:rsidRPr="007309E8" w:rsidRDefault="00F04B0F" w:rsidP="00F04B0F">
      <w:pPr>
        <w:pBdr>
          <w:top w:val="single" w:sz="4" w:space="1" w:color="auto"/>
          <w:left w:val="single" w:sz="4" w:space="4" w:color="auto"/>
          <w:bottom w:val="single" w:sz="4" w:space="0" w:color="auto"/>
          <w:right w:val="single" w:sz="4" w:space="4" w:color="auto"/>
        </w:pBdr>
        <w:shd w:val="clear" w:color="auto" w:fill="EAF1DD"/>
        <w:tabs>
          <w:tab w:val="left" w:pos="5310"/>
        </w:tabs>
        <w:spacing w:line="360" w:lineRule="auto"/>
        <w:ind w:right="270"/>
        <w:jc w:val="both"/>
        <w:rPr>
          <w:rFonts w:ascii="Arial" w:eastAsia="Times New Roman" w:hAnsi="Arial" w:cs="Arial"/>
          <w:color w:val="000000"/>
        </w:rPr>
      </w:pPr>
      <w:r w:rsidRPr="007309E8">
        <w:rPr>
          <w:rFonts w:ascii="Arial" w:eastAsia="Times New Roman" w:hAnsi="Arial" w:cs="Arial"/>
          <w:b/>
          <w:color w:val="000000"/>
        </w:rPr>
        <w:t>Critical Evidence(s) Required</w:t>
      </w:r>
    </w:p>
    <w:p w14:paraId="4368DE23" w14:textId="77777777" w:rsidR="00F04B0F" w:rsidRPr="007309E8" w:rsidRDefault="00F04B0F" w:rsidP="00F04B0F">
      <w:pPr>
        <w:spacing w:line="360" w:lineRule="auto"/>
        <w:ind w:right="270"/>
        <w:rPr>
          <w:rFonts w:ascii="Arial" w:eastAsia="Calibri" w:hAnsi="Arial" w:cs="Arial"/>
          <w:color w:val="000000"/>
          <w:sz w:val="22"/>
          <w:szCs w:val="20"/>
        </w:rPr>
      </w:pPr>
    </w:p>
    <w:p w14:paraId="291EC42D" w14:textId="77777777" w:rsidR="00F04B0F" w:rsidRPr="007309E8" w:rsidRDefault="00F04B0F" w:rsidP="00F04B0F">
      <w:pPr>
        <w:spacing w:line="360" w:lineRule="auto"/>
        <w:ind w:right="270"/>
        <w:rPr>
          <w:rFonts w:ascii="Arial" w:eastAsia="Calibri" w:hAnsi="Arial" w:cs="Arial"/>
          <w:color w:val="000000"/>
          <w:sz w:val="22"/>
          <w:szCs w:val="20"/>
        </w:rPr>
      </w:pPr>
      <w:r w:rsidRPr="007309E8">
        <w:rPr>
          <w:rFonts w:ascii="Arial" w:eastAsia="Calibri" w:hAnsi="Arial" w:cs="Arial"/>
          <w:color w:val="000000"/>
          <w:sz w:val="22"/>
          <w:szCs w:val="20"/>
        </w:rPr>
        <w:t>The candidate needs to produce following critical evidence(s) in order to be competent in this competency standard:</w:t>
      </w:r>
    </w:p>
    <w:p w14:paraId="1C58B590" w14:textId="77777777" w:rsidR="00F04B0F" w:rsidRPr="007309E8" w:rsidRDefault="00F04B0F">
      <w:pPr>
        <w:numPr>
          <w:ilvl w:val="0"/>
          <w:numId w:val="81"/>
        </w:numPr>
        <w:spacing w:after="160" w:line="360" w:lineRule="auto"/>
        <w:contextualSpacing/>
        <w:rPr>
          <w:rFonts w:ascii="Arial" w:eastAsia="Calibri" w:hAnsi="Arial" w:cs="Arial"/>
          <w:b/>
          <w:sz w:val="22"/>
          <w:szCs w:val="22"/>
        </w:rPr>
      </w:pPr>
      <w:r w:rsidRPr="007309E8">
        <w:rPr>
          <w:rFonts w:ascii="Arial" w:eastAsia="Calibri" w:hAnsi="Arial" w:cs="Arial"/>
          <w:color w:val="000000"/>
          <w:sz w:val="22"/>
          <w:szCs w:val="22"/>
        </w:rPr>
        <w:t>Use Power management techniques</w:t>
      </w:r>
    </w:p>
    <w:p w14:paraId="123A062B" w14:textId="77777777" w:rsidR="00F04B0F" w:rsidRPr="007309E8" w:rsidRDefault="00F04B0F">
      <w:pPr>
        <w:numPr>
          <w:ilvl w:val="0"/>
          <w:numId w:val="81"/>
        </w:numPr>
        <w:spacing w:after="160" w:line="360" w:lineRule="auto"/>
        <w:contextualSpacing/>
        <w:rPr>
          <w:rFonts w:ascii="Arial" w:eastAsia="Calibri" w:hAnsi="Arial" w:cs="Arial"/>
          <w:b/>
          <w:sz w:val="22"/>
          <w:szCs w:val="22"/>
        </w:rPr>
      </w:pPr>
      <w:r w:rsidRPr="007309E8">
        <w:rPr>
          <w:rFonts w:ascii="Arial" w:eastAsia="Calibri" w:hAnsi="Arial" w:cs="Arial"/>
          <w:color w:val="000000"/>
          <w:sz w:val="22"/>
          <w:szCs w:val="22"/>
        </w:rPr>
        <w:t>Use efficient Resource Management</w:t>
      </w:r>
    </w:p>
    <w:p w14:paraId="570B6394" w14:textId="77777777" w:rsidR="00F04B0F" w:rsidRPr="007309E8" w:rsidRDefault="00F04B0F">
      <w:pPr>
        <w:numPr>
          <w:ilvl w:val="0"/>
          <w:numId w:val="81"/>
        </w:numPr>
        <w:spacing w:after="160" w:line="360" w:lineRule="auto"/>
        <w:contextualSpacing/>
        <w:rPr>
          <w:rFonts w:ascii="Arial" w:eastAsia="Calibri" w:hAnsi="Arial" w:cs="Arial"/>
          <w:b/>
          <w:sz w:val="22"/>
          <w:szCs w:val="22"/>
        </w:rPr>
      </w:pPr>
      <w:r w:rsidRPr="007309E8">
        <w:rPr>
          <w:rFonts w:ascii="Arial" w:eastAsia="Calibri" w:hAnsi="Arial" w:cs="Arial"/>
          <w:color w:val="000000"/>
          <w:sz w:val="22"/>
          <w:szCs w:val="22"/>
        </w:rPr>
        <w:t>Shift Towards Green IoT</w:t>
      </w:r>
    </w:p>
    <w:p w14:paraId="6AF81B4D" w14:textId="77777777" w:rsidR="00F04B0F" w:rsidRPr="007309E8" w:rsidRDefault="00F04B0F" w:rsidP="00F04B0F">
      <w:pPr>
        <w:spacing w:after="160" w:line="259" w:lineRule="auto"/>
        <w:rPr>
          <w:rFonts w:ascii="Arial" w:eastAsia="Calibri" w:hAnsi="Arial" w:cs="Arial"/>
          <w:sz w:val="22"/>
          <w:szCs w:val="22"/>
        </w:rPr>
      </w:pPr>
    </w:p>
    <w:p w14:paraId="4B3C4073" w14:textId="77777777" w:rsidR="00F04B0F" w:rsidRPr="007309E8" w:rsidRDefault="00F04B0F" w:rsidP="00F04B0F">
      <w:pPr>
        <w:spacing w:after="160" w:line="259" w:lineRule="auto"/>
        <w:rPr>
          <w:rFonts w:ascii="Arial" w:eastAsia="Calibri" w:hAnsi="Arial" w:cs="Arial"/>
          <w:sz w:val="22"/>
          <w:szCs w:val="22"/>
        </w:rPr>
      </w:pPr>
    </w:p>
    <w:p w14:paraId="61814FC5" w14:textId="77777777" w:rsidR="00F04B0F" w:rsidRPr="007309E8" w:rsidRDefault="00F04B0F" w:rsidP="00F04B0F">
      <w:pPr>
        <w:spacing w:after="160" w:line="259" w:lineRule="auto"/>
        <w:rPr>
          <w:rFonts w:ascii="Arial" w:eastAsia="Calibri" w:hAnsi="Arial" w:cs="Arial"/>
          <w:sz w:val="22"/>
          <w:szCs w:val="22"/>
        </w:rPr>
      </w:pPr>
    </w:p>
    <w:p w14:paraId="5D33DD93" w14:textId="77777777" w:rsidR="00F04B0F" w:rsidRPr="007309E8" w:rsidRDefault="00F04B0F" w:rsidP="00F04B0F">
      <w:pPr>
        <w:spacing w:after="160" w:line="259" w:lineRule="auto"/>
        <w:rPr>
          <w:rFonts w:ascii="Arial" w:eastAsia="Calibri" w:hAnsi="Arial" w:cs="Arial"/>
          <w:sz w:val="22"/>
          <w:szCs w:val="22"/>
        </w:rPr>
      </w:pPr>
    </w:p>
    <w:p w14:paraId="3A6CA5BE" w14:textId="77777777" w:rsidR="00490899" w:rsidRPr="007309E8" w:rsidRDefault="00344D45" w:rsidP="00E73D0F">
      <w:pPr>
        <w:pStyle w:val="NoSpacing"/>
        <w:spacing w:line="360" w:lineRule="auto"/>
        <w:outlineLvl w:val="0"/>
        <w:rPr>
          <w:rFonts w:ascii="Arial" w:hAnsi="Arial" w:cs="Arial"/>
        </w:rPr>
      </w:pPr>
      <w:r w:rsidRPr="007309E8">
        <w:rPr>
          <w:rFonts w:ascii="Arial" w:hAnsi="Arial" w:cs="Arial"/>
          <w:lang w:val="en-AU"/>
        </w:rPr>
        <w:br w:type="page"/>
      </w:r>
      <w:r w:rsidR="00490899" w:rsidRPr="007309E8">
        <w:rPr>
          <w:rFonts w:ascii="Arial" w:hAnsi="Arial" w:cs="Arial"/>
        </w:rPr>
        <w:lastRenderedPageBreak/>
        <w:t xml:space="preserve">    </w:t>
      </w:r>
      <w:bookmarkStart w:id="52" w:name="_Toc113541766"/>
      <w:r w:rsidR="00490899" w:rsidRPr="007309E8">
        <w:rPr>
          <w:rFonts w:ascii="Arial" w:hAnsi="Arial" w:cs="Arial"/>
        </w:rPr>
        <w:t>Islamabad 31</w:t>
      </w:r>
      <w:r w:rsidR="00490899" w:rsidRPr="007309E8">
        <w:rPr>
          <w:rFonts w:ascii="Arial" w:hAnsi="Arial" w:cs="Arial"/>
          <w:vertAlign w:val="superscript"/>
        </w:rPr>
        <w:t>st</w:t>
      </w:r>
      <w:r w:rsidR="00490899" w:rsidRPr="007309E8">
        <w:rPr>
          <w:rFonts w:ascii="Arial" w:hAnsi="Arial" w:cs="Arial"/>
        </w:rPr>
        <w:t xml:space="preserve"> May, 2019</w:t>
      </w:r>
      <w:bookmarkEnd w:id="52"/>
    </w:p>
    <w:p w14:paraId="751F4FA0" w14:textId="77777777" w:rsidR="00490899" w:rsidRPr="007309E8" w:rsidRDefault="00490899" w:rsidP="00490899">
      <w:pPr>
        <w:pStyle w:val="NoSpacing"/>
        <w:spacing w:line="360" w:lineRule="auto"/>
        <w:jc w:val="center"/>
        <w:outlineLvl w:val="0"/>
        <w:rPr>
          <w:rFonts w:ascii="Arial" w:hAnsi="Arial" w:cs="Arial"/>
          <w:b/>
          <w:u w:val="single"/>
        </w:rPr>
      </w:pPr>
      <w:bookmarkStart w:id="53" w:name="_Toc113541767"/>
      <w:r w:rsidRPr="007309E8">
        <w:rPr>
          <w:rFonts w:ascii="Arial" w:hAnsi="Arial" w:cs="Arial"/>
          <w:b/>
          <w:u w:val="single"/>
        </w:rPr>
        <w:t>NOTIFICATION</w:t>
      </w:r>
      <w:bookmarkEnd w:id="53"/>
    </w:p>
    <w:p w14:paraId="4D3E92A7" w14:textId="77777777" w:rsidR="00490899" w:rsidRPr="007309E8" w:rsidRDefault="00490899" w:rsidP="00490899">
      <w:pPr>
        <w:pStyle w:val="NoSpacing"/>
        <w:tabs>
          <w:tab w:val="left" w:pos="0"/>
        </w:tabs>
        <w:spacing w:line="360" w:lineRule="auto"/>
        <w:outlineLvl w:val="0"/>
        <w:rPr>
          <w:rFonts w:ascii="Arial" w:hAnsi="Arial" w:cs="Arial"/>
        </w:rPr>
      </w:pPr>
    </w:p>
    <w:p w14:paraId="748CEF4D" w14:textId="77777777" w:rsidR="00490899" w:rsidRPr="007309E8" w:rsidRDefault="00490899" w:rsidP="00490899">
      <w:pPr>
        <w:pStyle w:val="NoSpacing"/>
        <w:tabs>
          <w:tab w:val="left" w:pos="0"/>
        </w:tabs>
        <w:spacing w:line="360" w:lineRule="auto"/>
        <w:jc w:val="both"/>
        <w:outlineLvl w:val="0"/>
        <w:rPr>
          <w:rFonts w:ascii="Arial" w:hAnsi="Arial" w:cs="Arial"/>
        </w:rPr>
      </w:pPr>
      <w:bookmarkStart w:id="54" w:name="_Toc113541768"/>
      <w:r w:rsidRPr="007309E8">
        <w:rPr>
          <w:rFonts w:ascii="Arial" w:hAnsi="Arial" w:cs="Arial"/>
          <w:b/>
        </w:rPr>
        <w:t>No. F. 5(13)/2018-DD (TE):</w:t>
      </w:r>
      <w:r w:rsidRPr="007309E8">
        <w:rPr>
          <w:rFonts w:ascii="Arial" w:hAnsi="Arial" w:cs="Arial"/>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54"/>
      <w:r w:rsidRPr="007309E8">
        <w:rPr>
          <w:rFonts w:ascii="Arial" w:hAnsi="Arial" w:cs="Arial"/>
        </w:rPr>
        <w:t xml:space="preserve"> </w:t>
      </w:r>
    </w:p>
    <w:p w14:paraId="5DC5469F" w14:textId="77777777" w:rsidR="00490899" w:rsidRPr="007309E8" w:rsidRDefault="00490899" w:rsidP="00490899">
      <w:pPr>
        <w:pStyle w:val="NoSpacing"/>
        <w:tabs>
          <w:tab w:val="left" w:pos="0"/>
        </w:tabs>
        <w:spacing w:line="360" w:lineRule="auto"/>
        <w:jc w:val="both"/>
        <w:outlineLvl w:val="0"/>
        <w:rPr>
          <w:rFonts w:ascii="Arial" w:hAnsi="Arial" w:cs="Arial"/>
        </w:rPr>
      </w:pPr>
    </w:p>
    <w:tbl>
      <w:tblPr>
        <w:tblStyle w:val="GridTable5Dark-Accent42"/>
        <w:tblW w:w="5000" w:type="pct"/>
        <w:tblLook w:val="04A0" w:firstRow="1" w:lastRow="0" w:firstColumn="1" w:lastColumn="0" w:noHBand="0" w:noVBand="1"/>
      </w:tblPr>
      <w:tblGrid>
        <w:gridCol w:w="518"/>
        <w:gridCol w:w="8859"/>
      </w:tblGrid>
      <w:tr w:rsidR="00490899" w:rsidRPr="007309E8" w14:paraId="3FBCBC61"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74332018" w14:textId="77777777" w:rsidR="00490899" w:rsidRPr="007309E8" w:rsidRDefault="00490899" w:rsidP="00CA6E2D">
            <w:pPr>
              <w:pStyle w:val="NoSpacing"/>
              <w:tabs>
                <w:tab w:val="left" w:pos="0"/>
              </w:tabs>
              <w:spacing w:line="360" w:lineRule="auto"/>
              <w:jc w:val="both"/>
              <w:outlineLvl w:val="0"/>
              <w:rPr>
                <w:rFonts w:ascii="Arial" w:hAnsi="Arial"/>
                <w:b w:val="0"/>
                <w:color w:val="000000" w:themeColor="text1"/>
                <w:sz w:val="22"/>
                <w:szCs w:val="22"/>
              </w:rPr>
            </w:pPr>
            <w:bookmarkStart w:id="55" w:name="_Toc113541769"/>
            <w:r w:rsidRPr="007309E8">
              <w:rPr>
                <w:rFonts w:ascii="Arial" w:hAnsi="Arial"/>
                <w:color w:val="000000" w:themeColor="text1"/>
                <w:sz w:val="22"/>
                <w:szCs w:val="22"/>
              </w:rPr>
              <w:t>S#</w:t>
            </w:r>
            <w:bookmarkEnd w:id="55"/>
          </w:p>
        </w:tc>
        <w:tc>
          <w:tcPr>
            <w:tcW w:w="4724" w:type="pct"/>
          </w:tcPr>
          <w:p w14:paraId="68632CDB" w14:textId="77777777" w:rsidR="00490899" w:rsidRPr="007309E8" w:rsidRDefault="00490899" w:rsidP="00CA6E2D">
            <w:pPr>
              <w:pStyle w:val="NoSpacing"/>
              <w:tabs>
                <w:tab w:val="left" w:pos="0"/>
              </w:tabs>
              <w:spacing w:line="360" w:lineRule="auto"/>
              <w:jc w:val="center"/>
              <w:outlineLvl w:val="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bookmarkStart w:id="56" w:name="_Toc113541770"/>
            <w:r w:rsidRPr="007309E8">
              <w:rPr>
                <w:rFonts w:ascii="Arial" w:hAnsi="Arial"/>
                <w:color w:val="000000" w:themeColor="text1"/>
                <w:sz w:val="22"/>
                <w:szCs w:val="22"/>
              </w:rPr>
              <w:t>National Vocational Qualifications</w:t>
            </w:r>
            <w:bookmarkEnd w:id="56"/>
            <w:r w:rsidRPr="007309E8">
              <w:rPr>
                <w:rFonts w:ascii="Arial" w:hAnsi="Arial"/>
                <w:color w:val="000000" w:themeColor="text1"/>
                <w:sz w:val="22"/>
                <w:szCs w:val="22"/>
              </w:rPr>
              <w:t xml:space="preserve"> </w:t>
            </w:r>
          </w:p>
        </w:tc>
      </w:tr>
      <w:tr w:rsidR="00490899" w:rsidRPr="007309E8" w14:paraId="542DE95E"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693A184"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57" w:name="_Toc113541771"/>
            <w:bookmarkEnd w:id="57"/>
          </w:p>
        </w:tc>
        <w:tc>
          <w:tcPr>
            <w:tcW w:w="4724" w:type="pct"/>
          </w:tcPr>
          <w:p w14:paraId="28A81B59" w14:textId="77777777" w:rsidR="00490899" w:rsidRPr="007309E8" w:rsidRDefault="00490899" w:rsidP="00CA6E2D">
            <w:pPr>
              <w:pStyle w:val="NoSpacing"/>
              <w:tabs>
                <w:tab w:val="left" w:pos="0"/>
              </w:tabs>
              <w:spacing w:line="360" w:lineRule="auto"/>
              <w:jc w:val="both"/>
              <w:outlineLvl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bookmarkStart w:id="58" w:name="_Toc113541772"/>
            <w:r w:rsidRPr="007309E8">
              <w:rPr>
                <w:rFonts w:ascii="Arial" w:eastAsia="Times New Roman" w:hAnsi="Arial"/>
                <w:bCs/>
                <w:color w:val="000000" w:themeColor="text1"/>
                <w:sz w:val="22"/>
                <w:szCs w:val="22"/>
              </w:rPr>
              <w:t>National Qualification Level-5 diploma in Automobile Technology</w:t>
            </w:r>
            <w:bookmarkEnd w:id="58"/>
          </w:p>
        </w:tc>
      </w:tr>
      <w:tr w:rsidR="00490899" w:rsidRPr="007309E8" w14:paraId="0BF26C76"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005E924B"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59" w:name="_Toc113541773"/>
            <w:bookmarkEnd w:id="59"/>
          </w:p>
        </w:tc>
        <w:tc>
          <w:tcPr>
            <w:tcW w:w="4724" w:type="pct"/>
          </w:tcPr>
          <w:p w14:paraId="471F043D"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 xml:space="preserve">-5 diploma in Civil Technology </w:t>
            </w:r>
          </w:p>
        </w:tc>
      </w:tr>
      <w:tr w:rsidR="00490899" w:rsidRPr="007309E8" w14:paraId="31B9B1AE"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6E3793A0"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0" w:name="_Toc113541774"/>
            <w:bookmarkEnd w:id="60"/>
          </w:p>
        </w:tc>
        <w:tc>
          <w:tcPr>
            <w:tcW w:w="4724" w:type="pct"/>
          </w:tcPr>
          <w:p w14:paraId="65275A22"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 xml:space="preserve">-5 diploma in Construction Technology </w:t>
            </w:r>
          </w:p>
        </w:tc>
      </w:tr>
      <w:tr w:rsidR="00490899" w:rsidRPr="007309E8" w14:paraId="491F1D0E"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3BE22632"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1" w:name="_Toc113541775"/>
            <w:bookmarkEnd w:id="61"/>
          </w:p>
        </w:tc>
        <w:tc>
          <w:tcPr>
            <w:tcW w:w="4724" w:type="pct"/>
          </w:tcPr>
          <w:p w14:paraId="6DE018AA"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 xml:space="preserve">-5 diploma in Information &amp; Commutation Technology (ICT) </w:t>
            </w:r>
          </w:p>
        </w:tc>
      </w:tr>
      <w:tr w:rsidR="00490899" w:rsidRPr="007309E8" w14:paraId="4067FCD5"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9AA801F"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2" w:name="_Toc113541776"/>
            <w:bookmarkEnd w:id="62"/>
          </w:p>
        </w:tc>
        <w:tc>
          <w:tcPr>
            <w:tcW w:w="4724" w:type="pct"/>
          </w:tcPr>
          <w:p w14:paraId="2D01FD87"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Garment Manufacturing Technology</w:t>
            </w:r>
          </w:p>
        </w:tc>
      </w:tr>
      <w:tr w:rsidR="00490899" w:rsidRPr="007309E8" w14:paraId="01A75E41"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705B5A95"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3" w:name="_Toc113541777"/>
            <w:bookmarkEnd w:id="63"/>
          </w:p>
        </w:tc>
        <w:tc>
          <w:tcPr>
            <w:tcW w:w="4724" w:type="pct"/>
          </w:tcPr>
          <w:p w14:paraId="7BAEF2D9"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Electrical Technology</w:t>
            </w:r>
          </w:p>
        </w:tc>
      </w:tr>
      <w:tr w:rsidR="00490899" w:rsidRPr="007309E8" w14:paraId="291CB6C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0CD79AFD"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4" w:name="_Toc113541778"/>
            <w:bookmarkEnd w:id="64"/>
          </w:p>
        </w:tc>
        <w:tc>
          <w:tcPr>
            <w:tcW w:w="4724" w:type="pct"/>
          </w:tcPr>
          <w:p w14:paraId="4661984E" w14:textId="77777777" w:rsidR="00490899" w:rsidRPr="007309E8" w:rsidRDefault="00490899" w:rsidP="00CA6E2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Electronics Technology</w:t>
            </w:r>
          </w:p>
        </w:tc>
      </w:tr>
      <w:tr w:rsidR="00490899" w:rsidRPr="007309E8" w14:paraId="42B49C81"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D9BADC7"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5" w:name="_Toc113541779"/>
            <w:bookmarkEnd w:id="65"/>
          </w:p>
        </w:tc>
        <w:tc>
          <w:tcPr>
            <w:tcW w:w="4724" w:type="pct"/>
          </w:tcPr>
          <w:p w14:paraId="686696D0"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Qualification Level-5 diploma </w:t>
            </w:r>
            <w:proofErr w:type="gramStart"/>
            <w:r w:rsidRPr="007309E8">
              <w:rPr>
                <w:rFonts w:ascii="Arial" w:eastAsia="Times New Roman" w:hAnsi="Arial"/>
                <w:bCs/>
                <w:color w:val="000000" w:themeColor="text1"/>
                <w:sz w:val="22"/>
                <w:szCs w:val="22"/>
              </w:rPr>
              <w:t>in  Instrumentation</w:t>
            </w:r>
            <w:proofErr w:type="gramEnd"/>
            <w:r w:rsidRPr="007309E8">
              <w:rPr>
                <w:rFonts w:ascii="Arial" w:eastAsia="Times New Roman" w:hAnsi="Arial"/>
                <w:bCs/>
                <w:color w:val="000000" w:themeColor="text1"/>
                <w:sz w:val="22"/>
                <w:szCs w:val="22"/>
              </w:rPr>
              <w:t xml:space="preserve"> Technology</w:t>
            </w:r>
          </w:p>
        </w:tc>
      </w:tr>
      <w:tr w:rsidR="00490899" w:rsidRPr="007309E8" w14:paraId="1D1E388B"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5E4CCC4"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6" w:name="_Toc113541780"/>
            <w:bookmarkEnd w:id="66"/>
          </w:p>
        </w:tc>
        <w:tc>
          <w:tcPr>
            <w:tcW w:w="4724" w:type="pct"/>
          </w:tcPr>
          <w:p w14:paraId="5590551E"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Computer Aided Design &amp; Manufacturing (CAD /CAM)</w:t>
            </w:r>
          </w:p>
        </w:tc>
      </w:tr>
      <w:tr w:rsidR="00490899" w:rsidRPr="007309E8" w14:paraId="42E2010C"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2B6BDB67"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7" w:name="_Toc113541781"/>
            <w:bookmarkEnd w:id="67"/>
          </w:p>
        </w:tc>
        <w:tc>
          <w:tcPr>
            <w:tcW w:w="4724" w:type="pct"/>
          </w:tcPr>
          <w:p w14:paraId="63CCCD04"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Mechanical Technology</w:t>
            </w:r>
          </w:p>
        </w:tc>
      </w:tr>
      <w:tr w:rsidR="00490899" w:rsidRPr="007309E8" w14:paraId="7C953961"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734F0718"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8" w:name="_Toc113541782"/>
            <w:bookmarkEnd w:id="68"/>
          </w:p>
        </w:tc>
        <w:tc>
          <w:tcPr>
            <w:tcW w:w="4724" w:type="pct"/>
          </w:tcPr>
          <w:p w14:paraId="39D0067A"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 xml:space="preserve">-5 diploma  in Graphics Designing </w:t>
            </w:r>
          </w:p>
        </w:tc>
      </w:tr>
      <w:tr w:rsidR="00490899" w:rsidRPr="007309E8" w14:paraId="7EE9567F"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03C72DE3"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69" w:name="_Toc113541783"/>
            <w:bookmarkEnd w:id="69"/>
          </w:p>
        </w:tc>
        <w:tc>
          <w:tcPr>
            <w:tcW w:w="4724" w:type="pct"/>
          </w:tcPr>
          <w:p w14:paraId="0B380375"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Heating, Ventilation, Air-conditioning &amp;  Refrigeration (HVACR) Technology</w:t>
            </w:r>
          </w:p>
        </w:tc>
      </w:tr>
      <w:tr w:rsidR="00490899" w:rsidRPr="007309E8" w14:paraId="5D768BE7"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8A852C7"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0" w:name="_Toc113541784"/>
            <w:bookmarkEnd w:id="70"/>
          </w:p>
        </w:tc>
        <w:tc>
          <w:tcPr>
            <w:tcW w:w="4724" w:type="pct"/>
          </w:tcPr>
          <w:p w14:paraId="4C7C73E2"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Qualification Level-5 diploma </w:t>
            </w:r>
            <w:proofErr w:type="gramStart"/>
            <w:r w:rsidRPr="007309E8">
              <w:rPr>
                <w:rFonts w:ascii="Arial" w:eastAsia="Times New Roman" w:hAnsi="Arial"/>
                <w:bCs/>
                <w:color w:val="000000" w:themeColor="text1"/>
                <w:sz w:val="22"/>
                <w:szCs w:val="22"/>
              </w:rPr>
              <w:t>in  Media</w:t>
            </w:r>
            <w:proofErr w:type="gramEnd"/>
            <w:r w:rsidRPr="007309E8">
              <w:rPr>
                <w:rFonts w:ascii="Arial" w:eastAsia="Times New Roman" w:hAnsi="Arial"/>
                <w:bCs/>
                <w:color w:val="000000" w:themeColor="text1"/>
                <w:sz w:val="22"/>
                <w:szCs w:val="22"/>
              </w:rPr>
              <w:t xml:space="preserve"> Production</w:t>
            </w:r>
          </w:p>
        </w:tc>
      </w:tr>
      <w:tr w:rsidR="00490899" w:rsidRPr="007309E8" w14:paraId="63DF3162"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27E1FEDA"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1" w:name="_Toc113541785"/>
            <w:bookmarkEnd w:id="71"/>
          </w:p>
        </w:tc>
        <w:tc>
          <w:tcPr>
            <w:tcW w:w="4724" w:type="pct"/>
          </w:tcPr>
          <w:p w14:paraId="23FAB42F"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Hotel Management</w:t>
            </w:r>
          </w:p>
        </w:tc>
      </w:tr>
      <w:tr w:rsidR="00490899" w:rsidRPr="007309E8" w14:paraId="3FC41881"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0476734B"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2" w:name="_Toc113541786"/>
            <w:bookmarkEnd w:id="72"/>
          </w:p>
        </w:tc>
        <w:tc>
          <w:tcPr>
            <w:tcW w:w="4724" w:type="pct"/>
          </w:tcPr>
          <w:p w14:paraId="4F31ACEE"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National Qualification Level-5 diploma in Professional Chef</w:t>
            </w:r>
          </w:p>
        </w:tc>
      </w:tr>
      <w:tr w:rsidR="00490899" w:rsidRPr="007309E8" w14:paraId="39FD9699"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60ECD1DF"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3" w:name="_Toc113541787"/>
            <w:bookmarkEnd w:id="73"/>
          </w:p>
        </w:tc>
        <w:tc>
          <w:tcPr>
            <w:tcW w:w="4724" w:type="pct"/>
          </w:tcPr>
          <w:p w14:paraId="783C3D03"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Tourism Management</w:t>
            </w:r>
          </w:p>
        </w:tc>
      </w:tr>
      <w:tr w:rsidR="00490899" w:rsidRPr="007309E8" w14:paraId="63AB7B8B"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08744D2"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4" w:name="_Toc113541788"/>
            <w:bookmarkEnd w:id="74"/>
          </w:p>
        </w:tc>
        <w:tc>
          <w:tcPr>
            <w:tcW w:w="4724" w:type="pct"/>
          </w:tcPr>
          <w:p w14:paraId="706812F0"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Hair &amp; Beauty Services</w:t>
            </w:r>
          </w:p>
        </w:tc>
      </w:tr>
      <w:tr w:rsidR="00490899" w:rsidRPr="007309E8" w14:paraId="080EDCA2"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4AF752A"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5" w:name="_Toc113541789"/>
            <w:bookmarkEnd w:id="75"/>
          </w:p>
        </w:tc>
        <w:tc>
          <w:tcPr>
            <w:tcW w:w="4724" w:type="pct"/>
          </w:tcPr>
          <w:p w14:paraId="1A2E94CB" w14:textId="77777777" w:rsidR="00490899" w:rsidRPr="007309E8"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Fashion Designing</w:t>
            </w:r>
          </w:p>
        </w:tc>
      </w:tr>
      <w:tr w:rsidR="00490899" w:rsidRPr="007309E8" w14:paraId="71BBA1DE"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3D32DEC3"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6" w:name="_Toc113541790"/>
            <w:bookmarkEnd w:id="76"/>
          </w:p>
        </w:tc>
        <w:tc>
          <w:tcPr>
            <w:tcW w:w="4724" w:type="pct"/>
          </w:tcPr>
          <w:p w14:paraId="6398A33F" w14:textId="77777777" w:rsidR="00490899" w:rsidRPr="007309E8"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Ceramics Technology</w:t>
            </w:r>
          </w:p>
        </w:tc>
      </w:tr>
      <w:tr w:rsidR="00490899" w:rsidRPr="007309E8" w14:paraId="37635B17"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63DB6C3" w14:textId="77777777" w:rsidR="00490899" w:rsidRPr="007309E8" w:rsidRDefault="00490899">
            <w:pPr>
              <w:pStyle w:val="NoSpacing"/>
              <w:numPr>
                <w:ilvl w:val="0"/>
                <w:numId w:val="49"/>
              </w:numPr>
              <w:tabs>
                <w:tab w:val="left" w:pos="0"/>
              </w:tabs>
              <w:spacing w:line="360" w:lineRule="auto"/>
              <w:jc w:val="both"/>
              <w:outlineLvl w:val="0"/>
              <w:rPr>
                <w:rFonts w:ascii="Arial" w:hAnsi="Arial"/>
                <w:color w:val="000000" w:themeColor="text1"/>
                <w:sz w:val="22"/>
                <w:szCs w:val="22"/>
              </w:rPr>
            </w:pPr>
            <w:bookmarkStart w:id="77" w:name="_Toc113541791"/>
            <w:bookmarkEnd w:id="77"/>
          </w:p>
        </w:tc>
        <w:tc>
          <w:tcPr>
            <w:tcW w:w="4724" w:type="pct"/>
          </w:tcPr>
          <w:p w14:paraId="48992D15" w14:textId="77777777" w:rsidR="00490899" w:rsidRPr="007309E8" w:rsidRDefault="00490899" w:rsidP="00CA6E2D">
            <w:pPr>
              <w:pStyle w:val="NoSpacing"/>
              <w:tabs>
                <w:tab w:val="left" w:pos="0"/>
              </w:tabs>
              <w:spacing w:line="360" w:lineRule="auto"/>
              <w:outlineLvl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bookmarkStart w:id="78" w:name="_Toc113541792"/>
            <w:r w:rsidRPr="007309E8">
              <w:rPr>
                <w:rFonts w:ascii="Arial" w:eastAsia="Times New Roman" w:hAnsi="Arial"/>
                <w:bCs/>
                <w:color w:val="000000" w:themeColor="text1"/>
                <w:sz w:val="22"/>
                <w:szCs w:val="22"/>
              </w:rPr>
              <w:t xml:space="preserve">National </w:t>
            </w:r>
            <w:proofErr w:type="gramStart"/>
            <w:r w:rsidRPr="007309E8">
              <w:rPr>
                <w:rFonts w:ascii="Arial" w:eastAsia="Times New Roman" w:hAnsi="Arial"/>
                <w:bCs/>
                <w:color w:val="000000" w:themeColor="text1"/>
                <w:sz w:val="22"/>
                <w:szCs w:val="22"/>
              </w:rPr>
              <w:t>Qualification  Level</w:t>
            </w:r>
            <w:proofErr w:type="gramEnd"/>
            <w:r w:rsidRPr="007309E8">
              <w:rPr>
                <w:rFonts w:ascii="Arial" w:eastAsia="Times New Roman" w:hAnsi="Arial"/>
                <w:bCs/>
                <w:color w:val="000000" w:themeColor="text1"/>
                <w:sz w:val="22"/>
                <w:szCs w:val="22"/>
              </w:rPr>
              <w:t>-5 diploma in Telecom Technology</w:t>
            </w:r>
            <w:bookmarkEnd w:id="78"/>
          </w:p>
        </w:tc>
      </w:tr>
    </w:tbl>
    <w:p w14:paraId="79AA60BC" w14:textId="77777777" w:rsidR="00490899" w:rsidRPr="007309E8" w:rsidRDefault="00490899" w:rsidP="00490899">
      <w:pPr>
        <w:pStyle w:val="NoSpacing"/>
        <w:tabs>
          <w:tab w:val="left" w:pos="0"/>
        </w:tabs>
        <w:spacing w:line="360" w:lineRule="auto"/>
        <w:jc w:val="both"/>
        <w:outlineLvl w:val="0"/>
        <w:rPr>
          <w:rFonts w:ascii="Arial" w:hAnsi="Arial" w:cs="Arial"/>
        </w:rPr>
      </w:pPr>
    </w:p>
    <w:p w14:paraId="184E1545" w14:textId="77777777" w:rsidR="00490899" w:rsidRPr="007309E8" w:rsidRDefault="00490899" w:rsidP="00490899">
      <w:pPr>
        <w:pStyle w:val="NoSpacing"/>
        <w:tabs>
          <w:tab w:val="left" w:pos="0"/>
        </w:tabs>
        <w:spacing w:line="360" w:lineRule="auto"/>
        <w:jc w:val="both"/>
        <w:outlineLvl w:val="0"/>
        <w:rPr>
          <w:rFonts w:ascii="Arial" w:hAnsi="Arial" w:cs="Arial"/>
        </w:rPr>
      </w:pPr>
    </w:p>
    <w:p w14:paraId="0692AD0B" w14:textId="77777777" w:rsidR="00490899" w:rsidRPr="007309E8" w:rsidRDefault="00490899" w:rsidP="00490899">
      <w:pPr>
        <w:pStyle w:val="NoSpacing"/>
        <w:tabs>
          <w:tab w:val="left" w:pos="0"/>
        </w:tabs>
        <w:spacing w:line="360" w:lineRule="auto"/>
        <w:jc w:val="both"/>
        <w:outlineLvl w:val="0"/>
        <w:rPr>
          <w:rFonts w:ascii="Arial" w:hAnsi="Arial" w:cs="Arial"/>
        </w:rPr>
      </w:pPr>
      <w:bookmarkStart w:id="79" w:name="_Toc113541793"/>
      <w:r w:rsidRPr="007309E8">
        <w:rPr>
          <w:rFonts w:ascii="Arial" w:hAnsi="Arial" w:cs="Arial"/>
        </w:rPr>
        <w:lastRenderedPageBreak/>
        <w:t>2.</w:t>
      </w:r>
      <w:r w:rsidRPr="007309E8">
        <w:rPr>
          <w:rFonts w:ascii="Arial" w:hAnsi="Arial" w:cs="Arial"/>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79"/>
    </w:p>
    <w:p w14:paraId="44054295" w14:textId="77777777" w:rsidR="00490899" w:rsidRPr="007309E8" w:rsidRDefault="00490899" w:rsidP="00490899">
      <w:pPr>
        <w:pStyle w:val="NoSpacing"/>
        <w:tabs>
          <w:tab w:val="left" w:pos="0"/>
        </w:tabs>
        <w:spacing w:line="360" w:lineRule="auto"/>
        <w:jc w:val="both"/>
        <w:outlineLvl w:val="0"/>
        <w:rPr>
          <w:rFonts w:ascii="Arial" w:hAnsi="Arial" w:cs="Arial"/>
          <w:color w:val="C0504D" w:themeColor="accent2"/>
        </w:rPr>
      </w:pPr>
      <w:r w:rsidRPr="007309E8">
        <w:rPr>
          <w:rFonts w:ascii="Arial" w:hAnsi="Arial" w:cs="Arial"/>
          <w:color w:val="C0504D" w:themeColor="accent2"/>
        </w:rPr>
        <w:t xml:space="preserve"> </w:t>
      </w:r>
    </w:p>
    <w:p w14:paraId="18D821D4" w14:textId="77777777" w:rsidR="00490899" w:rsidRPr="007309E8" w:rsidRDefault="00490899" w:rsidP="00490899">
      <w:pPr>
        <w:pStyle w:val="NoSpacing"/>
        <w:tabs>
          <w:tab w:val="left" w:pos="0"/>
        </w:tabs>
        <w:spacing w:line="360" w:lineRule="auto"/>
        <w:jc w:val="both"/>
        <w:outlineLvl w:val="0"/>
        <w:rPr>
          <w:rFonts w:ascii="Arial" w:hAnsi="Arial" w:cs="Arial"/>
        </w:rPr>
      </w:pPr>
      <w:bookmarkStart w:id="80" w:name="_Toc113541794"/>
      <w:r w:rsidRPr="007309E8">
        <w:rPr>
          <w:rFonts w:ascii="Arial" w:hAnsi="Arial" w:cs="Arial"/>
        </w:rPr>
        <w:t>3.</w:t>
      </w:r>
      <w:r w:rsidRPr="007309E8">
        <w:rPr>
          <w:rFonts w:ascii="Arial" w:hAnsi="Arial" w:cs="Arial"/>
        </w:rPr>
        <w:tab/>
        <w:t xml:space="preserve">Competency Standards of the above enlisted qualifications can be accessed at NAVTTC's website </w:t>
      </w:r>
      <w:r w:rsidRPr="007309E8">
        <w:rPr>
          <w:rFonts w:ascii="Arial" w:hAnsi="Arial" w:cs="Arial"/>
          <w:b/>
        </w:rPr>
        <w:t>(www.navttc.org).</w:t>
      </w:r>
      <w:bookmarkEnd w:id="80"/>
    </w:p>
    <w:p w14:paraId="3696715F" w14:textId="77777777" w:rsidR="00490899" w:rsidRPr="007309E8" w:rsidRDefault="00490899" w:rsidP="00490899">
      <w:pPr>
        <w:pStyle w:val="NoSpacing"/>
        <w:tabs>
          <w:tab w:val="left" w:pos="0"/>
        </w:tabs>
        <w:spacing w:line="360" w:lineRule="auto"/>
        <w:jc w:val="right"/>
        <w:outlineLvl w:val="0"/>
        <w:rPr>
          <w:rFonts w:ascii="Arial" w:hAnsi="Arial" w:cs="Arial"/>
        </w:rPr>
      </w:pPr>
      <w:bookmarkStart w:id="81" w:name="_Toc113541795"/>
      <w:r w:rsidRPr="007309E8">
        <w:rPr>
          <w:rFonts w:ascii="Arial" w:hAnsi="Arial" w:cs="Arial"/>
          <w:noProof/>
        </w:rPr>
        <w:drawing>
          <wp:anchor distT="0" distB="0" distL="114300" distR="114300" simplePos="0" relativeHeight="251695104" behindDoc="0" locked="0" layoutInCell="1" allowOverlap="1" wp14:anchorId="3514F347" wp14:editId="7FC5B0FF">
            <wp:simplePos x="0" y="0"/>
            <wp:positionH relativeFrom="column">
              <wp:posOffset>5864860</wp:posOffset>
            </wp:positionH>
            <wp:positionV relativeFrom="paragraph">
              <wp:posOffset>38100</wp:posOffset>
            </wp:positionV>
            <wp:extent cx="609600" cy="617220"/>
            <wp:effectExtent l="0" t="0" r="0" b="0"/>
            <wp:wrapNone/>
            <wp:docPr id="12"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9" cstate="print">
                      <a:grayscl/>
                      <a:lum bright="-20000" contrast="40000"/>
                    </a:blip>
                    <a:srcRect l="5682"/>
                    <a:stretch>
                      <a:fillRect/>
                    </a:stretch>
                  </pic:blipFill>
                  <pic:spPr>
                    <a:xfrm>
                      <a:off x="0" y="0"/>
                      <a:ext cx="609600" cy="617220"/>
                    </a:xfrm>
                    <a:prstGeom prst="rect">
                      <a:avLst/>
                    </a:prstGeom>
                  </pic:spPr>
                </pic:pic>
              </a:graphicData>
            </a:graphic>
            <wp14:sizeRelV relativeFrom="margin">
              <wp14:pctHeight>0</wp14:pctHeight>
            </wp14:sizeRelV>
          </wp:anchor>
        </w:drawing>
      </w:r>
      <w:bookmarkEnd w:id="81"/>
    </w:p>
    <w:p w14:paraId="44881B8F" w14:textId="77777777" w:rsidR="00490899" w:rsidRPr="007309E8" w:rsidRDefault="00490899" w:rsidP="00490899">
      <w:pPr>
        <w:pStyle w:val="NoSpacing"/>
        <w:tabs>
          <w:tab w:val="left" w:pos="0"/>
          <w:tab w:val="left" w:pos="7780"/>
        </w:tabs>
        <w:spacing w:line="360" w:lineRule="auto"/>
        <w:outlineLvl w:val="0"/>
        <w:rPr>
          <w:rFonts w:ascii="Arial" w:hAnsi="Arial" w:cs="Arial"/>
          <w:b/>
        </w:rPr>
      </w:pPr>
      <w:r w:rsidRPr="007309E8">
        <w:rPr>
          <w:rFonts w:ascii="Arial" w:hAnsi="Arial" w:cs="Arial"/>
          <w:b/>
        </w:rPr>
        <w:tab/>
      </w:r>
    </w:p>
    <w:p w14:paraId="349612D1" w14:textId="77777777" w:rsidR="00490899" w:rsidRPr="007309E8" w:rsidRDefault="00490899" w:rsidP="00490899">
      <w:pPr>
        <w:pStyle w:val="NoSpacing"/>
        <w:tabs>
          <w:tab w:val="left" w:pos="0"/>
        </w:tabs>
        <w:spacing w:line="360" w:lineRule="auto"/>
        <w:jc w:val="right"/>
        <w:outlineLvl w:val="0"/>
        <w:rPr>
          <w:rFonts w:ascii="Arial" w:hAnsi="Arial" w:cs="Arial"/>
          <w:b/>
        </w:rPr>
      </w:pPr>
    </w:p>
    <w:p w14:paraId="7C5CBBE8" w14:textId="77777777" w:rsidR="00490899" w:rsidRPr="007309E8" w:rsidRDefault="00490899" w:rsidP="00490899">
      <w:pPr>
        <w:pStyle w:val="NoSpacing"/>
        <w:tabs>
          <w:tab w:val="left" w:pos="0"/>
        </w:tabs>
        <w:spacing w:line="360" w:lineRule="auto"/>
        <w:jc w:val="right"/>
        <w:outlineLvl w:val="0"/>
        <w:rPr>
          <w:rFonts w:ascii="Arial" w:hAnsi="Arial" w:cs="Arial"/>
          <w:b/>
        </w:rPr>
      </w:pPr>
      <w:bookmarkStart w:id="82" w:name="_Toc113541796"/>
      <w:r w:rsidRPr="007309E8">
        <w:rPr>
          <w:rFonts w:ascii="Arial" w:hAnsi="Arial" w:cs="Arial"/>
          <w:b/>
        </w:rPr>
        <w:t>(Muqeem Islam)</w:t>
      </w:r>
      <w:bookmarkEnd w:id="82"/>
    </w:p>
    <w:p w14:paraId="0CA1A746" w14:textId="77777777" w:rsidR="00490899" w:rsidRPr="007309E8" w:rsidRDefault="00490899" w:rsidP="00490899">
      <w:pPr>
        <w:pStyle w:val="NoSpacing"/>
        <w:tabs>
          <w:tab w:val="left" w:pos="0"/>
        </w:tabs>
        <w:spacing w:line="360" w:lineRule="auto"/>
        <w:jc w:val="right"/>
        <w:outlineLvl w:val="0"/>
        <w:rPr>
          <w:rFonts w:ascii="Arial" w:hAnsi="Arial" w:cs="Arial"/>
        </w:rPr>
      </w:pPr>
      <w:bookmarkStart w:id="83" w:name="_Toc113541797"/>
      <w:r w:rsidRPr="007309E8">
        <w:rPr>
          <w:rFonts w:ascii="Arial" w:hAnsi="Arial" w:cs="Arial"/>
        </w:rPr>
        <w:t>Director General (Skill Standards &amp; Curricula)</w:t>
      </w:r>
      <w:bookmarkEnd w:id="83"/>
      <w:r w:rsidRPr="007309E8">
        <w:rPr>
          <w:rFonts w:ascii="Arial" w:hAnsi="Arial" w:cs="Arial"/>
        </w:rPr>
        <w:t xml:space="preserve"> </w:t>
      </w:r>
    </w:p>
    <w:p w14:paraId="309AE2CD" w14:textId="77777777" w:rsidR="00490899" w:rsidRPr="007309E8" w:rsidRDefault="00490899" w:rsidP="00490899">
      <w:pPr>
        <w:pStyle w:val="NoSpacing"/>
        <w:tabs>
          <w:tab w:val="left" w:pos="0"/>
        </w:tabs>
        <w:spacing w:line="360" w:lineRule="auto"/>
        <w:jc w:val="right"/>
        <w:outlineLvl w:val="0"/>
        <w:rPr>
          <w:rFonts w:ascii="Arial" w:hAnsi="Arial" w:cs="Arial"/>
        </w:rPr>
      </w:pPr>
      <w:bookmarkStart w:id="84" w:name="_Toc113541798"/>
      <w:r w:rsidRPr="007309E8">
        <w:rPr>
          <w:rFonts w:ascii="Arial" w:hAnsi="Arial" w:cs="Arial"/>
        </w:rPr>
        <w:t>Phone: 051-9215385</w:t>
      </w:r>
      <w:bookmarkEnd w:id="84"/>
    </w:p>
    <w:p w14:paraId="40FB990E" w14:textId="77777777" w:rsidR="00490899" w:rsidRPr="007309E8" w:rsidRDefault="00490899" w:rsidP="00490899">
      <w:pPr>
        <w:pStyle w:val="NoSpacing"/>
        <w:tabs>
          <w:tab w:val="left" w:pos="0"/>
        </w:tabs>
        <w:spacing w:line="360" w:lineRule="auto"/>
        <w:outlineLvl w:val="0"/>
        <w:rPr>
          <w:rFonts w:ascii="Arial" w:hAnsi="Arial" w:cs="Arial"/>
          <w:b/>
        </w:rPr>
      </w:pPr>
    </w:p>
    <w:p w14:paraId="0F2B8BF9" w14:textId="77777777" w:rsidR="00490899" w:rsidRPr="007309E8" w:rsidRDefault="00490899" w:rsidP="00490899">
      <w:pPr>
        <w:pStyle w:val="NoSpacing"/>
        <w:tabs>
          <w:tab w:val="left" w:pos="0"/>
        </w:tabs>
        <w:spacing w:line="360" w:lineRule="auto"/>
        <w:outlineLvl w:val="0"/>
        <w:rPr>
          <w:rFonts w:ascii="Arial" w:hAnsi="Arial" w:cs="Arial"/>
          <w:b/>
        </w:rPr>
      </w:pPr>
      <w:bookmarkStart w:id="85" w:name="_Toc113541799"/>
      <w:r w:rsidRPr="007309E8">
        <w:rPr>
          <w:rFonts w:ascii="Arial" w:hAnsi="Arial" w:cs="Arial"/>
          <w:b/>
        </w:rPr>
        <w:t>Distribution:</w:t>
      </w:r>
      <w:bookmarkEnd w:id="85"/>
    </w:p>
    <w:p w14:paraId="14A599CA"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86" w:name="_Toc113541800"/>
      <w:r w:rsidRPr="007309E8">
        <w:rPr>
          <w:rFonts w:ascii="Arial" w:hAnsi="Arial" w:cs="Arial"/>
        </w:rPr>
        <w:t>Federal Secretary, Ministry of Federal Education &amp; Professional Training, Govt of Pakistan</w:t>
      </w:r>
      <w:bookmarkEnd w:id="86"/>
    </w:p>
    <w:p w14:paraId="3009950E"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87" w:name="_Toc113541801"/>
      <w:r w:rsidRPr="007309E8">
        <w:rPr>
          <w:rFonts w:ascii="Arial" w:hAnsi="Arial" w:cs="Arial"/>
        </w:rPr>
        <w:t>Federal Secretary, Ministry of Overseas Pakistanis and Human Resource Development, Govt of Pakistan, Islamabad</w:t>
      </w:r>
      <w:bookmarkEnd w:id="87"/>
    </w:p>
    <w:p w14:paraId="7AA7F62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88" w:name="_Toc113541802"/>
      <w:r w:rsidRPr="007309E8">
        <w:rPr>
          <w:rFonts w:ascii="Arial" w:hAnsi="Arial" w:cs="Arial"/>
        </w:rPr>
        <w:t>Federal Secretary, Ministry of Industry and Production, Govt of Pakistan, Islamabad</w:t>
      </w:r>
      <w:bookmarkEnd w:id="88"/>
      <w:r w:rsidRPr="007309E8">
        <w:rPr>
          <w:rFonts w:ascii="Arial" w:hAnsi="Arial" w:cs="Arial"/>
        </w:rPr>
        <w:t xml:space="preserve"> </w:t>
      </w:r>
    </w:p>
    <w:p w14:paraId="189C101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89" w:name="_Toc113541803"/>
      <w:r w:rsidRPr="007309E8">
        <w:rPr>
          <w:rFonts w:ascii="Arial" w:hAnsi="Arial" w:cs="Arial"/>
        </w:rPr>
        <w:t>Federal Secretary, Ministry of Textile Industry, Govt of Pakistan, Islamabad</w:t>
      </w:r>
      <w:bookmarkEnd w:id="89"/>
    </w:p>
    <w:p w14:paraId="3622F470"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0" w:name="_Toc113541804"/>
      <w:r w:rsidRPr="007309E8">
        <w:rPr>
          <w:rFonts w:ascii="Arial" w:hAnsi="Arial" w:cs="Arial"/>
        </w:rPr>
        <w:t>Federal Secretary, Ministry of Commerce, Govt of Pakistan, Islamabad</w:t>
      </w:r>
      <w:bookmarkEnd w:id="90"/>
      <w:r w:rsidRPr="007309E8">
        <w:rPr>
          <w:rFonts w:ascii="Arial" w:hAnsi="Arial" w:cs="Arial"/>
        </w:rPr>
        <w:t xml:space="preserve"> </w:t>
      </w:r>
    </w:p>
    <w:p w14:paraId="76084699"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1" w:name="_Toc113541805"/>
      <w:r w:rsidRPr="007309E8">
        <w:rPr>
          <w:rFonts w:ascii="Arial" w:hAnsi="Arial" w:cs="Arial"/>
        </w:rPr>
        <w:t>Federal Secretary, Ministry of Railway, Govt of Pakistan, Islamabad</w:t>
      </w:r>
      <w:bookmarkEnd w:id="91"/>
      <w:r w:rsidRPr="007309E8">
        <w:rPr>
          <w:rFonts w:ascii="Arial" w:hAnsi="Arial" w:cs="Arial"/>
        </w:rPr>
        <w:t xml:space="preserve"> </w:t>
      </w:r>
    </w:p>
    <w:p w14:paraId="36895A96"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2" w:name="_Toc113541806"/>
      <w:r w:rsidRPr="007309E8">
        <w:rPr>
          <w:rFonts w:ascii="Arial" w:hAnsi="Arial" w:cs="Arial"/>
        </w:rPr>
        <w:t>Federal Secretary, Ministry of Climate Change, Govt of Pakistan, Islamabad</w:t>
      </w:r>
      <w:bookmarkEnd w:id="92"/>
      <w:r w:rsidRPr="007309E8">
        <w:rPr>
          <w:rFonts w:ascii="Arial" w:hAnsi="Arial" w:cs="Arial"/>
        </w:rPr>
        <w:t xml:space="preserve"> </w:t>
      </w:r>
    </w:p>
    <w:p w14:paraId="4E6501D6"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3" w:name="_Toc113541807"/>
      <w:r w:rsidRPr="007309E8">
        <w:rPr>
          <w:rFonts w:ascii="Arial" w:hAnsi="Arial" w:cs="Arial"/>
        </w:rPr>
        <w:t>Federal Secretary, Ministry of Religious Affairs, Govt of Pakistan, Islamabad</w:t>
      </w:r>
      <w:bookmarkEnd w:id="93"/>
      <w:r w:rsidRPr="007309E8">
        <w:rPr>
          <w:rFonts w:ascii="Arial" w:hAnsi="Arial" w:cs="Arial"/>
        </w:rPr>
        <w:t xml:space="preserve"> </w:t>
      </w:r>
    </w:p>
    <w:p w14:paraId="14044450"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4" w:name="_Toc113541808"/>
      <w:r w:rsidRPr="007309E8">
        <w:rPr>
          <w:rFonts w:ascii="Arial" w:hAnsi="Arial" w:cs="Arial"/>
        </w:rPr>
        <w:t>Federal Secretary, Ministry of Communication, Govt of Pakistan, Islamabad</w:t>
      </w:r>
      <w:bookmarkEnd w:id="94"/>
      <w:r w:rsidRPr="007309E8">
        <w:rPr>
          <w:rFonts w:ascii="Arial" w:hAnsi="Arial" w:cs="Arial"/>
        </w:rPr>
        <w:t xml:space="preserve"> </w:t>
      </w:r>
    </w:p>
    <w:p w14:paraId="02BD752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5" w:name="_Toc113541809"/>
      <w:r w:rsidRPr="007309E8">
        <w:rPr>
          <w:rFonts w:ascii="Arial" w:hAnsi="Arial" w:cs="Arial"/>
        </w:rPr>
        <w:t>Federal Secretary, Ministry of Aviation Division, Govt of Pakistan, Islamabad</w:t>
      </w:r>
      <w:bookmarkEnd w:id="95"/>
      <w:r w:rsidRPr="007309E8">
        <w:rPr>
          <w:rFonts w:ascii="Arial" w:hAnsi="Arial" w:cs="Arial"/>
        </w:rPr>
        <w:t xml:space="preserve"> </w:t>
      </w:r>
    </w:p>
    <w:p w14:paraId="3944F718"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6" w:name="_Toc113541810"/>
      <w:r w:rsidRPr="007309E8">
        <w:rPr>
          <w:rFonts w:ascii="Arial" w:hAnsi="Arial" w:cs="Arial"/>
        </w:rPr>
        <w:t>Federal Secretary, Ministry of Science &amp; Technology, Govt of Pakistan, Islamabad</w:t>
      </w:r>
      <w:bookmarkEnd w:id="96"/>
      <w:r w:rsidRPr="007309E8">
        <w:rPr>
          <w:rFonts w:ascii="Arial" w:hAnsi="Arial" w:cs="Arial"/>
        </w:rPr>
        <w:t xml:space="preserve"> </w:t>
      </w:r>
    </w:p>
    <w:p w14:paraId="25C832F5"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7" w:name="_Toc113541811"/>
      <w:r w:rsidRPr="007309E8">
        <w:rPr>
          <w:rFonts w:ascii="Arial" w:hAnsi="Arial" w:cs="Arial"/>
        </w:rPr>
        <w:t>Chairperson, Punjab Technical Education and Vocational Training Authority (P-TEVTA), Lahore</w:t>
      </w:r>
      <w:bookmarkEnd w:id="97"/>
    </w:p>
    <w:p w14:paraId="0C57A651"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8" w:name="_Toc113541812"/>
      <w:r w:rsidRPr="007309E8">
        <w:rPr>
          <w:rFonts w:ascii="Arial" w:hAnsi="Arial" w:cs="Arial"/>
        </w:rPr>
        <w:t xml:space="preserve">Managing </w:t>
      </w:r>
      <w:proofErr w:type="gramStart"/>
      <w:r w:rsidRPr="007309E8">
        <w:rPr>
          <w:rFonts w:ascii="Arial" w:hAnsi="Arial" w:cs="Arial"/>
        </w:rPr>
        <w:t>Director,  Khyber</w:t>
      </w:r>
      <w:proofErr w:type="gramEnd"/>
      <w:r w:rsidRPr="007309E8">
        <w:rPr>
          <w:rFonts w:ascii="Arial" w:hAnsi="Arial" w:cs="Arial"/>
        </w:rPr>
        <w:t xml:space="preserve"> Pakhtunkhwa Technical Education and Vocational Training Authority (KP-TEVTA),</w:t>
      </w:r>
      <w:bookmarkEnd w:id="98"/>
      <w:r w:rsidRPr="007309E8">
        <w:rPr>
          <w:rFonts w:ascii="Arial" w:hAnsi="Arial" w:cs="Arial"/>
        </w:rPr>
        <w:t xml:space="preserve">  </w:t>
      </w:r>
    </w:p>
    <w:p w14:paraId="19942594"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99" w:name="_Toc113541813"/>
      <w:r w:rsidRPr="007309E8">
        <w:rPr>
          <w:rFonts w:ascii="Arial" w:hAnsi="Arial" w:cs="Arial"/>
        </w:rPr>
        <w:t xml:space="preserve">Managing </w:t>
      </w:r>
      <w:proofErr w:type="gramStart"/>
      <w:r w:rsidRPr="007309E8">
        <w:rPr>
          <w:rFonts w:ascii="Arial" w:hAnsi="Arial" w:cs="Arial"/>
        </w:rPr>
        <w:t>Director,  Sindh</w:t>
      </w:r>
      <w:proofErr w:type="gramEnd"/>
      <w:r w:rsidRPr="007309E8">
        <w:rPr>
          <w:rFonts w:ascii="Arial" w:hAnsi="Arial" w:cs="Arial"/>
        </w:rPr>
        <w:t xml:space="preserve"> Technical Education and Vocational Training Authority (S-TEVTA), Karachi</w:t>
      </w:r>
      <w:bookmarkEnd w:id="99"/>
      <w:r w:rsidRPr="007309E8">
        <w:rPr>
          <w:rFonts w:ascii="Arial" w:hAnsi="Arial" w:cs="Arial"/>
        </w:rPr>
        <w:t xml:space="preserve"> </w:t>
      </w:r>
    </w:p>
    <w:p w14:paraId="6372626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0" w:name="_Toc113541814"/>
      <w:r w:rsidRPr="007309E8">
        <w:rPr>
          <w:rFonts w:ascii="Arial" w:hAnsi="Arial" w:cs="Arial"/>
        </w:rPr>
        <w:t xml:space="preserve">Chairman, Azad Jammu &amp; Kashmir, Technical Education and Vocational Training Authority (AJ&amp;K TEVTA), </w:t>
      </w:r>
      <w:proofErr w:type="spellStart"/>
      <w:r w:rsidRPr="007309E8">
        <w:rPr>
          <w:rFonts w:ascii="Arial" w:hAnsi="Arial" w:cs="Arial"/>
        </w:rPr>
        <w:t>Muzafarabad</w:t>
      </w:r>
      <w:bookmarkEnd w:id="100"/>
      <w:proofErr w:type="spellEnd"/>
    </w:p>
    <w:p w14:paraId="3636CA43"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1" w:name="_Toc113541815"/>
      <w:r w:rsidRPr="007309E8">
        <w:rPr>
          <w:rFonts w:ascii="Arial" w:hAnsi="Arial" w:cs="Arial"/>
        </w:rPr>
        <w:t>Director TVET Cell, Gilgit Baltistan, Gilgit</w:t>
      </w:r>
      <w:bookmarkEnd w:id="101"/>
    </w:p>
    <w:p w14:paraId="6EFA3DEF"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2" w:name="_Toc113541816"/>
      <w:r w:rsidRPr="007309E8">
        <w:rPr>
          <w:rFonts w:ascii="Arial" w:hAnsi="Arial" w:cs="Arial"/>
        </w:rPr>
        <w:t>Director General, Punjab Vocational Training Council (PVTC), Punjab</w:t>
      </w:r>
      <w:bookmarkEnd w:id="102"/>
      <w:r w:rsidRPr="007309E8">
        <w:rPr>
          <w:rFonts w:ascii="Arial" w:hAnsi="Arial" w:cs="Arial"/>
        </w:rPr>
        <w:t xml:space="preserve"> </w:t>
      </w:r>
    </w:p>
    <w:p w14:paraId="1126F29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3" w:name="_Toc113541817"/>
      <w:r w:rsidRPr="007309E8">
        <w:rPr>
          <w:rFonts w:ascii="Arial" w:hAnsi="Arial" w:cs="Arial"/>
        </w:rPr>
        <w:lastRenderedPageBreak/>
        <w:t xml:space="preserve">Managing Director,  </w:t>
      </w:r>
      <w:hyperlink r:id="rId10" w:tgtFrame="_blank" w:history="1">
        <w:r w:rsidRPr="007309E8">
          <w:rPr>
            <w:rFonts w:ascii="Arial" w:hAnsi="Arial" w:cs="Arial"/>
          </w:rPr>
          <w:t>Technology Upgradation and Skill Development Company (TUSDEC) Lahore</w:t>
        </w:r>
        <w:bookmarkEnd w:id="103"/>
      </w:hyperlink>
    </w:p>
    <w:p w14:paraId="1E361D05"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4" w:name="_Toc113541818"/>
      <w:r w:rsidRPr="007309E8">
        <w:rPr>
          <w:rFonts w:ascii="Arial" w:hAnsi="Arial" w:cs="Arial"/>
        </w:rPr>
        <w:t>Project Director, Punjab Skill Development Program (PSDP) Lahore</w:t>
      </w:r>
      <w:bookmarkEnd w:id="104"/>
      <w:r w:rsidRPr="007309E8">
        <w:rPr>
          <w:rFonts w:ascii="Arial" w:hAnsi="Arial" w:cs="Arial"/>
        </w:rPr>
        <w:t xml:space="preserve">  </w:t>
      </w:r>
    </w:p>
    <w:p w14:paraId="1D041432"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5" w:name="_Toc113541819"/>
      <w:r w:rsidRPr="007309E8">
        <w:rPr>
          <w:rFonts w:ascii="Arial" w:hAnsi="Arial" w:cs="Arial"/>
        </w:rPr>
        <w:t>CEO, Punjab Skill Development Fund, Lahore</w:t>
      </w:r>
      <w:bookmarkEnd w:id="105"/>
    </w:p>
    <w:p w14:paraId="408791AA"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6" w:name="_Toc113541820"/>
      <w:r w:rsidRPr="007309E8">
        <w:rPr>
          <w:rFonts w:ascii="Arial" w:hAnsi="Arial" w:cs="Arial"/>
        </w:rPr>
        <w:t>Rector, UNTECH University Islamabad</w:t>
      </w:r>
      <w:bookmarkEnd w:id="106"/>
      <w:r w:rsidRPr="007309E8">
        <w:rPr>
          <w:rFonts w:ascii="Arial" w:hAnsi="Arial" w:cs="Arial"/>
        </w:rPr>
        <w:t xml:space="preserve"> </w:t>
      </w:r>
    </w:p>
    <w:p w14:paraId="2BEBF5E2"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7" w:name="_Toc113541821"/>
      <w:r w:rsidRPr="007309E8">
        <w:rPr>
          <w:rFonts w:ascii="Arial" w:hAnsi="Arial" w:cs="Arial"/>
        </w:rPr>
        <w:t>National Deputy Leader, GIZ Islamabad</w:t>
      </w:r>
      <w:bookmarkEnd w:id="107"/>
      <w:r w:rsidRPr="007309E8">
        <w:rPr>
          <w:rFonts w:ascii="Arial" w:hAnsi="Arial" w:cs="Arial"/>
        </w:rPr>
        <w:t xml:space="preserve"> </w:t>
      </w:r>
    </w:p>
    <w:p w14:paraId="1644B1C0"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8" w:name="_Toc113541822"/>
      <w:r w:rsidRPr="007309E8">
        <w:rPr>
          <w:rFonts w:ascii="Arial" w:hAnsi="Arial" w:cs="Arial"/>
        </w:rPr>
        <w:t>PS to Minister of Federal Education &amp; Professional Training, Govt of Pakistan</w:t>
      </w:r>
      <w:bookmarkEnd w:id="108"/>
      <w:r w:rsidRPr="007309E8">
        <w:rPr>
          <w:rFonts w:ascii="Arial" w:hAnsi="Arial" w:cs="Arial"/>
        </w:rPr>
        <w:t xml:space="preserve"> </w:t>
      </w:r>
    </w:p>
    <w:p w14:paraId="6463D3A3"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09" w:name="_Toc113541823"/>
      <w:r w:rsidRPr="007309E8">
        <w:rPr>
          <w:rFonts w:ascii="Arial" w:hAnsi="Arial" w:cs="Arial"/>
        </w:rPr>
        <w:t>PS to Special Adviser to the Prime Minister on Youth Affairs, Prime Minister's Office, Islamabad</w:t>
      </w:r>
      <w:bookmarkEnd w:id="109"/>
      <w:r w:rsidRPr="007309E8">
        <w:rPr>
          <w:rFonts w:ascii="Arial" w:hAnsi="Arial" w:cs="Arial"/>
        </w:rPr>
        <w:t xml:space="preserve"> </w:t>
      </w:r>
    </w:p>
    <w:p w14:paraId="64BAF997"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0" w:name="_Toc113541824"/>
      <w:r w:rsidRPr="007309E8">
        <w:rPr>
          <w:rFonts w:ascii="Arial" w:hAnsi="Arial" w:cs="Arial"/>
        </w:rPr>
        <w:t>Chairperson, Federal of Pakistan Chamber of Commerce and Industry (FPCCI), Karachi</w:t>
      </w:r>
      <w:bookmarkEnd w:id="110"/>
      <w:r w:rsidRPr="007309E8">
        <w:rPr>
          <w:rFonts w:ascii="Arial" w:hAnsi="Arial" w:cs="Arial"/>
        </w:rPr>
        <w:t xml:space="preserve"> </w:t>
      </w:r>
    </w:p>
    <w:p w14:paraId="74060CD7"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1" w:name="_Toc113541825"/>
      <w:r w:rsidRPr="007309E8">
        <w:rPr>
          <w:rFonts w:ascii="Arial" w:hAnsi="Arial" w:cs="Arial"/>
        </w:rPr>
        <w:t>Conveyor, Sector Skills Council (Textile/ Construction/ Renewable Energy/ Hospitality and Tourism)</w:t>
      </w:r>
      <w:bookmarkEnd w:id="111"/>
    </w:p>
    <w:p w14:paraId="27277F08"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2" w:name="_Toc113541826"/>
      <w:r w:rsidRPr="007309E8">
        <w:rPr>
          <w:rFonts w:ascii="Arial" w:hAnsi="Arial" w:cs="Arial"/>
        </w:rPr>
        <w:t xml:space="preserve">Director Technical Education and Vocational Training Authorities (TEVTA), </w:t>
      </w:r>
      <w:proofErr w:type="spellStart"/>
      <w:r w:rsidRPr="007309E8">
        <w:rPr>
          <w:rFonts w:ascii="Arial" w:hAnsi="Arial" w:cs="Arial"/>
        </w:rPr>
        <w:t>Balochistan</w:t>
      </w:r>
      <w:bookmarkEnd w:id="112"/>
      <w:proofErr w:type="spellEnd"/>
      <w:r w:rsidRPr="007309E8">
        <w:rPr>
          <w:rFonts w:ascii="Arial" w:hAnsi="Arial" w:cs="Arial"/>
        </w:rPr>
        <w:t xml:space="preserve"> </w:t>
      </w:r>
    </w:p>
    <w:p w14:paraId="3141112D"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3" w:name="_Toc113541827"/>
      <w:r w:rsidRPr="007309E8">
        <w:rPr>
          <w:rFonts w:ascii="Arial" w:hAnsi="Arial" w:cs="Arial"/>
        </w:rPr>
        <w:t>Chairman, Pakistan Tourism Development Corporation, Lahore</w:t>
      </w:r>
      <w:bookmarkEnd w:id="113"/>
      <w:r w:rsidRPr="007309E8">
        <w:rPr>
          <w:rFonts w:ascii="Arial" w:hAnsi="Arial" w:cs="Arial"/>
        </w:rPr>
        <w:t xml:space="preserve"> </w:t>
      </w:r>
    </w:p>
    <w:p w14:paraId="283CB8D3"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4" w:name="_Toc113541828"/>
      <w:r w:rsidRPr="007309E8">
        <w:rPr>
          <w:rFonts w:ascii="Arial" w:hAnsi="Arial" w:cs="Arial"/>
        </w:rPr>
        <w:t>Chairman, PCSIR Headquarters, Islamabad</w:t>
      </w:r>
      <w:bookmarkEnd w:id="114"/>
      <w:r w:rsidRPr="007309E8">
        <w:rPr>
          <w:rFonts w:ascii="Arial" w:hAnsi="Arial" w:cs="Arial"/>
        </w:rPr>
        <w:t xml:space="preserve"> </w:t>
      </w:r>
    </w:p>
    <w:p w14:paraId="3C8B4973"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5" w:name="_Toc113541829"/>
      <w:r w:rsidRPr="007309E8">
        <w:rPr>
          <w:rFonts w:ascii="Arial" w:hAnsi="Arial" w:cs="Arial"/>
        </w:rPr>
        <w:t>Director General, Pakistan Forest Institute, Peshawar</w:t>
      </w:r>
      <w:bookmarkEnd w:id="115"/>
      <w:r w:rsidRPr="007309E8">
        <w:rPr>
          <w:rFonts w:ascii="Arial" w:hAnsi="Arial" w:cs="Arial"/>
        </w:rPr>
        <w:t xml:space="preserve"> </w:t>
      </w:r>
    </w:p>
    <w:p w14:paraId="468D8F9A"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6" w:name="_Toc113541830"/>
      <w:r w:rsidRPr="007309E8">
        <w:rPr>
          <w:rFonts w:ascii="Arial" w:hAnsi="Arial" w:cs="Arial"/>
        </w:rPr>
        <w:t xml:space="preserve">Chairman, </w:t>
      </w:r>
      <w:proofErr w:type="spellStart"/>
      <w:r w:rsidRPr="007309E8">
        <w:rPr>
          <w:rFonts w:ascii="Arial" w:hAnsi="Arial" w:cs="Arial"/>
        </w:rPr>
        <w:t>Wafaq</w:t>
      </w:r>
      <w:proofErr w:type="spellEnd"/>
      <w:r w:rsidRPr="007309E8">
        <w:rPr>
          <w:rFonts w:ascii="Arial" w:hAnsi="Arial" w:cs="Arial"/>
        </w:rPr>
        <w:t xml:space="preserve"> ul </w:t>
      </w:r>
      <w:proofErr w:type="spellStart"/>
      <w:r w:rsidRPr="007309E8">
        <w:rPr>
          <w:rFonts w:ascii="Arial" w:hAnsi="Arial" w:cs="Arial"/>
        </w:rPr>
        <w:t>Madaris</w:t>
      </w:r>
      <w:proofErr w:type="spellEnd"/>
      <w:r w:rsidRPr="007309E8">
        <w:rPr>
          <w:rFonts w:ascii="Arial" w:hAnsi="Arial" w:cs="Arial"/>
        </w:rPr>
        <w:t>, Multan</w:t>
      </w:r>
      <w:bookmarkEnd w:id="116"/>
    </w:p>
    <w:p w14:paraId="3FCAE415"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7" w:name="_Toc113541831"/>
      <w:r w:rsidRPr="007309E8">
        <w:rPr>
          <w:rFonts w:ascii="Arial" w:hAnsi="Arial" w:cs="Arial"/>
        </w:rPr>
        <w:t>Director General, Staff Welfare, Islamabad</w:t>
      </w:r>
      <w:bookmarkEnd w:id="117"/>
      <w:r w:rsidRPr="007309E8">
        <w:rPr>
          <w:rFonts w:ascii="Arial" w:hAnsi="Arial" w:cs="Arial"/>
        </w:rPr>
        <w:t xml:space="preserve"> </w:t>
      </w:r>
    </w:p>
    <w:p w14:paraId="659CCB00"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8" w:name="_Toc113541832"/>
      <w:r w:rsidRPr="007309E8">
        <w:rPr>
          <w:rFonts w:ascii="Arial" w:hAnsi="Arial" w:cs="Arial"/>
        </w:rPr>
        <w:t>Director General, NISTE Capital Administration and Development Division, Islamabad</w:t>
      </w:r>
      <w:bookmarkEnd w:id="118"/>
      <w:r w:rsidRPr="007309E8">
        <w:rPr>
          <w:rFonts w:ascii="Arial" w:hAnsi="Arial" w:cs="Arial"/>
        </w:rPr>
        <w:t xml:space="preserve"> </w:t>
      </w:r>
    </w:p>
    <w:p w14:paraId="4B24A2E1"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19" w:name="_Toc113541833"/>
      <w:r w:rsidRPr="007309E8">
        <w:rPr>
          <w:rFonts w:ascii="Arial" w:hAnsi="Arial" w:cs="Arial"/>
        </w:rPr>
        <w:t>Director General, National Training Bureau, Islamabad</w:t>
      </w:r>
      <w:bookmarkEnd w:id="119"/>
      <w:r w:rsidRPr="007309E8">
        <w:rPr>
          <w:rFonts w:ascii="Arial" w:hAnsi="Arial" w:cs="Arial"/>
        </w:rPr>
        <w:t xml:space="preserve"> </w:t>
      </w:r>
    </w:p>
    <w:p w14:paraId="57897072"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20" w:name="_Toc113541834"/>
      <w:r w:rsidRPr="007309E8">
        <w:rPr>
          <w:rFonts w:ascii="Arial" w:hAnsi="Arial" w:cs="Arial"/>
        </w:rPr>
        <w:t>Chairmen, Provincial Technical Education Boards</w:t>
      </w:r>
      <w:bookmarkEnd w:id="120"/>
    </w:p>
    <w:p w14:paraId="4EABB608"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rPr>
      </w:pPr>
      <w:bookmarkStart w:id="121" w:name="_Toc113541835"/>
      <w:r w:rsidRPr="007309E8">
        <w:rPr>
          <w:rFonts w:ascii="Arial" w:hAnsi="Arial" w:cs="Arial"/>
        </w:rPr>
        <w:t>Chairmen, Provincial Trade Testing Boards</w:t>
      </w:r>
      <w:bookmarkEnd w:id="121"/>
      <w:r w:rsidRPr="007309E8">
        <w:rPr>
          <w:rFonts w:ascii="Arial" w:hAnsi="Arial" w:cs="Arial"/>
        </w:rPr>
        <w:t xml:space="preserve"> </w:t>
      </w:r>
    </w:p>
    <w:p w14:paraId="2C732AF9" w14:textId="77777777" w:rsidR="00490899" w:rsidRPr="007309E8" w:rsidRDefault="00490899">
      <w:pPr>
        <w:pStyle w:val="NoSpacing"/>
        <w:numPr>
          <w:ilvl w:val="0"/>
          <w:numId w:val="48"/>
        </w:numPr>
        <w:tabs>
          <w:tab w:val="left" w:pos="0"/>
        </w:tabs>
        <w:spacing w:line="360" w:lineRule="auto"/>
        <w:ind w:left="360"/>
        <w:outlineLvl w:val="0"/>
        <w:rPr>
          <w:rFonts w:ascii="Arial" w:hAnsi="Arial" w:cs="Arial"/>
          <w:color w:val="000000" w:themeColor="text1"/>
        </w:rPr>
      </w:pPr>
      <w:bookmarkStart w:id="122" w:name="_Toc113541836"/>
      <w:r w:rsidRPr="007309E8">
        <w:rPr>
          <w:rFonts w:ascii="Arial" w:hAnsi="Arial" w:cs="Arial"/>
          <w:color w:val="000000" w:themeColor="text1"/>
        </w:rPr>
        <w:t xml:space="preserve">Secretary, IBCC, Islamabad: </w:t>
      </w:r>
      <w:r w:rsidRPr="007309E8">
        <w:rPr>
          <w:rFonts w:ascii="Arial" w:hAnsi="Arial" w:cs="Arial"/>
          <w:i/>
          <w:color w:val="000000" w:themeColor="text1"/>
        </w:rPr>
        <w:t>with the request that National qualifications of Level 5 diploma in the aforementioned trades may be considered equivalent to Diploma of Associate Engineer/HSSC after inclusion of compulsory courses in the light of IBCC general requirement.</w:t>
      </w:r>
      <w:bookmarkEnd w:id="122"/>
      <w:r w:rsidRPr="007309E8">
        <w:rPr>
          <w:rFonts w:ascii="Arial" w:hAnsi="Arial" w:cs="Arial"/>
          <w:color w:val="000000" w:themeColor="text1"/>
        </w:rPr>
        <w:t xml:space="preserve">  </w:t>
      </w:r>
    </w:p>
    <w:p w14:paraId="594452AB" w14:textId="77777777" w:rsidR="00490899" w:rsidRPr="007309E8" w:rsidRDefault="00490899" w:rsidP="00490899">
      <w:pPr>
        <w:pStyle w:val="NoSpacing"/>
        <w:tabs>
          <w:tab w:val="left" w:pos="0"/>
        </w:tabs>
        <w:spacing w:line="360" w:lineRule="auto"/>
        <w:outlineLvl w:val="0"/>
        <w:rPr>
          <w:rFonts w:ascii="Arial" w:hAnsi="Arial" w:cs="Arial"/>
          <w:b/>
          <w:color w:val="000000" w:themeColor="text1"/>
        </w:rPr>
      </w:pPr>
    </w:p>
    <w:p w14:paraId="2D245D83" w14:textId="77777777" w:rsidR="00490899" w:rsidRPr="007309E8" w:rsidRDefault="00490899" w:rsidP="00490899">
      <w:pPr>
        <w:pStyle w:val="NoSpacing"/>
        <w:tabs>
          <w:tab w:val="left" w:pos="0"/>
        </w:tabs>
        <w:spacing w:line="360" w:lineRule="auto"/>
        <w:outlineLvl w:val="0"/>
        <w:rPr>
          <w:rFonts w:ascii="Arial" w:hAnsi="Arial" w:cs="Arial"/>
          <w:b/>
          <w:color w:val="000000" w:themeColor="text1"/>
        </w:rPr>
      </w:pPr>
      <w:bookmarkStart w:id="123" w:name="_Toc113541837"/>
      <w:r w:rsidRPr="007309E8">
        <w:rPr>
          <w:rFonts w:ascii="Arial" w:hAnsi="Arial" w:cs="Arial"/>
          <w:b/>
          <w:color w:val="000000" w:themeColor="text1"/>
        </w:rPr>
        <w:t>Copy for information to: -</w:t>
      </w:r>
      <w:bookmarkEnd w:id="123"/>
      <w:r w:rsidRPr="007309E8">
        <w:rPr>
          <w:rFonts w:ascii="Arial" w:hAnsi="Arial" w:cs="Arial"/>
          <w:b/>
          <w:color w:val="000000" w:themeColor="text1"/>
        </w:rPr>
        <w:t xml:space="preserve"> </w:t>
      </w:r>
    </w:p>
    <w:p w14:paraId="672439F0" w14:textId="77777777" w:rsidR="00490899" w:rsidRPr="007309E8" w:rsidRDefault="00490899" w:rsidP="00490899">
      <w:pPr>
        <w:pStyle w:val="NoSpacing"/>
        <w:tabs>
          <w:tab w:val="left" w:pos="0"/>
        </w:tabs>
        <w:spacing w:line="360" w:lineRule="auto"/>
        <w:outlineLvl w:val="0"/>
        <w:rPr>
          <w:rFonts w:ascii="Arial" w:hAnsi="Arial" w:cs="Arial"/>
          <w:b/>
          <w:color w:val="000000" w:themeColor="text1"/>
        </w:rPr>
      </w:pPr>
    </w:p>
    <w:p w14:paraId="73CF93BC"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4" w:name="_Toc113541838"/>
      <w:r w:rsidRPr="007309E8">
        <w:rPr>
          <w:rFonts w:ascii="Arial" w:hAnsi="Arial" w:cs="Arial"/>
        </w:rPr>
        <w:t>DG (P&amp;D)/(A&amp;F)/ (A&amp;C) (S&amp;C) NAVTTC</w:t>
      </w:r>
      <w:bookmarkEnd w:id="124"/>
    </w:p>
    <w:p w14:paraId="7D63948B"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5" w:name="_Toc113541839"/>
      <w:r w:rsidRPr="007309E8">
        <w:rPr>
          <w:rFonts w:ascii="Arial" w:hAnsi="Arial" w:cs="Arial"/>
        </w:rPr>
        <w:t>Director General(s), NAVTTC Regional Office(s).</w:t>
      </w:r>
      <w:bookmarkEnd w:id="125"/>
    </w:p>
    <w:p w14:paraId="7046A56F"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6" w:name="_Toc113541840"/>
      <w:r w:rsidRPr="007309E8">
        <w:rPr>
          <w:rFonts w:ascii="Arial" w:hAnsi="Arial" w:cs="Arial"/>
        </w:rPr>
        <w:t>Sr. Technical Advisor, TSSP-GIZ</w:t>
      </w:r>
      <w:bookmarkEnd w:id="126"/>
    </w:p>
    <w:p w14:paraId="614586C9"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7" w:name="_Toc113541841"/>
      <w:r w:rsidRPr="007309E8">
        <w:rPr>
          <w:rFonts w:ascii="Arial" w:hAnsi="Arial" w:cs="Arial"/>
        </w:rPr>
        <w:t>Staff Officer to Chairman, NAVTTC</w:t>
      </w:r>
      <w:bookmarkEnd w:id="127"/>
      <w:r w:rsidRPr="007309E8">
        <w:rPr>
          <w:rFonts w:ascii="Arial" w:hAnsi="Arial" w:cs="Arial"/>
        </w:rPr>
        <w:t xml:space="preserve"> </w:t>
      </w:r>
    </w:p>
    <w:p w14:paraId="4350C9C6"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8" w:name="_Toc113541842"/>
      <w:r w:rsidRPr="007309E8">
        <w:rPr>
          <w:rFonts w:ascii="Arial" w:hAnsi="Arial" w:cs="Arial"/>
        </w:rPr>
        <w:t>PS to Executive Director, NAVTTC Islamabad</w:t>
      </w:r>
      <w:bookmarkEnd w:id="128"/>
      <w:r w:rsidRPr="007309E8">
        <w:rPr>
          <w:rFonts w:ascii="Arial" w:hAnsi="Arial" w:cs="Arial"/>
        </w:rPr>
        <w:t xml:space="preserve"> </w:t>
      </w:r>
    </w:p>
    <w:p w14:paraId="0D599B55" w14:textId="77777777" w:rsidR="00490899" w:rsidRPr="007309E8" w:rsidRDefault="00490899">
      <w:pPr>
        <w:pStyle w:val="NoSpacing"/>
        <w:numPr>
          <w:ilvl w:val="0"/>
          <w:numId w:val="50"/>
        </w:numPr>
        <w:tabs>
          <w:tab w:val="left" w:pos="0"/>
        </w:tabs>
        <w:spacing w:line="360" w:lineRule="auto"/>
        <w:ind w:left="90" w:firstLine="0"/>
        <w:outlineLvl w:val="0"/>
        <w:rPr>
          <w:rFonts w:ascii="Arial" w:hAnsi="Arial" w:cs="Arial"/>
        </w:rPr>
      </w:pPr>
      <w:bookmarkStart w:id="129" w:name="_Toc113541843"/>
      <w:r w:rsidRPr="007309E8">
        <w:rPr>
          <w:rFonts w:ascii="Arial" w:hAnsi="Arial" w:cs="Arial"/>
        </w:rPr>
        <w:t>Concerned File/ Office Copy</w:t>
      </w:r>
      <w:bookmarkEnd w:id="129"/>
      <w:r w:rsidRPr="007309E8">
        <w:rPr>
          <w:rFonts w:ascii="Arial" w:hAnsi="Arial" w:cs="Arial"/>
        </w:rPr>
        <w:t xml:space="preserve"> </w:t>
      </w:r>
    </w:p>
    <w:p w14:paraId="41A8BCA8" w14:textId="77777777" w:rsidR="00490899" w:rsidRPr="007309E8" w:rsidRDefault="00490899" w:rsidP="00490899">
      <w:pPr>
        <w:rPr>
          <w:rFonts w:ascii="Arial" w:hAnsi="Arial" w:cs="Arial"/>
          <w:sz w:val="22"/>
          <w:szCs w:val="22"/>
          <w:lang w:val="en-AU"/>
        </w:rPr>
      </w:pPr>
    </w:p>
    <w:p w14:paraId="02971643" w14:textId="77777777" w:rsidR="00344D45" w:rsidRPr="007309E8" w:rsidRDefault="00344D45">
      <w:pPr>
        <w:spacing w:after="200" w:line="276" w:lineRule="auto"/>
        <w:rPr>
          <w:rFonts w:ascii="Arial" w:hAnsi="Arial" w:cs="Arial"/>
          <w:sz w:val="22"/>
          <w:szCs w:val="22"/>
          <w:lang w:val="en-AU"/>
        </w:rPr>
      </w:pPr>
    </w:p>
    <w:sectPr w:rsidR="00344D45" w:rsidRPr="007309E8" w:rsidSect="00490899">
      <w:headerReference w:type="default" r:id="rId11"/>
      <w:footerReference w:type="default" r:id="rId12"/>
      <w:type w:val="continuous"/>
      <w:pgSz w:w="11907" w:h="16839" w:code="9"/>
      <w:pgMar w:top="144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82596" w14:textId="77777777" w:rsidR="000A31AA" w:rsidRDefault="000A31AA" w:rsidP="0069262F">
      <w:r>
        <w:separator/>
      </w:r>
    </w:p>
  </w:endnote>
  <w:endnote w:type="continuationSeparator" w:id="0">
    <w:p w14:paraId="1B6B0287" w14:textId="77777777" w:rsidR="000A31AA" w:rsidRDefault="000A31AA"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MT-Identity-H">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241270"/>
      <w:docPartObj>
        <w:docPartGallery w:val="Page Numbers (Bottom of Page)"/>
        <w:docPartUnique/>
      </w:docPartObj>
    </w:sdtPr>
    <w:sdtEndPr>
      <w:rPr>
        <w:noProof/>
      </w:rPr>
    </w:sdtEndPr>
    <w:sdtContent>
      <w:p w14:paraId="023F6BA5" w14:textId="77777777" w:rsidR="00E8755D" w:rsidRDefault="00E8755D">
        <w:pPr>
          <w:pStyle w:val="Footer"/>
          <w:jc w:val="right"/>
        </w:pPr>
        <w:r>
          <w:fldChar w:fldCharType="begin"/>
        </w:r>
        <w:r>
          <w:instrText xml:space="preserve"> PAGE   \* MERGEFORMAT </w:instrText>
        </w:r>
        <w:r>
          <w:fldChar w:fldCharType="separate"/>
        </w:r>
        <w:r w:rsidR="00CB2174">
          <w:rPr>
            <w:noProof/>
          </w:rPr>
          <w:t>76</w:t>
        </w:r>
        <w:r>
          <w:rPr>
            <w:noProof/>
          </w:rPr>
          <w:fldChar w:fldCharType="end"/>
        </w:r>
      </w:p>
    </w:sdtContent>
  </w:sdt>
  <w:p w14:paraId="56114A9E" w14:textId="77777777" w:rsidR="00E8755D" w:rsidRDefault="00E87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0124" w14:textId="77777777" w:rsidR="000A31AA" w:rsidRDefault="000A31AA" w:rsidP="0069262F">
      <w:r>
        <w:separator/>
      </w:r>
    </w:p>
  </w:footnote>
  <w:footnote w:type="continuationSeparator" w:id="0">
    <w:p w14:paraId="2F8BE6FD" w14:textId="77777777" w:rsidR="000A31AA" w:rsidRDefault="000A31AA"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4338" w14:textId="77777777" w:rsidR="00E8755D" w:rsidRDefault="00E8755D" w:rsidP="00C71BAA">
    <w:pPr>
      <w:pStyle w:val="Header"/>
      <w:tabs>
        <w:tab w:val="clear" w:pos="4680"/>
        <w:tab w:val="clear" w:pos="9360"/>
        <w:tab w:val="left" w:pos="12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23245"/>
        </w:tabs>
        <w:ind w:left="23245" w:hanging="360"/>
      </w:pPr>
      <w:rPr>
        <w:rFonts w:ascii="Symbol" w:hAnsi="Symbol" w:hint="default"/>
      </w:rPr>
    </w:lvl>
  </w:abstractNum>
  <w:abstractNum w:abstractNumId="1" w15:restartNumberingAfterBreak="0">
    <w:nsid w:val="00FF5575"/>
    <w:multiLevelType w:val="hybridMultilevel"/>
    <w:tmpl w:val="6CE89796"/>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1106E9"/>
    <w:multiLevelType w:val="hybridMultilevel"/>
    <w:tmpl w:val="74F8EE18"/>
    <w:lvl w:ilvl="0" w:tplc="AFEA3B38">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675856"/>
    <w:multiLevelType w:val="hybridMultilevel"/>
    <w:tmpl w:val="2A8A4E6A"/>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99242A"/>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16A41"/>
    <w:multiLevelType w:val="hybridMultilevel"/>
    <w:tmpl w:val="CBCCE2A8"/>
    <w:lvl w:ilvl="0" w:tplc="CC92709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D343E1"/>
    <w:multiLevelType w:val="hybridMultilevel"/>
    <w:tmpl w:val="C5A6EAD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925E4"/>
    <w:multiLevelType w:val="hybridMultilevel"/>
    <w:tmpl w:val="A08A5D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5F793F"/>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4054E"/>
    <w:multiLevelType w:val="multilevel"/>
    <w:tmpl w:val="A64ACD74"/>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375F64"/>
    <w:multiLevelType w:val="hybridMultilevel"/>
    <w:tmpl w:val="4D24CF86"/>
    <w:lvl w:ilvl="0" w:tplc="D5B4D1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784063"/>
    <w:multiLevelType w:val="multilevel"/>
    <w:tmpl w:val="A7AAD29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A030CE"/>
    <w:multiLevelType w:val="hybridMultilevel"/>
    <w:tmpl w:val="71A409B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D33E87"/>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3C6FE3"/>
    <w:multiLevelType w:val="hybridMultilevel"/>
    <w:tmpl w:val="544695C4"/>
    <w:lvl w:ilvl="0" w:tplc="E828C56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6C83043"/>
    <w:multiLevelType w:val="hybridMultilevel"/>
    <w:tmpl w:val="15468AD0"/>
    <w:lvl w:ilvl="0" w:tplc="1222E36E">
      <w:start w:val="1"/>
      <w:numFmt w:val="decimal"/>
      <w:lvlText w:val="P%1"/>
      <w:lvlJc w:val="left"/>
      <w:pPr>
        <w:ind w:left="45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AA7812"/>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D154C4"/>
    <w:multiLevelType w:val="hybridMultilevel"/>
    <w:tmpl w:val="EE6C5E12"/>
    <w:lvl w:ilvl="0" w:tplc="44803324">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053016"/>
    <w:multiLevelType w:val="hybridMultilevel"/>
    <w:tmpl w:val="AC2457E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6C2E60"/>
    <w:multiLevelType w:val="hybridMultilevel"/>
    <w:tmpl w:val="3D2ADF70"/>
    <w:lvl w:ilvl="0" w:tplc="5E64AE28">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1B787194"/>
    <w:multiLevelType w:val="hybridMultilevel"/>
    <w:tmpl w:val="F6AEFC0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BCC1F93"/>
    <w:multiLevelType w:val="hybridMultilevel"/>
    <w:tmpl w:val="3026864A"/>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C163EE0"/>
    <w:multiLevelType w:val="hybridMultilevel"/>
    <w:tmpl w:val="50484E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1C5CCE"/>
    <w:multiLevelType w:val="hybridMultilevel"/>
    <w:tmpl w:val="3F4469FE"/>
    <w:lvl w:ilvl="0" w:tplc="37C60B82">
      <w:start w:val="1"/>
      <w:numFmt w:val="decimal"/>
      <w:lvlText w:val="CU%1. "/>
      <w:lvlJc w:val="left"/>
      <w:pPr>
        <w:ind w:left="360" w:hanging="360"/>
      </w:pPr>
      <w:rPr>
        <w:rFonts w:hint="default"/>
        <w:b/>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A00369"/>
    <w:multiLevelType w:val="hybridMultilevel"/>
    <w:tmpl w:val="DFC41570"/>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E70F54"/>
    <w:multiLevelType w:val="hybridMultilevel"/>
    <w:tmpl w:val="3026864A"/>
    <w:lvl w:ilvl="0" w:tplc="296C590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6D2F52"/>
    <w:multiLevelType w:val="hybridMultilevel"/>
    <w:tmpl w:val="B186E4FA"/>
    <w:lvl w:ilvl="0" w:tplc="EEE0A37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387EF2"/>
    <w:multiLevelType w:val="hybridMultilevel"/>
    <w:tmpl w:val="B2389F4A"/>
    <w:lvl w:ilvl="0" w:tplc="E828C56E">
      <w:start w:val="1"/>
      <w:numFmt w:val="decimal"/>
      <w:lvlText w:val="P%1."/>
      <w:lvlJc w:val="left"/>
      <w:pPr>
        <w:ind w:left="720" w:hanging="360"/>
      </w:pPr>
      <w:rPr>
        <w:rFonts w:hint="default"/>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2541745D"/>
    <w:multiLevelType w:val="hybridMultilevel"/>
    <w:tmpl w:val="92E87CAA"/>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88A769B"/>
    <w:multiLevelType w:val="hybridMultilevel"/>
    <w:tmpl w:val="B39CFB96"/>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4E52F3"/>
    <w:multiLevelType w:val="hybridMultilevel"/>
    <w:tmpl w:val="DAB050A6"/>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6" w15:restartNumberingAfterBreak="0">
    <w:nsid w:val="2ED27BC9"/>
    <w:multiLevelType w:val="hybridMultilevel"/>
    <w:tmpl w:val="3B18773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7" w15:restartNumberingAfterBreak="0">
    <w:nsid w:val="31512A4F"/>
    <w:multiLevelType w:val="hybridMultilevel"/>
    <w:tmpl w:val="3748404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C516C1"/>
    <w:multiLevelType w:val="hybridMultilevel"/>
    <w:tmpl w:val="36942286"/>
    <w:lvl w:ilvl="0" w:tplc="D5B4D1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5A069D"/>
    <w:multiLevelType w:val="hybridMultilevel"/>
    <w:tmpl w:val="DB12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E27EEF"/>
    <w:multiLevelType w:val="hybridMultilevel"/>
    <w:tmpl w:val="DED6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CD339C"/>
    <w:multiLevelType w:val="hybridMultilevel"/>
    <w:tmpl w:val="57C82C20"/>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D975A3"/>
    <w:multiLevelType w:val="hybridMultilevel"/>
    <w:tmpl w:val="B6568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B347AFF"/>
    <w:multiLevelType w:val="hybridMultilevel"/>
    <w:tmpl w:val="7A6E3692"/>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D0F1B4D"/>
    <w:multiLevelType w:val="hybridMultilevel"/>
    <w:tmpl w:val="0AB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180121"/>
    <w:multiLevelType w:val="hybridMultilevel"/>
    <w:tmpl w:val="87D46D88"/>
    <w:lvl w:ilvl="0" w:tplc="37C60B82">
      <w:start w:val="1"/>
      <w:numFmt w:val="decimal"/>
      <w:lvlText w:val="CU%1. "/>
      <w:lvlJc w:val="left"/>
      <w:pPr>
        <w:ind w:left="720" w:hanging="360"/>
      </w:pPr>
      <w:rPr>
        <w:rFonts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E575C8F"/>
    <w:multiLevelType w:val="hybridMultilevel"/>
    <w:tmpl w:val="4D42594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BD1EE9"/>
    <w:multiLevelType w:val="hybridMultilevel"/>
    <w:tmpl w:val="3748404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EF75B23"/>
    <w:multiLevelType w:val="hybridMultilevel"/>
    <w:tmpl w:val="08527D68"/>
    <w:lvl w:ilvl="0" w:tplc="E828C56E">
      <w:start w:val="1"/>
      <w:numFmt w:val="decimal"/>
      <w:lvlText w:val="P%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3F5D0C05"/>
    <w:multiLevelType w:val="hybridMultilevel"/>
    <w:tmpl w:val="B40E143E"/>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A84DC3"/>
    <w:multiLevelType w:val="hybridMultilevel"/>
    <w:tmpl w:val="F392C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0703A84"/>
    <w:multiLevelType w:val="hybridMultilevel"/>
    <w:tmpl w:val="B6568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2515BF1"/>
    <w:multiLevelType w:val="hybridMultilevel"/>
    <w:tmpl w:val="0C9ACAE6"/>
    <w:lvl w:ilvl="0" w:tplc="E828C56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30C5F64"/>
    <w:multiLevelType w:val="hybridMultilevel"/>
    <w:tmpl w:val="AEE07E1E"/>
    <w:lvl w:ilvl="0" w:tplc="E3EA3BD4">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9C71D3"/>
    <w:multiLevelType w:val="hybridMultilevel"/>
    <w:tmpl w:val="AF04BB1A"/>
    <w:lvl w:ilvl="0" w:tplc="86C80DA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7" w15:restartNumberingAfterBreak="0">
    <w:nsid w:val="47CA458D"/>
    <w:multiLevelType w:val="hybridMultilevel"/>
    <w:tmpl w:val="F8B246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7E01CA7"/>
    <w:multiLevelType w:val="hybridMultilevel"/>
    <w:tmpl w:val="B2389F4A"/>
    <w:lvl w:ilvl="0" w:tplc="E828C56E">
      <w:start w:val="1"/>
      <w:numFmt w:val="decimal"/>
      <w:lvlText w:val="P%1."/>
      <w:lvlJc w:val="left"/>
      <w:pPr>
        <w:ind w:left="360" w:hanging="360"/>
      </w:pPr>
      <w:rPr>
        <w:rFonts w:hint="default"/>
        <w:b/>
        <w:bCs/>
        <w:i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9" w15:restartNumberingAfterBreak="0">
    <w:nsid w:val="4AA02C0C"/>
    <w:multiLevelType w:val="hybridMultilevel"/>
    <w:tmpl w:val="5394E86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BC1706A"/>
    <w:multiLevelType w:val="hybridMultilevel"/>
    <w:tmpl w:val="6E4E148C"/>
    <w:lvl w:ilvl="0" w:tplc="0812E914">
      <w:start w:val="1"/>
      <w:numFmt w:val="decimal"/>
      <w:lvlText w:val="P%1"/>
      <w:lvlJc w:val="left"/>
      <w:pPr>
        <w:ind w:left="1446" w:hanging="360"/>
      </w:pPr>
      <w:rPr>
        <w:rFonts w:hint="default"/>
        <w:b/>
        <w:bCs/>
        <w:i w:val="0"/>
        <w:sz w:val="22"/>
        <w:szCs w:val="2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1" w15:restartNumberingAfterBreak="0">
    <w:nsid w:val="4C076345"/>
    <w:multiLevelType w:val="hybridMultilevel"/>
    <w:tmpl w:val="88BE6714"/>
    <w:lvl w:ilvl="0" w:tplc="C082DEEE">
      <w:start w:val="1"/>
      <w:numFmt w:val="decimal"/>
      <w:lvlText w:val="P%1."/>
      <w:lvlJc w:val="left"/>
      <w:pPr>
        <w:ind w:left="720" w:hanging="360"/>
      </w:pPr>
      <w:rPr>
        <w:rFonts w:hint="default"/>
        <w:b/>
      </w:rPr>
    </w:lvl>
    <w:lvl w:ilvl="1" w:tplc="3C90AF52">
      <w:numFmt w:val="bullet"/>
      <w:lvlText w:val=""/>
      <w:lvlJc w:val="left"/>
      <w:pPr>
        <w:ind w:left="1440" w:hanging="360"/>
      </w:pPr>
      <w:rPr>
        <w:rFonts w:ascii="ArialMT-Identity-H" w:eastAsiaTheme="minorHAnsi" w:hAnsi="ArialMT-Identity-H" w:cs="ArialMT-Identity-H"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3"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EFE1FC8"/>
    <w:multiLevelType w:val="hybridMultilevel"/>
    <w:tmpl w:val="F8A0D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AA74DC"/>
    <w:multiLevelType w:val="hybridMultilevel"/>
    <w:tmpl w:val="C39A7ADE"/>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1365E5A"/>
    <w:multiLevelType w:val="hybridMultilevel"/>
    <w:tmpl w:val="D166D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863552"/>
    <w:multiLevelType w:val="hybridMultilevel"/>
    <w:tmpl w:val="AF3635B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AE1615"/>
    <w:multiLevelType w:val="hybridMultilevel"/>
    <w:tmpl w:val="BD12E97C"/>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3676445"/>
    <w:multiLevelType w:val="hybridMultilevel"/>
    <w:tmpl w:val="D166A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3F94880"/>
    <w:multiLevelType w:val="hybridMultilevel"/>
    <w:tmpl w:val="2A0EB282"/>
    <w:lvl w:ilvl="0" w:tplc="E828C56E">
      <w:start w:val="1"/>
      <w:numFmt w:val="decimal"/>
      <w:lvlText w:val="P%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545E54CF"/>
    <w:multiLevelType w:val="hybridMultilevel"/>
    <w:tmpl w:val="E7A8BAD8"/>
    <w:lvl w:ilvl="0" w:tplc="4586968A">
      <w:start w:val="1"/>
      <w:numFmt w:val="decimal"/>
      <w:lvlText w:val="K%1."/>
      <w:lvlJc w:val="left"/>
      <w:pPr>
        <w:ind w:left="1288" w:hanging="360"/>
      </w:pPr>
      <w:rPr>
        <w:b/>
        <w:bCs/>
      </w:rPr>
    </w:lvl>
    <w:lvl w:ilvl="1" w:tplc="08090019">
      <w:start w:val="1"/>
      <w:numFmt w:val="lowerLetter"/>
      <w:lvlText w:val="%2."/>
      <w:lvlJc w:val="left"/>
      <w:pPr>
        <w:ind w:left="2008" w:hanging="360"/>
      </w:pPr>
    </w:lvl>
    <w:lvl w:ilvl="2" w:tplc="0809001B">
      <w:start w:val="1"/>
      <w:numFmt w:val="lowerRoman"/>
      <w:lvlText w:val="%3."/>
      <w:lvlJc w:val="right"/>
      <w:pPr>
        <w:ind w:left="2728" w:hanging="180"/>
      </w:pPr>
    </w:lvl>
    <w:lvl w:ilvl="3" w:tplc="0809000F">
      <w:start w:val="1"/>
      <w:numFmt w:val="decimal"/>
      <w:lvlText w:val="%4."/>
      <w:lvlJc w:val="left"/>
      <w:pPr>
        <w:ind w:left="3448" w:hanging="360"/>
      </w:pPr>
    </w:lvl>
    <w:lvl w:ilvl="4" w:tplc="08090019">
      <w:start w:val="1"/>
      <w:numFmt w:val="lowerLetter"/>
      <w:lvlText w:val="%5."/>
      <w:lvlJc w:val="left"/>
      <w:pPr>
        <w:ind w:left="4168" w:hanging="360"/>
      </w:pPr>
    </w:lvl>
    <w:lvl w:ilvl="5" w:tplc="0809001B">
      <w:start w:val="1"/>
      <w:numFmt w:val="lowerRoman"/>
      <w:lvlText w:val="%6."/>
      <w:lvlJc w:val="right"/>
      <w:pPr>
        <w:ind w:left="4888" w:hanging="180"/>
      </w:pPr>
    </w:lvl>
    <w:lvl w:ilvl="6" w:tplc="0809000F">
      <w:start w:val="1"/>
      <w:numFmt w:val="decimal"/>
      <w:lvlText w:val="%7."/>
      <w:lvlJc w:val="left"/>
      <w:pPr>
        <w:ind w:left="5608" w:hanging="360"/>
      </w:pPr>
    </w:lvl>
    <w:lvl w:ilvl="7" w:tplc="08090019">
      <w:start w:val="1"/>
      <w:numFmt w:val="lowerLetter"/>
      <w:lvlText w:val="%8."/>
      <w:lvlJc w:val="left"/>
      <w:pPr>
        <w:ind w:left="6328" w:hanging="360"/>
      </w:pPr>
    </w:lvl>
    <w:lvl w:ilvl="8" w:tplc="0809001B">
      <w:start w:val="1"/>
      <w:numFmt w:val="lowerRoman"/>
      <w:lvlText w:val="%9."/>
      <w:lvlJc w:val="right"/>
      <w:pPr>
        <w:ind w:left="7048" w:hanging="180"/>
      </w:pPr>
    </w:lvl>
  </w:abstractNum>
  <w:abstractNum w:abstractNumId="72" w15:restartNumberingAfterBreak="0">
    <w:nsid w:val="5E826ED8"/>
    <w:multiLevelType w:val="hybridMultilevel"/>
    <w:tmpl w:val="C10EF0C4"/>
    <w:lvl w:ilvl="0" w:tplc="4CB065F6">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6209D1"/>
    <w:multiLevelType w:val="hybridMultilevel"/>
    <w:tmpl w:val="2A0EB282"/>
    <w:lvl w:ilvl="0" w:tplc="E828C56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F6279B4"/>
    <w:multiLevelType w:val="hybridMultilevel"/>
    <w:tmpl w:val="27BE326C"/>
    <w:lvl w:ilvl="0" w:tplc="83889256">
      <w:start w:val="1"/>
      <w:numFmt w:val="decimal"/>
      <w:lvlText w:val="%1."/>
      <w:lvlJc w:val="left"/>
      <w:pPr>
        <w:ind w:left="4329" w:hanging="360"/>
      </w:pPr>
      <w:rPr>
        <w:b/>
      </w:rPr>
    </w:lvl>
    <w:lvl w:ilvl="1" w:tplc="9F9A40AA">
      <w:start w:val="700"/>
      <w:numFmt w:val="decimal"/>
      <w:lvlText w:val="%2"/>
      <w:lvlJc w:val="left"/>
      <w:pPr>
        <w:ind w:left="1476" w:hanging="39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8A4F0B"/>
    <w:multiLevelType w:val="hybridMultilevel"/>
    <w:tmpl w:val="B566B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1361393"/>
    <w:multiLevelType w:val="hybridMultilevel"/>
    <w:tmpl w:val="8A4AD94A"/>
    <w:lvl w:ilvl="0" w:tplc="E828C56E">
      <w:start w:val="1"/>
      <w:numFmt w:val="decimal"/>
      <w:lvlText w:val="P%1."/>
      <w:lvlJc w:val="left"/>
      <w:pPr>
        <w:ind w:left="36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7" w15:restartNumberingAfterBreak="0">
    <w:nsid w:val="6258279E"/>
    <w:multiLevelType w:val="hybridMultilevel"/>
    <w:tmpl w:val="855A7656"/>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32D70A6"/>
    <w:multiLevelType w:val="hybridMultilevel"/>
    <w:tmpl w:val="E78EECF6"/>
    <w:lvl w:ilvl="0" w:tplc="37C60B82">
      <w:start w:val="1"/>
      <w:numFmt w:val="decimal"/>
      <w:lvlText w:val="CU%1. "/>
      <w:lvlJc w:val="left"/>
      <w:pPr>
        <w:ind w:left="810" w:hanging="360"/>
      </w:pPr>
      <w:rPr>
        <w:rFonts w:hint="default"/>
        <w:b/>
        <w:sz w:val="22"/>
        <w:szCs w:val="22"/>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79" w15:restartNumberingAfterBreak="0">
    <w:nsid w:val="641D093D"/>
    <w:multiLevelType w:val="hybridMultilevel"/>
    <w:tmpl w:val="2A30BA4C"/>
    <w:lvl w:ilvl="0" w:tplc="A39C06A4">
      <w:start w:val="1"/>
      <w:numFmt w:val="decimal"/>
      <w:lvlText w:val="P%1."/>
      <w:lvlJc w:val="left"/>
      <w:pPr>
        <w:ind w:left="698"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15:restartNumberingAfterBreak="0">
    <w:nsid w:val="642370CB"/>
    <w:multiLevelType w:val="hybridMultilevel"/>
    <w:tmpl w:val="B238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3A57EB"/>
    <w:multiLevelType w:val="hybridMultilevel"/>
    <w:tmpl w:val="E9A62C80"/>
    <w:lvl w:ilvl="0" w:tplc="8BD2A106">
      <w:start w:val="1"/>
      <w:numFmt w:val="decimal"/>
      <w:lvlText w:val="P%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2E111E"/>
    <w:multiLevelType w:val="hybridMultilevel"/>
    <w:tmpl w:val="089EF12A"/>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78E7D8D"/>
    <w:multiLevelType w:val="hybridMultilevel"/>
    <w:tmpl w:val="DC64801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ABB612E"/>
    <w:multiLevelType w:val="hybridMultilevel"/>
    <w:tmpl w:val="53D8D922"/>
    <w:lvl w:ilvl="0" w:tplc="ACC8282A">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85" w15:restartNumberingAfterBreak="0">
    <w:nsid w:val="6B864FBF"/>
    <w:multiLevelType w:val="hybridMultilevel"/>
    <w:tmpl w:val="3E4E8A8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BEA3303"/>
    <w:multiLevelType w:val="hybridMultilevel"/>
    <w:tmpl w:val="B6568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BF96D4D"/>
    <w:multiLevelType w:val="hybridMultilevel"/>
    <w:tmpl w:val="5E5ED950"/>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DFD50A9"/>
    <w:multiLevelType w:val="hybridMultilevel"/>
    <w:tmpl w:val="B7E67A20"/>
    <w:lvl w:ilvl="0" w:tplc="A7527072">
      <w:start w:val="1"/>
      <w:numFmt w:val="decimal"/>
      <w:lvlText w:val="CU%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02F15DF"/>
    <w:multiLevelType w:val="hybridMultilevel"/>
    <w:tmpl w:val="4D24CF86"/>
    <w:lvl w:ilvl="0" w:tplc="D5B4D1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1701A10"/>
    <w:multiLevelType w:val="hybridMultilevel"/>
    <w:tmpl w:val="16C84850"/>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1" w15:restartNumberingAfterBreak="0">
    <w:nsid w:val="727953CB"/>
    <w:multiLevelType w:val="hybridMultilevel"/>
    <w:tmpl w:val="9D38017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73F43A11"/>
    <w:multiLevelType w:val="hybridMultilevel"/>
    <w:tmpl w:val="B6568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5DF2CB2"/>
    <w:multiLevelType w:val="hybridMultilevel"/>
    <w:tmpl w:val="36942286"/>
    <w:lvl w:ilvl="0" w:tplc="D5B4D1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82E6052"/>
    <w:multiLevelType w:val="hybridMultilevel"/>
    <w:tmpl w:val="50484E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86622E8"/>
    <w:multiLevelType w:val="hybridMultilevel"/>
    <w:tmpl w:val="71A409B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AA901E8"/>
    <w:multiLevelType w:val="hybridMultilevel"/>
    <w:tmpl w:val="16C84850"/>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7" w15:restartNumberingAfterBreak="0">
    <w:nsid w:val="7B0C4438"/>
    <w:multiLevelType w:val="hybridMultilevel"/>
    <w:tmpl w:val="54EC7662"/>
    <w:lvl w:ilvl="0" w:tplc="2804ACC6">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D8A61CF"/>
    <w:multiLevelType w:val="hybridMultilevel"/>
    <w:tmpl w:val="08527D68"/>
    <w:lvl w:ilvl="0" w:tplc="E828C56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7DC42CB6"/>
    <w:multiLevelType w:val="hybridMultilevel"/>
    <w:tmpl w:val="D32004DA"/>
    <w:lvl w:ilvl="0" w:tplc="44E2E9F2">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F301EFB"/>
    <w:multiLevelType w:val="hybridMultilevel"/>
    <w:tmpl w:val="AACA8CFA"/>
    <w:lvl w:ilvl="0" w:tplc="DD0A5C30">
      <w:start w:val="1"/>
      <w:numFmt w:val="decimal"/>
      <w:pStyle w:val="Heading1"/>
      <w:lvlText w:val="0720-M&amp;P-%1."/>
      <w:lvlJc w:val="left"/>
      <w:pPr>
        <w:ind w:left="927" w:hanging="360"/>
      </w:pPr>
      <w:rPr>
        <w:rFonts w:ascii="Arial" w:hAnsi="Arial" w:hint="default"/>
        <w:b/>
        <w:i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15:restartNumberingAfterBreak="0">
    <w:nsid w:val="7F717993"/>
    <w:multiLevelType w:val="hybridMultilevel"/>
    <w:tmpl w:val="4D8A3306"/>
    <w:lvl w:ilvl="0" w:tplc="0812E914">
      <w:start w:val="1"/>
      <w:numFmt w:val="decimal"/>
      <w:lvlText w:val="P%1"/>
      <w:lvlJc w:val="left"/>
      <w:pPr>
        <w:ind w:left="720" w:hanging="360"/>
      </w:pPr>
      <w:rPr>
        <w:rFonts w:hint="default"/>
        <w:b/>
        <w:bCs/>
        <w:i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BA523A"/>
    <w:multiLevelType w:val="hybridMultilevel"/>
    <w:tmpl w:val="87F2C404"/>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3290806">
    <w:abstractNumId w:val="63"/>
  </w:num>
  <w:num w:numId="2" w16cid:durableId="652178156">
    <w:abstractNumId w:val="20"/>
  </w:num>
  <w:num w:numId="3" w16cid:durableId="2092390001">
    <w:abstractNumId w:val="50"/>
  </w:num>
  <w:num w:numId="4" w16cid:durableId="1307662622">
    <w:abstractNumId w:val="84"/>
  </w:num>
  <w:num w:numId="5" w16cid:durableId="1816557022">
    <w:abstractNumId w:val="39"/>
  </w:num>
  <w:num w:numId="6" w16cid:durableId="39938267">
    <w:abstractNumId w:val="59"/>
  </w:num>
  <w:num w:numId="7" w16cid:durableId="1257444190">
    <w:abstractNumId w:val="53"/>
  </w:num>
  <w:num w:numId="8" w16cid:durableId="184952116">
    <w:abstractNumId w:val="19"/>
  </w:num>
  <w:num w:numId="9" w16cid:durableId="2005544232">
    <w:abstractNumId w:val="6"/>
  </w:num>
  <w:num w:numId="10" w16cid:durableId="919145528">
    <w:abstractNumId w:val="61"/>
  </w:num>
  <w:num w:numId="11" w16cid:durableId="1487281389">
    <w:abstractNumId w:val="5"/>
  </w:num>
  <w:num w:numId="12" w16cid:durableId="1062751364">
    <w:abstractNumId w:val="54"/>
  </w:num>
  <w:num w:numId="13" w16cid:durableId="1004362416">
    <w:abstractNumId w:val="28"/>
  </w:num>
  <w:num w:numId="14" w16cid:durableId="1630866287">
    <w:abstractNumId w:val="97"/>
  </w:num>
  <w:num w:numId="15" w16cid:durableId="476073122">
    <w:abstractNumId w:val="72"/>
  </w:num>
  <w:num w:numId="16" w16cid:durableId="1234120393">
    <w:abstractNumId w:val="18"/>
  </w:num>
  <w:num w:numId="17" w16cid:durableId="1345479704">
    <w:abstractNumId w:val="66"/>
  </w:num>
  <w:num w:numId="18" w16cid:durableId="915938781">
    <w:abstractNumId w:val="13"/>
  </w:num>
  <w:num w:numId="19" w16cid:durableId="179510819">
    <w:abstractNumId w:val="17"/>
  </w:num>
  <w:num w:numId="20" w16cid:durableId="1433359633">
    <w:abstractNumId w:val="8"/>
  </w:num>
  <w:num w:numId="21" w16cid:durableId="1468007258">
    <w:abstractNumId w:val="75"/>
  </w:num>
  <w:num w:numId="22" w16cid:durableId="1585260899">
    <w:abstractNumId w:val="69"/>
  </w:num>
  <w:num w:numId="23" w16cid:durableId="1919635408">
    <w:abstractNumId w:val="62"/>
  </w:num>
  <w:num w:numId="24" w16cid:durableId="1315451455">
    <w:abstractNumId w:val="35"/>
  </w:num>
  <w:num w:numId="25" w16cid:durableId="1846169188">
    <w:abstractNumId w:val="0"/>
  </w:num>
  <w:num w:numId="26" w16cid:durableId="1609123850">
    <w:abstractNumId w:val="9"/>
  </w:num>
  <w:num w:numId="27" w16cid:durableId="1789932243">
    <w:abstractNumId w:val="101"/>
  </w:num>
  <w:num w:numId="28" w16cid:durableId="1109816195">
    <w:abstractNumId w:val="99"/>
  </w:num>
  <w:num w:numId="29" w16cid:durableId="169411222">
    <w:abstractNumId w:val="79"/>
  </w:num>
  <w:num w:numId="30" w16cid:durableId="323824749">
    <w:abstractNumId w:val="81"/>
  </w:num>
  <w:num w:numId="31" w16cid:durableId="672223931">
    <w:abstractNumId w:val="60"/>
  </w:num>
  <w:num w:numId="32" w16cid:durableId="2067408249">
    <w:abstractNumId w:val="40"/>
  </w:num>
  <w:num w:numId="33" w16cid:durableId="1118646489">
    <w:abstractNumId w:val="64"/>
  </w:num>
  <w:num w:numId="34" w16cid:durableId="2069723177">
    <w:abstractNumId w:val="92"/>
  </w:num>
  <w:num w:numId="35" w16cid:durableId="1333216902">
    <w:abstractNumId w:val="49"/>
  </w:num>
  <w:num w:numId="36" w16cid:durableId="940186982">
    <w:abstractNumId w:val="41"/>
  </w:num>
  <w:num w:numId="37" w16cid:durableId="1943486733">
    <w:abstractNumId w:val="102"/>
  </w:num>
  <w:num w:numId="38" w16cid:durableId="958561450">
    <w:abstractNumId w:val="32"/>
  </w:num>
  <w:num w:numId="39" w16cid:durableId="151484450">
    <w:abstractNumId w:val="26"/>
  </w:num>
  <w:num w:numId="40" w16cid:durableId="1647396262">
    <w:abstractNumId w:val="33"/>
  </w:num>
  <w:num w:numId="41" w16cid:durableId="565605942">
    <w:abstractNumId w:val="44"/>
  </w:num>
  <w:num w:numId="42" w16cid:durableId="2086678405">
    <w:abstractNumId w:val="83"/>
  </w:num>
  <w:num w:numId="43" w16cid:durableId="598410934">
    <w:abstractNumId w:val="46"/>
  </w:num>
  <w:num w:numId="44" w16cid:durableId="1710840058">
    <w:abstractNumId w:val="67"/>
  </w:num>
  <w:num w:numId="45" w16cid:durableId="1492989782">
    <w:abstractNumId w:val="11"/>
  </w:num>
  <w:num w:numId="46" w16cid:durableId="1250504350">
    <w:abstractNumId w:val="31"/>
  </w:num>
  <w:num w:numId="47" w16cid:durableId="1349333127">
    <w:abstractNumId w:val="15"/>
  </w:num>
  <w:num w:numId="48" w16cid:durableId="1460565107">
    <w:abstractNumId w:val="25"/>
  </w:num>
  <w:num w:numId="49" w16cid:durableId="1921138553">
    <w:abstractNumId w:val="34"/>
  </w:num>
  <w:num w:numId="50" w16cid:durableId="1332679076">
    <w:abstractNumId w:val="55"/>
  </w:num>
  <w:num w:numId="51" w16cid:durableId="1325475686">
    <w:abstractNumId w:val="74"/>
  </w:num>
  <w:num w:numId="52" w16cid:durableId="961035399">
    <w:abstractNumId w:val="12"/>
  </w:num>
  <w:num w:numId="53" w16cid:durableId="1552765828">
    <w:abstractNumId w:val="37"/>
  </w:num>
  <w:num w:numId="54" w16cid:durableId="232931950">
    <w:abstractNumId w:val="4"/>
  </w:num>
  <w:num w:numId="55" w16cid:durableId="2058314506">
    <w:abstractNumId w:val="100"/>
  </w:num>
  <w:num w:numId="56" w16cid:durableId="2029066542">
    <w:abstractNumId w:val="95"/>
  </w:num>
  <w:num w:numId="57" w16cid:durableId="1950624290">
    <w:abstractNumId w:val="47"/>
  </w:num>
  <w:num w:numId="58" w16cid:durableId="183905067">
    <w:abstractNumId w:val="21"/>
  </w:num>
  <w:num w:numId="59" w16cid:durableId="110977736">
    <w:abstractNumId w:val="85"/>
  </w:num>
  <w:num w:numId="60" w16cid:durableId="1801724984">
    <w:abstractNumId w:val="30"/>
  </w:num>
  <w:num w:numId="61" w16cid:durableId="346904058">
    <w:abstractNumId w:val="43"/>
  </w:num>
  <w:num w:numId="62" w16cid:durableId="934362804">
    <w:abstractNumId w:val="16"/>
  </w:num>
  <w:num w:numId="63" w16cid:durableId="416481916">
    <w:abstractNumId w:val="80"/>
  </w:num>
  <w:num w:numId="64" w16cid:durableId="1593471457">
    <w:abstractNumId w:val="71"/>
  </w:num>
  <w:num w:numId="65" w16cid:durableId="1866823171">
    <w:abstractNumId w:val="56"/>
  </w:num>
  <w:num w:numId="66" w16cid:durableId="116413848">
    <w:abstractNumId w:val="76"/>
  </w:num>
  <w:num w:numId="67" w16cid:durableId="793140076">
    <w:abstractNumId w:val="96"/>
  </w:num>
  <w:num w:numId="68" w16cid:durableId="1175993965">
    <w:abstractNumId w:val="29"/>
  </w:num>
  <w:num w:numId="69" w16cid:durableId="607004475">
    <w:abstractNumId w:val="70"/>
  </w:num>
  <w:num w:numId="70" w16cid:durableId="2000380378">
    <w:abstractNumId w:val="48"/>
  </w:num>
  <w:num w:numId="71" w16cid:durableId="1550916117">
    <w:abstractNumId w:val="90"/>
  </w:num>
  <w:num w:numId="72" w16cid:durableId="882521802">
    <w:abstractNumId w:val="14"/>
  </w:num>
  <w:num w:numId="73" w16cid:durableId="809909487">
    <w:abstractNumId w:val="73"/>
  </w:num>
  <w:num w:numId="74" w16cid:durableId="752894480">
    <w:abstractNumId w:val="58"/>
  </w:num>
  <w:num w:numId="75" w16cid:durableId="1873229493">
    <w:abstractNumId w:val="98"/>
  </w:num>
  <w:num w:numId="76" w16cid:durableId="1161048447">
    <w:abstractNumId w:val="52"/>
  </w:num>
  <w:num w:numId="77" w16cid:durableId="1136723860">
    <w:abstractNumId w:val="22"/>
  </w:num>
  <w:num w:numId="78" w16cid:durableId="1460220321">
    <w:abstractNumId w:val="27"/>
  </w:num>
  <w:num w:numId="79" w16cid:durableId="824853666">
    <w:abstractNumId w:val="2"/>
  </w:num>
  <w:num w:numId="80" w16cid:durableId="777066928">
    <w:abstractNumId w:val="57"/>
  </w:num>
  <w:num w:numId="81" w16cid:durableId="535774102">
    <w:abstractNumId w:val="7"/>
  </w:num>
  <w:num w:numId="82" w16cid:durableId="1735810864">
    <w:abstractNumId w:val="82"/>
  </w:num>
  <w:num w:numId="83" w16cid:durableId="1643347181">
    <w:abstractNumId w:val="68"/>
  </w:num>
  <w:num w:numId="84" w16cid:durableId="72433982">
    <w:abstractNumId w:val="87"/>
  </w:num>
  <w:num w:numId="85" w16cid:durableId="379790889">
    <w:abstractNumId w:val="88"/>
  </w:num>
  <w:num w:numId="86" w16cid:durableId="435641807">
    <w:abstractNumId w:val="3"/>
  </w:num>
  <w:num w:numId="87" w16cid:durableId="1056778400">
    <w:abstractNumId w:val="1"/>
  </w:num>
  <w:num w:numId="88" w16cid:durableId="331419973">
    <w:abstractNumId w:val="77"/>
  </w:num>
  <w:num w:numId="89" w16cid:durableId="1716008094">
    <w:abstractNumId w:val="65"/>
  </w:num>
  <w:num w:numId="90" w16cid:durableId="1711999005">
    <w:abstractNumId w:val="38"/>
  </w:num>
  <w:num w:numId="91" w16cid:durableId="860705129">
    <w:abstractNumId w:val="93"/>
  </w:num>
  <w:num w:numId="92" w16cid:durableId="1286236511">
    <w:abstractNumId w:val="89"/>
  </w:num>
  <w:num w:numId="93" w16cid:durableId="991758480">
    <w:abstractNumId w:val="10"/>
  </w:num>
  <w:num w:numId="94" w16cid:durableId="1613128533">
    <w:abstractNumId w:val="78"/>
  </w:num>
  <w:num w:numId="95" w16cid:durableId="927078000">
    <w:abstractNumId w:val="36"/>
  </w:num>
  <w:num w:numId="96" w16cid:durableId="1206680182">
    <w:abstractNumId w:val="91"/>
  </w:num>
  <w:num w:numId="97" w16cid:durableId="1988392255">
    <w:abstractNumId w:val="45"/>
  </w:num>
  <w:num w:numId="98" w16cid:durableId="1207329763">
    <w:abstractNumId w:val="86"/>
  </w:num>
  <w:num w:numId="99" w16cid:durableId="475731892">
    <w:abstractNumId w:val="51"/>
  </w:num>
  <w:num w:numId="100" w16cid:durableId="1082407982">
    <w:abstractNumId w:val="42"/>
  </w:num>
  <w:num w:numId="101" w16cid:durableId="1897157333">
    <w:abstractNumId w:val="94"/>
  </w:num>
  <w:num w:numId="102" w16cid:durableId="1588032022">
    <w:abstractNumId w:val="23"/>
  </w:num>
  <w:num w:numId="103" w16cid:durableId="1871718082">
    <w:abstractNumId w:val="2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5FD"/>
    <w:rsid w:val="00000558"/>
    <w:rsid w:val="00002BD4"/>
    <w:rsid w:val="00003FE8"/>
    <w:rsid w:val="00004EFE"/>
    <w:rsid w:val="0000532D"/>
    <w:rsid w:val="00006A76"/>
    <w:rsid w:val="000100CD"/>
    <w:rsid w:val="00010288"/>
    <w:rsid w:val="00012FE2"/>
    <w:rsid w:val="0001366D"/>
    <w:rsid w:val="000161AF"/>
    <w:rsid w:val="000165E4"/>
    <w:rsid w:val="00016A85"/>
    <w:rsid w:val="00016C2D"/>
    <w:rsid w:val="00016DA2"/>
    <w:rsid w:val="00017FC1"/>
    <w:rsid w:val="00020492"/>
    <w:rsid w:val="00021371"/>
    <w:rsid w:val="000220DD"/>
    <w:rsid w:val="000220ED"/>
    <w:rsid w:val="000237B0"/>
    <w:rsid w:val="00023B84"/>
    <w:rsid w:val="00025DDE"/>
    <w:rsid w:val="00026798"/>
    <w:rsid w:val="000268E1"/>
    <w:rsid w:val="00027020"/>
    <w:rsid w:val="00027ECC"/>
    <w:rsid w:val="0003118E"/>
    <w:rsid w:val="000314BA"/>
    <w:rsid w:val="0003189B"/>
    <w:rsid w:val="000328F4"/>
    <w:rsid w:val="00032B1D"/>
    <w:rsid w:val="000332A2"/>
    <w:rsid w:val="000339EC"/>
    <w:rsid w:val="00033ABA"/>
    <w:rsid w:val="00035522"/>
    <w:rsid w:val="00035AA0"/>
    <w:rsid w:val="000376D0"/>
    <w:rsid w:val="00040EE0"/>
    <w:rsid w:val="000426B2"/>
    <w:rsid w:val="00044DDB"/>
    <w:rsid w:val="000452A3"/>
    <w:rsid w:val="000455B3"/>
    <w:rsid w:val="000456C4"/>
    <w:rsid w:val="000468CB"/>
    <w:rsid w:val="000508E9"/>
    <w:rsid w:val="00052E69"/>
    <w:rsid w:val="000533EA"/>
    <w:rsid w:val="00053776"/>
    <w:rsid w:val="000555F0"/>
    <w:rsid w:val="00055B94"/>
    <w:rsid w:val="000615C5"/>
    <w:rsid w:val="0006191E"/>
    <w:rsid w:val="00061C36"/>
    <w:rsid w:val="000632C8"/>
    <w:rsid w:val="0006746A"/>
    <w:rsid w:val="00070075"/>
    <w:rsid w:val="00070DB3"/>
    <w:rsid w:val="0007161B"/>
    <w:rsid w:val="000730A4"/>
    <w:rsid w:val="00073527"/>
    <w:rsid w:val="00074303"/>
    <w:rsid w:val="0007571B"/>
    <w:rsid w:val="00075976"/>
    <w:rsid w:val="00076ECE"/>
    <w:rsid w:val="0007721D"/>
    <w:rsid w:val="00077615"/>
    <w:rsid w:val="0007773F"/>
    <w:rsid w:val="00077BFE"/>
    <w:rsid w:val="00077D40"/>
    <w:rsid w:val="00080167"/>
    <w:rsid w:val="00080226"/>
    <w:rsid w:val="00083B0B"/>
    <w:rsid w:val="000846A0"/>
    <w:rsid w:val="00087149"/>
    <w:rsid w:val="00087675"/>
    <w:rsid w:val="0009252A"/>
    <w:rsid w:val="000929B2"/>
    <w:rsid w:val="000929DC"/>
    <w:rsid w:val="00092DCB"/>
    <w:rsid w:val="00092FE5"/>
    <w:rsid w:val="00095966"/>
    <w:rsid w:val="00095DBE"/>
    <w:rsid w:val="00095DC5"/>
    <w:rsid w:val="00096C11"/>
    <w:rsid w:val="000A0F6D"/>
    <w:rsid w:val="000A13BB"/>
    <w:rsid w:val="000A1A05"/>
    <w:rsid w:val="000A26C6"/>
    <w:rsid w:val="000A2FD3"/>
    <w:rsid w:val="000A31AA"/>
    <w:rsid w:val="000A3C54"/>
    <w:rsid w:val="000A678C"/>
    <w:rsid w:val="000B05E2"/>
    <w:rsid w:val="000B0889"/>
    <w:rsid w:val="000B215F"/>
    <w:rsid w:val="000B26A6"/>
    <w:rsid w:val="000B43DE"/>
    <w:rsid w:val="000B55A7"/>
    <w:rsid w:val="000B5F6B"/>
    <w:rsid w:val="000B6BDE"/>
    <w:rsid w:val="000B7A12"/>
    <w:rsid w:val="000C049D"/>
    <w:rsid w:val="000C10F8"/>
    <w:rsid w:val="000C1203"/>
    <w:rsid w:val="000C6C57"/>
    <w:rsid w:val="000C76BA"/>
    <w:rsid w:val="000D0784"/>
    <w:rsid w:val="000D09D4"/>
    <w:rsid w:val="000D0E18"/>
    <w:rsid w:val="000D4C57"/>
    <w:rsid w:val="000D512B"/>
    <w:rsid w:val="000D5D22"/>
    <w:rsid w:val="000D70FB"/>
    <w:rsid w:val="000D7366"/>
    <w:rsid w:val="000E055A"/>
    <w:rsid w:val="000E1960"/>
    <w:rsid w:val="000E1BD1"/>
    <w:rsid w:val="000E2230"/>
    <w:rsid w:val="000E2730"/>
    <w:rsid w:val="000E28BB"/>
    <w:rsid w:val="000E2925"/>
    <w:rsid w:val="000E2BE6"/>
    <w:rsid w:val="000E31EE"/>
    <w:rsid w:val="000E3725"/>
    <w:rsid w:val="000E4EB8"/>
    <w:rsid w:val="000E51F9"/>
    <w:rsid w:val="000E53C7"/>
    <w:rsid w:val="000F0F1D"/>
    <w:rsid w:val="000F1153"/>
    <w:rsid w:val="000F1354"/>
    <w:rsid w:val="000F1F6B"/>
    <w:rsid w:val="000F2B20"/>
    <w:rsid w:val="000F4954"/>
    <w:rsid w:val="000F64BF"/>
    <w:rsid w:val="00100B03"/>
    <w:rsid w:val="0010204E"/>
    <w:rsid w:val="00102729"/>
    <w:rsid w:val="00105A0E"/>
    <w:rsid w:val="00105E6C"/>
    <w:rsid w:val="001068FF"/>
    <w:rsid w:val="00107189"/>
    <w:rsid w:val="00107323"/>
    <w:rsid w:val="0011033B"/>
    <w:rsid w:val="00110500"/>
    <w:rsid w:val="00112804"/>
    <w:rsid w:val="00113B17"/>
    <w:rsid w:val="0011424E"/>
    <w:rsid w:val="00115522"/>
    <w:rsid w:val="001161EE"/>
    <w:rsid w:val="00120265"/>
    <w:rsid w:val="0012264A"/>
    <w:rsid w:val="001233DD"/>
    <w:rsid w:val="00124023"/>
    <w:rsid w:val="001244E9"/>
    <w:rsid w:val="001255B9"/>
    <w:rsid w:val="00125CD5"/>
    <w:rsid w:val="00125FEB"/>
    <w:rsid w:val="00127397"/>
    <w:rsid w:val="00130406"/>
    <w:rsid w:val="00130544"/>
    <w:rsid w:val="001308B1"/>
    <w:rsid w:val="00133D80"/>
    <w:rsid w:val="001342B8"/>
    <w:rsid w:val="00136290"/>
    <w:rsid w:val="00140B8E"/>
    <w:rsid w:val="0014138A"/>
    <w:rsid w:val="001413BF"/>
    <w:rsid w:val="00141DDA"/>
    <w:rsid w:val="00142C35"/>
    <w:rsid w:val="001438AD"/>
    <w:rsid w:val="0014502E"/>
    <w:rsid w:val="00145860"/>
    <w:rsid w:val="001458DA"/>
    <w:rsid w:val="001475AE"/>
    <w:rsid w:val="001478E6"/>
    <w:rsid w:val="0015188E"/>
    <w:rsid w:val="00155116"/>
    <w:rsid w:val="0015511E"/>
    <w:rsid w:val="00155D46"/>
    <w:rsid w:val="00157843"/>
    <w:rsid w:val="00157C17"/>
    <w:rsid w:val="0016123E"/>
    <w:rsid w:val="00161D45"/>
    <w:rsid w:val="00161E70"/>
    <w:rsid w:val="0016263D"/>
    <w:rsid w:val="00162B17"/>
    <w:rsid w:val="00163338"/>
    <w:rsid w:val="00163AD9"/>
    <w:rsid w:val="001648C4"/>
    <w:rsid w:val="00164D5E"/>
    <w:rsid w:val="0016562B"/>
    <w:rsid w:val="0016752A"/>
    <w:rsid w:val="00170F36"/>
    <w:rsid w:val="001711BC"/>
    <w:rsid w:val="00172DFF"/>
    <w:rsid w:val="00173100"/>
    <w:rsid w:val="001743A3"/>
    <w:rsid w:val="00174A9C"/>
    <w:rsid w:val="001766A7"/>
    <w:rsid w:val="00180119"/>
    <w:rsid w:val="00184F60"/>
    <w:rsid w:val="001859FB"/>
    <w:rsid w:val="00185F1C"/>
    <w:rsid w:val="001873EA"/>
    <w:rsid w:val="00191323"/>
    <w:rsid w:val="001927DA"/>
    <w:rsid w:val="00193CF3"/>
    <w:rsid w:val="00193F0B"/>
    <w:rsid w:val="0019592C"/>
    <w:rsid w:val="001968FE"/>
    <w:rsid w:val="00197A36"/>
    <w:rsid w:val="00197A45"/>
    <w:rsid w:val="00197FAD"/>
    <w:rsid w:val="001A164F"/>
    <w:rsid w:val="001A2044"/>
    <w:rsid w:val="001A26E1"/>
    <w:rsid w:val="001A471C"/>
    <w:rsid w:val="001A5803"/>
    <w:rsid w:val="001A6B54"/>
    <w:rsid w:val="001B1A57"/>
    <w:rsid w:val="001B2213"/>
    <w:rsid w:val="001B2A70"/>
    <w:rsid w:val="001B3100"/>
    <w:rsid w:val="001B3F39"/>
    <w:rsid w:val="001B4117"/>
    <w:rsid w:val="001B4337"/>
    <w:rsid w:val="001B4E7D"/>
    <w:rsid w:val="001B6CD7"/>
    <w:rsid w:val="001B6FFD"/>
    <w:rsid w:val="001C2A9A"/>
    <w:rsid w:val="001C2AB1"/>
    <w:rsid w:val="001C2DCF"/>
    <w:rsid w:val="001C3640"/>
    <w:rsid w:val="001C3DC2"/>
    <w:rsid w:val="001C47BA"/>
    <w:rsid w:val="001C49A5"/>
    <w:rsid w:val="001C6604"/>
    <w:rsid w:val="001C759B"/>
    <w:rsid w:val="001D1DB4"/>
    <w:rsid w:val="001D47D3"/>
    <w:rsid w:val="001D71CB"/>
    <w:rsid w:val="001D7D14"/>
    <w:rsid w:val="001E0520"/>
    <w:rsid w:val="001E1462"/>
    <w:rsid w:val="001E1AA7"/>
    <w:rsid w:val="001E2F55"/>
    <w:rsid w:val="001E3A45"/>
    <w:rsid w:val="001E43D8"/>
    <w:rsid w:val="001E6D2F"/>
    <w:rsid w:val="001E7715"/>
    <w:rsid w:val="001F2265"/>
    <w:rsid w:val="001F2A43"/>
    <w:rsid w:val="001F2EDA"/>
    <w:rsid w:val="001F35B8"/>
    <w:rsid w:val="001F36EB"/>
    <w:rsid w:val="001F5CFB"/>
    <w:rsid w:val="001F632B"/>
    <w:rsid w:val="001F6CA0"/>
    <w:rsid w:val="0020138C"/>
    <w:rsid w:val="00207887"/>
    <w:rsid w:val="0021034F"/>
    <w:rsid w:val="00210ABC"/>
    <w:rsid w:val="00211778"/>
    <w:rsid w:val="00211F2F"/>
    <w:rsid w:val="00211FD4"/>
    <w:rsid w:val="002128F3"/>
    <w:rsid w:val="00213EA0"/>
    <w:rsid w:val="00214749"/>
    <w:rsid w:val="00214EDD"/>
    <w:rsid w:val="00215392"/>
    <w:rsid w:val="00215A56"/>
    <w:rsid w:val="0021657B"/>
    <w:rsid w:val="00217AA7"/>
    <w:rsid w:val="00222BE4"/>
    <w:rsid w:val="00226AF2"/>
    <w:rsid w:val="0022712D"/>
    <w:rsid w:val="002274EA"/>
    <w:rsid w:val="00227650"/>
    <w:rsid w:val="00230DF4"/>
    <w:rsid w:val="00231876"/>
    <w:rsid w:val="00232A31"/>
    <w:rsid w:val="00232DB6"/>
    <w:rsid w:val="00233C52"/>
    <w:rsid w:val="00234362"/>
    <w:rsid w:val="00235773"/>
    <w:rsid w:val="002362D0"/>
    <w:rsid w:val="00236E57"/>
    <w:rsid w:val="0023782E"/>
    <w:rsid w:val="00240AFD"/>
    <w:rsid w:val="0024164D"/>
    <w:rsid w:val="00243EF1"/>
    <w:rsid w:val="0024440E"/>
    <w:rsid w:val="002463E7"/>
    <w:rsid w:val="002528F5"/>
    <w:rsid w:val="0025368D"/>
    <w:rsid w:val="0025379A"/>
    <w:rsid w:val="00253C7D"/>
    <w:rsid w:val="00255F7C"/>
    <w:rsid w:val="002573B7"/>
    <w:rsid w:val="00260480"/>
    <w:rsid w:val="00262153"/>
    <w:rsid w:val="0026331B"/>
    <w:rsid w:val="002635E0"/>
    <w:rsid w:val="002649FE"/>
    <w:rsid w:val="0026612C"/>
    <w:rsid w:val="00267B77"/>
    <w:rsid w:val="00270C7B"/>
    <w:rsid w:val="00271AF1"/>
    <w:rsid w:val="002724BF"/>
    <w:rsid w:val="00272764"/>
    <w:rsid w:val="00272BA1"/>
    <w:rsid w:val="00275404"/>
    <w:rsid w:val="00275EC1"/>
    <w:rsid w:val="002762E1"/>
    <w:rsid w:val="00276619"/>
    <w:rsid w:val="00277564"/>
    <w:rsid w:val="002779F3"/>
    <w:rsid w:val="0028011A"/>
    <w:rsid w:val="00281495"/>
    <w:rsid w:val="00281E6C"/>
    <w:rsid w:val="002826C3"/>
    <w:rsid w:val="00284F3D"/>
    <w:rsid w:val="00287992"/>
    <w:rsid w:val="00287E44"/>
    <w:rsid w:val="00290E9D"/>
    <w:rsid w:val="00291168"/>
    <w:rsid w:val="00292AA0"/>
    <w:rsid w:val="002930E9"/>
    <w:rsid w:val="002931E4"/>
    <w:rsid w:val="002934A6"/>
    <w:rsid w:val="00293523"/>
    <w:rsid w:val="0029374A"/>
    <w:rsid w:val="002953FB"/>
    <w:rsid w:val="0029586D"/>
    <w:rsid w:val="00297333"/>
    <w:rsid w:val="0029771E"/>
    <w:rsid w:val="002A10FD"/>
    <w:rsid w:val="002A19D4"/>
    <w:rsid w:val="002A2841"/>
    <w:rsid w:val="002A2A5A"/>
    <w:rsid w:val="002A3484"/>
    <w:rsid w:val="002A5A3D"/>
    <w:rsid w:val="002A5E81"/>
    <w:rsid w:val="002B1CFF"/>
    <w:rsid w:val="002B3010"/>
    <w:rsid w:val="002B3852"/>
    <w:rsid w:val="002B42F4"/>
    <w:rsid w:val="002B4E66"/>
    <w:rsid w:val="002B5211"/>
    <w:rsid w:val="002B6C08"/>
    <w:rsid w:val="002B6E2B"/>
    <w:rsid w:val="002C0374"/>
    <w:rsid w:val="002C146C"/>
    <w:rsid w:val="002C17E0"/>
    <w:rsid w:val="002C1ECE"/>
    <w:rsid w:val="002C3552"/>
    <w:rsid w:val="002D0144"/>
    <w:rsid w:val="002D1D9C"/>
    <w:rsid w:val="002D1EFD"/>
    <w:rsid w:val="002D3A71"/>
    <w:rsid w:val="002D4361"/>
    <w:rsid w:val="002E0AEB"/>
    <w:rsid w:val="002E4526"/>
    <w:rsid w:val="002E54D5"/>
    <w:rsid w:val="002E6207"/>
    <w:rsid w:val="002E7328"/>
    <w:rsid w:val="002E7500"/>
    <w:rsid w:val="002E75C1"/>
    <w:rsid w:val="002F00A8"/>
    <w:rsid w:val="002F18C5"/>
    <w:rsid w:val="002F24E2"/>
    <w:rsid w:val="002F37F6"/>
    <w:rsid w:val="002F3FCA"/>
    <w:rsid w:val="002F55C9"/>
    <w:rsid w:val="002F747F"/>
    <w:rsid w:val="00300853"/>
    <w:rsid w:val="0030632D"/>
    <w:rsid w:val="0030690E"/>
    <w:rsid w:val="00306E9C"/>
    <w:rsid w:val="00307200"/>
    <w:rsid w:val="00307203"/>
    <w:rsid w:val="00307B72"/>
    <w:rsid w:val="00310F1B"/>
    <w:rsid w:val="00313E73"/>
    <w:rsid w:val="00316727"/>
    <w:rsid w:val="00317E74"/>
    <w:rsid w:val="00317F5C"/>
    <w:rsid w:val="00321350"/>
    <w:rsid w:val="00321FD9"/>
    <w:rsid w:val="00323407"/>
    <w:rsid w:val="00324A96"/>
    <w:rsid w:val="00325E60"/>
    <w:rsid w:val="00325E86"/>
    <w:rsid w:val="00326297"/>
    <w:rsid w:val="0032741E"/>
    <w:rsid w:val="00327C4D"/>
    <w:rsid w:val="00330E1C"/>
    <w:rsid w:val="003314C8"/>
    <w:rsid w:val="00331812"/>
    <w:rsid w:val="0033363F"/>
    <w:rsid w:val="00335B74"/>
    <w:rsid w:val="00340BCA"/>
    <w:rsid w:val="00341A4F"/>
    <w:rsid w:val="00342AEC"/>
    <w:rsid w:val="00342C32"/>
    <w:rsid w:val="00342CC0"/>
    <w:rsid w:val="00344D45"/>
    <w:rsid w:val="003451EC"/>
    <w:rsid w:val="00350126"/>
    <w:rsid w:val="0035114A"/>
    <w:rsid w:val="00351EED"/>
    <w:rsid w:val="003527B0"/>
    <w:rsid w:val="003548C7"/>
    <w:rsid w:val="00354C19"/>
    <w:rsid w:val="00355614"/>
    <w:rsid w:val="0035731B"/>
    <w:rsid w:val="00357864"/>
    <w:rsid w:val="00360EFA"/>
    <w:rsid w:val="00361ABD"/>
    <w:rsid w:val="00363437"/>
    <w:rsid w:val="0036397A"/>
    <w:rsid w:val="00364070"/>
    <w:rsid w:val="00364FAB"/>
    <w:rsid w:val="0036656F"/>
    <w:rsid w:val="003667FE"/>
    <w:rsid w:val="00367282"/>
    <w:rsid w:val="0036749B"/>
    <w:rsid w:val="0037453E"/>
    <w:rsid w:val="003761ED"/>
    <w:rsid w:val="003775B3"/>
    <w:rsid w:val="003800B2"/>
    <w:rsid w:val="0038023B"/>
    <w:rsid w:val="003806DD"/>
    <w:rsid w:val="00380DF6"/>
    <w:rsid w:val="0038124B"/>
    <w:rsid w:val="003819BE"/>
    <w:rsid w:val="0038255D"/>
    <w:rsid w:val="00383669"/>
    <w:rsid w:val="00383F63"/>
    <w:rsid w:val="00384433"/>
    <w:rsid w:val="003845E0"/>
    <w:rsid w:val="003855E0"/>
    <w:rsid w:val="00386633"/>
    <w:rsid w:val="0038751E"/>
    <w:rsid w:val="00393AD0"/>
    <w:rsid w:val="00394846"/>
    <w:rsid w:val="003950D7"/>
    <w:rsid w:val="00396176"/>
    <w:rsid w:val="00396713"/>
    <w:rsid w:val="003A0662"/>
    <w:rsid w:val="003A0940"/>
    <w:rsid w:val="003A1329"/>
    <w:rsid w:val="003A1DBF"/>
    <w:rsid w:val="003A258B"/>
    <w:rsid w:val="003A2A5A"/>
    <w:rsid w:val="003A2BE9"/>
    <w:rsid w:val="003A2EA4"/>
    <w:rsid w:val="003A3F92"/>
    <w:rsid w:val="003A59FC"/>
    <w:rsid w:val="003A5C8C"/>
    <w:rsid w:val="003A5E91"/>
    <w:rsid w:val="003A647B"/>
    <w:rsid w:val="003A6FF0"/>
    <w:rsid w:val="003A7B15"/>
    <w:rsid w:val="003B0D36"/>
    <w:rsid w:val="003B0FA5"/>
    <w:rsid w:val="003B1815"/>
    <w:rsid w:val="003B275B"/>
    <w:rsid w:val="003B28F3"/>
    <w:rsid w:val="003B32CA"/>
    <w:rsid w:val="003B32D4"/>
    <w:rsid w:val="003B3632"/>
    <w:rsid w:val="003B3AC5"/>
    <w:rsid w:val="003B52A0"/>
    <w:rsid w:val="003B5854"/>
    <w:rsid w:val="003C2156"/>
    <w:rsid w:val="003C3A3E"/>
    <w:rsid w:val="003C3CCD"/>
    <w:rsid w:val="003C57D4"/>
    <w:rsid w:val="003C6327"/>
    <w:rsid w:val="003C7E61"/>
    <w:rsid w:val="003D32DE"/>
    <w:rsid w:val="003D6729"/>
    <w:rsid w:val="003D6A06"/>
    <w:rsid w:val="003E048D"/>
    <w:rsid w:val="003E3138"/>
    <w:rsid w:val="003E3656"/>
    <w:rsid w:val="003E3B95"/>
    <w:rsid w:val="003E6DD6"/>
    <w:rsid w:val="003F03F4"/>
    <w:rsid w:val="003F0B90"/>
    <w:rsid w:val="003F2286"/>
    <w:rsid w:val="003F22DD"/>
    <w:rsid w:val="003F2638"/>
    <w:rsid w:val="003F3430"/>
    <w:rsid w:val="003F5B07"/>
    <w:rsid w:val="003F6B39"/>
    <w:rsid w:val="003F7686"/>
    <w:rsid w:val="003F76E4"/>
    <w:rsid w:val="004035BA"/>
    <w:rsid w:val="00403A45"/>
    <w:rsid w:val="0040412E"/>
    <w:rsid w:val="004059A9"/>
    <w:rsid w:val="0040608D"/>
    <w:rsid w:val="0040660F"/>
    <w:rsid w:val="004125C2"/>
    <w:rsid w:val="00413A4B"/>
    <w:rsid w:val="00413B76"/>
    <w:rsid w:val="00416C8F"/>
    <w:rsid w:val="0041751A"/>
    <w:rsid w:val="00417758"/>
    <w:rsid w:val="00417CF1"/>
    <w:rsid w:val="00423D52"/>
    <w:rsid w:val="00423E56"/>
    <w:rsid w:val="00424962"/>
    <w:rsid w:val="00424DC4"/>
    <w:rsid w:val="0042709A"/>
    <w:rsid w:val="00430159"/>
    <w:rsid w:val="0043087A"/>
    <w:rsid w:val="00431007"/>
    <w:rsid w:val="004326B5"/>
    <w:rsid w:val="00432F96"/>
    <w:rsid w:val="00434DC1"/>
    <w:rsid w:val="004355EB"/>
    <w:rsid w:val="004362DB"/>
    <w:rsid w:val="004367EF"/>
    <w:rsid w:val="00436875"/>
    <w:rsid w:val="004414A0"/>
    <w:rsid w:val="0044188B"/>
    <w:rsid w:val="00443546"/>
    <w:rsid w:val="0044507F"/>
    <w:rsid w:val="00445923"/>
    <w:rsid w:val="00445CD1"/>
    <w:rsid w:val="004475C8"/>
    <w:rsid w:val="00447F9B"/>
    <w:rsid w:val="00451F76"/>
    <w:rsid w:val="0045239B"/>
    <w:rsid w:val="0045272C"/>
    <w:rsid w:val="00452A53"/>
    <w:rsid w:val="00453B5B"/>
    <w:rsid w:val="00453F71"/>
    <w:rsid w:val="00454016"/>
    <w:rsid w:val="00457C1F"/>
    <w:rsid w:val="0046035A"/>
    <w:rsid w:val="00460F9D"/>
    <w:rsid w:val="004621CC"/>
    <w:rsid w:val="00462456"/>
    <w:rsid w:val="00466A27"/>
    <w:rsid w:val="00466A3A"/>
    <w:rsid w:val="00466FFF"/>
    <w:rsid w:val="004673ED"/>
    <w:rsid w:val="004704B1"/>
    <w:rsid w:val="00470B58"/>
    <w:rsid w:val="00472414"/>
    <w:rsid w:val="00473747"/>
    <w:rsid w:val="00475139"/>
    <w:rsid w:val="00475E1D"/>
    <w:rsid w:val="004764CD"/>
    <w:rsid w:val="00476B2D"/>
    <w:rsid w:val="004779A8"/>
    <w:rsid w:val="00482203"/>
    <w:rsid w:val="0048379E"/>
    <w:rsid w:val="00485EE5"/>
    <w:rsid w:val="004860D7"/>
    <w:rsid w:val="00486F46"/>
    <w:rsid w:val="0048729E"/>
    <w:rsid w:val="00487CCE"/>
    <w:rsid w:val="00490266"/>
    <w:rsid w:val="00490899"/>
    <w:rsid w:val="00493A5C"/>
    <w:rsid w:val="00494577"/>
    <w:rsid w:val="00494F77"/>
    <w:rsid w:val="004A0825"/>
    <w:rsid w:val="004A0E8B"/>
    <w:rsid w:val="004A1053"/>
    <w:rsid w:val="004A162D"/>
    <w:rsid w:val="004A1FDC"/>
    <w:rsid w:val="004A28F6"/>
    <w:rsid w:val="004A4F6B"/>
    <w:rsid w:val="004A500F"/>
    <w:rsid w:val="004A56F2"/>
    <w:rsid w:val="004A5D97"/>
    <w:rsid w:val="004B34CB"/>
    <w:rsid w:val="004B3B90"/>
    <w:rsid w:val="004B4C91"/>
    <w:rsid w:val="004B5913"/>
    <w:rsid w:val="004B6793"/>
    <w:rsid w:val="004C0047"/>
    <w:rsid w:val="004C00C1"/>
    <w:rsid w:val="004C013E"/>
    <w:rsid w:val="004C2220"/>
    <w:rsid w:val="004C38CC"/>
    <w:rsid w:val="004C46DC"/>
    <w:rsid w:val="004C4FD4"/>
    <w:rsid w:val="004C512C"/>
    <w:rsid w:val="004C5574"/>
    <w:rsid w:val="004C55DE"/>
    <w:rsid w:val="004C593B"/>
    <w:rsid w:val="004C5BCC"/>
    <w:rsid w:val="004D0ECA"/>
    <w:rsid w:val="004D17C5"/>
    <w:rsid w:val="004D5CB6"/>
    <w:rsid w:val="004D5DD2"/>
    <w:rsid w:val="004D6544"/>
    <w:rsid w:val="004D7F66"/>
    <w:rsid w:val="004E008E"/>
    <w:rsid w:val="004E0CB9"/>
    <w:rsid w:val="004E1C74"/>
    <w:rsid w:val="004E2521"/>
    <w:rsid w:val="004E2C33"/>
    <w:rsid w:val="004F1109"/>
    <w:rsid w:val="004F2655"/>
    <w:rsid w:val="004F29B4"/>
    <w:rsid w:val="004F3EA7"/>
    <w:rsid w:val="004F6DC8"/>
    <w:rsid w:val="004F6EA9"/>
    <w:rsid w:val="004F7B66"/>
    <w:rsid w:val="004F7EA4"/>
    <w:rsid w:val="00501785"/>
    <w:rsid w:val="0050240F"/>
    <w:rsid w:val="00502A3A"/>
    <w:rsid w:val="00503462"/>
    <w:rsid w:val="00505AE6"/>
    <w:rsid w:val="00505EB3"/>
    <w:rsid w:val="00506473"/>
    <w:rsid w:val="00507A06"/>
    <w:rsid w:val="00507C12"/>
    <w:rsid w:val="00507F09"/>
    <w:rsid w:val="00513BE2"/>
    <w:rsid w:val="00515516"/>
    <w:rsid w:val="00515A1B"/>
    <w:rsid w:val="005174A3"/>
    <w:rsid w:val="005206F9"/>
    <w:rsid w:val="005222B0"/>
    <w:rsid w:val="00523B97"/>
    <w:rsid w:val="0052650D"/>
    <w:rsid w:val="0052686E"/>
    <w:rsid w:val="00526CB2"/>
    <w:rsid w:val="00526D35"/>
    <w:rsid w:val="00526F18"/>
    <w:rsid w:val="0052754A"/>
    <w:rsid w:val="00527EDE"/>
    <w:rsid w:val="00532543"/>
    <w:rsid w:val="00532B69"/>
    <w:rsid w:val="0053578B"/>
    <w:rsid w:val="00541327"/>
    <w:rsid w:val="005415D2"/>
    <w:rsid w:val="00542249"/>
    <w:rsid w:val="00542574"/>
    <w:rsid w:val="00543AE5"/>
    <w:rsid w:val="005464D2"/>
    <w:rsid w:val="005464F2"/>
    <w:rsid w:val="00546ADB"/>
    <w:rsid w:val="00550F68"/>
    <w:rsid w:val="0055105B"/>
    <w:rsid w:val="00552E48"/>
    <w:rsid w:val="0055461F"/>
    <w:rsid w:val="005552C6"/>
    <w:rsid w:val="00556A73"/>
    <w:rsid w:val="00557283"/>
    <w:rsid w:val="005578A2"/>
    <w:rsid w:val="00557B8F"/>
    <w:rsid w:val="00557C3C"/>
    <w:rsid w:val="00560575"/>
    <w:rsid w:val="005616F8"/>
    <w:rsid w:val="00561EF1"/>
    <w:rsid w:val="005627A8"/>
    <w:rsid w:val="00562F22"/>
    <w:rsid w:val="005636B5"/>
    <w:rsid w:val="00563B67"/>
    <w:rsid w:val="00564398"/>
    <w:rsid w:val="00565730"/>
    <w:rsid w:val="00567F54"/>
    <w:rsid w:val="005712B0"/>
    <w:rsid w:val="00574142"/>
    <w:rsid w:val="005742E2"/>
    <w:rsid w:val="00574554"/>
    <w:rsid w:val="005747E4"/>
    <w:rsid w:val="005750FF"/>
    <w:rsid w:val="00575F6F"/>
    <w:rsid w:val="00577705"/>
    <w:rsid w:val="00580F79"/>
    <w:rsid w:val="005816A7"/>
    <w:rsid w:val="00581F0A"/>
    <w:rsid w:val="005822C9"/>
    <w:rsid w:val="0058236B"/>
    <w:rsid w:val="00582BAB"/>
    <w:rsid w:val="005830BC"/>
    <w:rsid w:val="005856C9"/>
    <w:rsid w:val="00586BF8"/>
    <w:rsid w:val="0058761F"/>
    <w:rsid w:val="005878F7"/>
    <w:rsid w:val="005916C0"/>
    <w:rsid w:val="005918CB"/>
    <w:rsid w:val="0059206E"/>
    <w:rsid w:val="005931BA"/>
    <w:rsid w:val="0059374B"/>
    <w:rsid w:val="00594E27"/>
    <w:rsid w:val="00595590"/>
    <w:rsid w:val="0059685E"/>
    <w:rsid w:val="005A0D9E"/>
    <w:rsid w:val="005A1345"/>
    <w:rsid w:val="005A1FC9"/>
    <w:rsid w:val="005A2102"/>
    <w:rsid w:val="005A2D36"/>
    <w:rsid w:val="005A3189"/>
    <w:rsid w:val="005A498B"/>
    <w:rsid w:val="005A49E1"/>
    <w:rsid w:val="005A53D2"/>
    <w:rsid w:val="005B0AB2"/>
    <w:rsid w:val="005B11AB"/>
    <w:rsid w:val="005B3E3D"/>
    <w:rsid w:val="005B43EC"/>
    <w:rsid w:val="005B458B"/>
    <w:rsid w:val="005B4EF8"/>
    <w:rsid w:val="005B5AFB"/>
    <w:rsid w:val="005B6D2E"/>
    <w:rsid w:val="005B7A9B"/>
    <w:rsid w:val="005C0812"/>
    <w:rsid w:val="005C1218"/>
    <w:rsid w:val="005C371D"/>
    <w:rsid w:val="005C3DFA"/>
    <w:rsid w:val="005C40BE"/>
    <w:rsid w:val="005C49A2"/>
    <w:rsid w:val="005C4BCE"/>
    <w:rsid w:val="005C4C8A"/>
    <w:rsid w:val="005C4F1E"/>
    <w:rsid w:val="005C60B2"/>
    <w:rsid w:val="005C63CA"/>
    <w:rsid w:val="005C77FC"/>
    <w:rsid w:val="005D442E"/>
    <w:rsid w:val="005D472D"/>
    <w:rsid w:val="005D521E"/>
    <w:rsid w:val="005D622F"/>
    <w:rsid w:val="005D65DD"/>
    <w:rsid w:val="005D6BF3"/>
    <w:rsid w:val="005D7D46"/>
    <w:rsid w:val="005E0849"/>
    <w:rsid w:val="005E10A5"/>
    <w:rsid w:val="005E2CD9"/>
    <w:rsid w:val="005E33B4"/>
    <w:rsid w:val="005E392F"/>
    <w:rsid w:val="005E52FC"/>
    <w:rsid w:val="005E7822"/>
    <w:rsid w:val="005E7954"/>
    <w:rsid w:val="005F0B8E"/>
    <w:rsid w:val="005F0C98"/>
    <w:rsid w:val="005F1A7D"/>
    <w:rsid w:val="005F1FA5"/>
    <w:rsid w:val="005F3EDE"/>
    <w:rsid w:val="005F4330"/>
    <w:rsid w:val="005F5003"/>
    <w:rsid w:val="005F5FD0"/>
    <w:rsid w:val="005F6C5B"/>
    <w:rsid w:val="005F701C"/>
    <w:rsid w:val="0060345B"/>
    <w:rsid w:val="00604205"/>
    <w:rsid w:val="006048F9"/>
    <w:rsid w:val="006117C6"/>
    <w:rsid w:val="00612C2F"/>
    <w:rsid w:val="00613260"/>
    <w:rsid w:val="00613347"/>
    <w:rsid w:val="006146FB"/>
    <w:rsid w:val="006147EB"/>
    <w:rsid w:val="0061490E"/>
    <w:rsid w:val="00616FD5"/>
    <w:rsid w:val="006179C5"/>
    <w:rsid w:val="00617D21"/>
    <w:rsid w:val="0062182E"/>
    <w:rsid w:val="00621D36"/>
    <w:rsid w:val="006229AD"/>
    <w:rsid w:val="006235C5"/>
    <w:rsid w:val="006240CA"/>
    <w:rsid w:val="006254DC"/>
    <w:rsid w:val="006258AA"/>
    <w:rsid w:val="00626B53"/>
    <w:rsid w:val="00627440"/>
    <w:rsid w:val="00630147"/>
    <w:rsid w:val="006325EA"/>
    <w:rsid w:val="00635017"/>
    <w:rsid w:val="00635614"/>
    <w:rsid w:val="00640DCF"/>
    <w:rsid w:val="006410EF"/>
    <w:rsid w:val="00641A4A"/>
    <w:rsid w:val="00641AA5"/>
    <w:rsid w:val="00642CD3"/>
    <w:rsid w:val="00643147"/>
    <w:rsid w:val="00644960"/>
    <w:rsid w:val="00645708"/>
    <w:rsid w:val="006468B2"/>
    <w:rsid w:val="00650BBD"/>
    <w:rsid w:val="00651C60"/>
    <w:rsid w:val="00652517"/>
    <w:rsid w:val="0065278B"/>
    <w:rsid w:val="0065488B"/>
    <w:rsid w:val="006554E3"/>
    <w:rsid w:val="00655B52"/>
    <w:rsid w:val="00655FAA"/>
    <w:rsid w:val="00656AD1"/>
    <w:rsid w:val="00660249"/>
    <w:rsid w:val="00660E81"/>
    <w:rsid w:val="0066292B"/>
    <w:rsid w:val="00663A39"/>
    <w:rsid w:val="00663F31"/>
    <w:rsid w:val="00665FB6"/>
    <w:rsid w:val="00670AA2"/>
    <w:rsid w:val="00671777"/>
    <w:rsid w:val="006717A6"/>
    <w:rsid w:val="00671EA9"/>
    <w:rsid w:val="0067204A"/>
    <w:rsid w:val="00672646"/>
    <w:rsid w:val="006729FF"/>
    <w:rsid w:val="00674452"/>
    <w:rsid w:val="00674B61"/>
    <w:rsid w:val="00676114"/>
    <w:rsid w:val="006761B9"/>
    <w:rsid w:val="00677B3B"/>
    <w:rsid w:val="00677E27"/>
    <w:rsid w:val="00680B99"/>
    <w:rsid w:val="006845A0"/>
    <w:rsid w:val="00687407"/>
    <w:rsid w:val="0068758D"/>
    <w:rsid w:val="00690AA3"/>
    <w:rsid w:val="00690D8C"/>
    <w:rsid w:val="00692144"/>
    <w:rsid w:val="0069229B"/>
    <w:rsid w:val="0069262F"/>
    <w:rsid w:val="00696E5F"/>
    <w:rsid w:val="006A1F6E"/>
    <w:rsid w:val="006A3D28"/>
    <w:rsid w:val="006A57A6"/>
    <w:rsid w:val="006A5BF5"/>
    <w:rsid w:val="006A77C6"/>
    <w:rsid w:val="006A7C95"/>
    <w:rsid w:val="006B0348"/>
    <w:rsid w:val="006B05B2"/>
    <w:rsid w:val="006B0E64"/>
    <w:rsid w:val="006B184A"/>
    <w:rsid w:val="006B1CCF"/>
    <w:rsid w:val="006B28D8"/>
    <w:rsid w:val="006B30B1"/>
    <w:rsid w:val="006B3846"/>
    <w:rsid w:val="006B4E6F"/>
    <w:rsid w:val="006B654B"/>
    <w:rsid w:val="006B7546"/>
    <w:rsid w:val="006C026F"/>
    <w:rsid w:val="006C53CC"/>
    <w:rsid w:val="006C5C77"/>
    <w:rsid w:val="006C5E1F"/>
    <w:rsid w:val="006D1D81"/>
    <w:rsid w:val="006D4022"/>
    <w:rsid w:val="006D6D26"/>
    <w:rsid w:val="006D7DF9"/>
    <w:rsid w:val="006E0A1E"/>
    <w:rsid w:val="006E3770"/>
    <w:rsid w:val="006E5225"/>
    <w:rsid w:val="006E5525"/>
    <w:rsid w:val="006E6579"/>
    <w:rsid w:val="006E7195"/>
    <w:rsid w:val="006F2986"/>
    <w:rsid w:val="006F42A6"/>
    <w:rsid w:val="006F4E3A"/>
    <w:rsid w:val="006F586F"/>
    <w:rsid w:val="006F5DFF"/>
    <w:rsid w:val="006F6432"/>
    <w:rsid w:val="006F7921"/>
    <w:rsid w:val="007005C0"/>
    <w:rsid w:val="00700747"/>
    <w:rsid w:val="00700BD3"/>
    <w:rsid w:val="0070188A"/>
    <w:rsid w:val="00701FF6"/>
    <w:rsid w:val="00702E91"/>
    <w:rsid w:val="00703BD5"/>
    <w:rsid w:val="00703D63"/>
    <w:rsid w:val="00704401"/>
    <w:rsid w:val="00704A32"/>
    <w:rsid w:val="007073FA"/>
    <w:rsid w:val="00710471"/>
    <w:rsid w:val="00712226"/>
    <w:rsid w:val="00712634"/>
    <w:rsid w:val="00713EF7"/>
    <w:rsid w:val="0071647E"/>
    <w:rsid w:val="00717AEE"/>
    <w:rsid w:val="00720E2A"/>
    <w:rsid w:val="00725165"/>
    <w:rsid w:val="007256AF"/>
    <w:rsid w:val="00725AEE"/>
    <w:rsid w:val="007309E8"/>
    <w:rsid w:val="007327AE"/>
    <w:rsid w:val="00732890"/>
    <w:rsid w:val="00734472"/>
    <w:rsid w:val="00734A0F"/>
    <w:rsid w:val="00734F33"/>
    <w:rsid w:val="0073525E"/>
    <w:rsid w:val="0074062F"/>
    <w:rsid w:val="00740931"/>
    <w:rsid w:val="007419BA"/>
    <w:rsid w:val="00742EF2"/>
    <w:rsid w:val="007442C4"/>
    <w:rsid w:val="00744F6D"/>
    <w:rsid w:val="007456D0"/>
    <w:rsid w:val="007468FE"/>
    <w:rsid w:val="00746FA2"/>
    <w:rsid w:val="00747A61"/>
    <w:rsid w:val="00750FE0"/>
    <w:rsid w:val="00752B6A"/>
    <w:rsid w:val="007531CC"/>
    <w:rsid w:val="00753E5A"/>
    <w:rsid w:val="00757D9D"/>
    <w:rsid w:val="0076179D"/>
    <w:rsid w:val="00761FCD"/>
    <w:rsid w:val="00762B59"/>
    <w:rsid w:val="00763234"/>
    <w:rsid w:val="00764901"/>
    <w:rsid w:val="00766B8A"/>
    <w:rsid w:val="00766F78"/>
    <w:rsid w:val="00767E37"/>
    <w:rsid w:val="007721A0"/>
    <w:rsid w:val="007729DB"/>
    <w:rsid w:val="00773B6E"/>
    <w:rsid w:val="00774130"/>
    <w:rsid w:val="007752B6"/>
    <w:rsid w:val="00776158"/>
    <w:rsid w:val="0077635D"/>
    <w:rsid w:val="00776BCD"/>
    <w:rsid w:val="00777F59"/>
    <w:rsid w:val="00780C07"/>
    <w:rsid w:val="00780E77"/>
    <w:rsid w:val="007821A0"/>
    <w:rsid w:val="007842EC"/>
    <w:rsid w:val="00784CC0"/>
    <w:rsid w:val="00785F1A"/>
    <w:rsid w:val="00793ABD"/>
    <w:rsid w:val="00793BD2"/>
    <w:rsid w:val="00794682"/>
    <w:rsid w:val="00794C2E"/>
    <w:rsid w:val="00795615"/>
    <w:rsid w:val="007967C2"/>
    <w:rsid w:val="0079744C"/>
    <w:rsid w:val="007A0F44"/>
    <w:rsid w:val="007A127D"/>
    <w:rsid w:val="007A2072"/>
    <w:rsid w:val="007A21A8"/>
    <w:rsid w:val="007A3F63"/>
    <w:rsid w:val="007A494B"/>
    <w:rsid w:val="007A621C"/>
    <w:rsid w:val="007A77E5"/>
    <w:rsid w:val="007A7A13"/>
    <w:rsid w:val="007B0072"/>
    <w:rsid w:val="007B149B"/>
    <w:rsid w:val="007B2F6E"/>
    <w:rsid w:val="007B3D57"/>
    <w:rsid w:val="007B4B45"/>
    <w:rsid w:val="007B5190"/>
    <w:rsid w:val="007B5524"/>
    <w:rsid w:val="007B55DB"/>
    <w:rsid w:val="007B64F8"/>
    <w:rsid w:val="007B68EB"/>
    <w:rsid w:val="007B6CE1"/>
    <w:rsid w:val="007C06A4"/>
    <w:rsid w:val="007C17AD"/>
    <w:rsid w:val="007C1FED"/>
    <w:rsid w:val="007C23FE"/>
    <w:rsid w:val="007C402F"/>
    <w:rsid w:val="007C50B9"/>
    <w:rsid w:val="007D0AA9"/>
    <w:rsid w:val="007D0B68"/>
    <w:rsid w:val="007D1C0E"/>
    <w:rsid w:val="007D1F10"/>
    <w:rsid w:val="007D422A"/>
    <w:rsid w:val="007D50CD"/>
    <w:rsid w:val="007D5A6A"/>
    <w:rsid w:val="007D5FFD"/>
    <w:rsid w:val="007D7834"/>
    <w:rsid w:val="007D7F87"/>
    <w:rsid w:val="007E0BAD"/>
    <w:rsid w:val="007E343B"/>
    <w:rsid w:val="007E50F5"/>
    <w:rsid w:val="007E5511"/>
    <w:rsid w:val="007E6412"/>
    <w:rsid w:val="007F01A0"/>
    <w:rsid w:val="007F0D10"/>
    <w:rsid w:val="007F1795"/>
    <w:rsid w:val="007F20D4"/>
    <w:rsid w:val="007F35A8"/>
    <w:rsid w:val="007F3858"/>
    <w:rsid w:val="007F4336"/>
    <w:rsid w:val="007F4ADC"/>
    <w:rsid w:val="007F53B0"/>
    <w:rsid w:val="007F5DA8"/>
    <w:rsid w:val="008010D2"/>
    <w:rsid w:val="0080158E"/>
    <w:rsid w:val="00801B38"/>
    <w:rsid w:val="008051C4"/>
    <w:rsid w:val="0080559B"/>
    <w:rsid w:val="00805C4B"/>
    <w:rsid w:val="00807C8C"/>
    <w:rsid w:val="008115CF"/>
    <w:rsid w:val="0081161A"/>
    <w:rsid w:val="00812432"/>
    <w:rsid w:val="008132D7"/>
    <w:rsid w:val="00814844"/>
    <w:rsid w:val="008179C8"/>
    <w:rsid w:val="00817CAE"/>
    <w:rsid w:val="0082039C"/>
    <w:rsid w:val="00820557"/>
    <w:rsid w:val="00823CE4"/>
    <w:rsid w:val="008241AF"/>
    <w:rsid w:val="00824839"/>
    <w:rsid w:val="0082487D"/>
    <w:rsid w:val="00824BDD"/>
    <w:rsid w:val="008252D2"/>
    <w:rsid w:val="00825686"/>
    <w:rsid w:val="008257C6"/>
    <w:rsid w:val="00826205"/>
    <w:rsid w:val="00827381"/>
    <w:rsid w:val="0082798C"/>
    <w:rsid w:val="00827D0F"/>
    <w:rsid w:val="008310D4"/>
    <w:rsid w:val="00831ECA"/>
    <w:rsid w:val="00833197"/>
    <w:rsid w:val="008332AD"/>
    <w:rsid w:val="00833C19"/>
    <w:rsid w:val="00834C49"/>
    <w:rsid w:val="008361E3"/>
    <w:rsid w:val="008362A8"/>
    <w:rsid w:val="00836C6C"/>
    <w:rsid w:val="00836FEE"/>
    <w:rsid w:val="00840253"/>
    <w:rsid w:val="008404D9"/>
    <w:rsid w:val="00841346"/>
    <w:rsid w:val="008449B0"/>
    <w:rsid w:val="00844C0D"/>
    <w:rsid w:val="00845403"/>
    <w:rsid w:val="00846D58"/>
    <w:rsid w:val="0084751C"/>
    <w:rsid w:val="00847786"/>
    <w:rsid w:val="00851EBB"/>
    <w:rsid w:val="00852B1D"/>
    <w:rsid w:val="00854281"/>
    <w:rsid w:val="00855447"/>
    <w:rsid w:val="0085776D"/>
    <w:rsid w:val="0085795B"/>
    <w:rsid w:val="00860441"/>
    <w:rsid w:val="0086153B"/>
    <w:rsid w:val="00861DEA"/>
    <w:rsid w:val="00862B86"/>
    <w:rsid w:val="00867146"/>
    <w:rsid w:val="0086782E"/>
    <w:rsid w:val="008704CD"/>
    <w:rsid w:val="00871538"/>
    <w:rsid w:val="00872549"/>
    <w:rsid w:val="00872582"/>
    <w:rsid w:val="0087272D"/>
    <w:rsid w:val="00872FCF"/>
    <w:rsid w:val="008747A4"/>
    <w:rsid w:val="00876B70"/>
    <w:rsid w:val="008821CB"/>
    <w:rsid w:val="008827D2"/>
    <w:rsid w:val="00882EA5"/>
    <w:rsid w:val="008842A3"/>
    <w:rsid w:val="0088458E"/>
    <w:rsid w:val="00884765"/>
    <w:rsid w:val="008851E4"/>
    <w:rsid w:val="0088524C"/>
    <w:rsid w:val="00886752"/>
    <w:rsid w:val="0089135A"/>
    <w:rsid w:val="00893AAD"/>
    <w:rsid w:val="008967F4"/>
    <w:rsid w:val="008971EA"/>
    <w:rsid w:val="008A01DB"/>
    <w:rsid w:val="008A0A09"/>
    <w:rsid w:val="008A1186"/>
    <w:rsid w:val="008A188B"/>
    <w:rsid w:val="008A3440"/>
    <w:rsid w:val="008A3FCB"/>
    <w:rsid w:val="008A529C"/>
    <w:rsid w:val="008A646F"/>
    <w:rsid w:val="008A6F7F"/>
    <w:rsid w:val="008A7162"/>
    <w:rsid w:val="008A7C37"/>
    <w:rsid w:val="008B058C"/>
    <w:rsid w:val="008B1771"/>
    <w:rsid w:val="008B1D52"/>
    <w:rsid w:val="008B1EE4"/>
    <w:rsid w:val="008B25F3"/>
    <w:rsid w:val="008B39A7"/>
    <w:rsid w:val="008B65AD"/>
    <w:rsid w:val="008B6EFC"/>
    <w:rsid w:val="008B7659"/>
    <w:rsid w:val="008B7C5D"/>
    <w:rsid w:val="008C067B"/>
    <w:rsid w:val="008C180B"/>
    <w:rsid w:val="008C19EA"/>
    <w:rsid w:val="008C212E"/>
    <w:rsid w:val="008C3935"/>
    <w:rsid w:val="008C5262"/>
    <w:rsid w:val="008C6238"/>
    <w:rsid w:val="008C659C"/>
    <w:rsid w:val="008C6704"/>
    <w:rsid w:val="008C6B1C"/>
    <w:rsid w:val="008D2B11"/>
    <w:rsid w:val="008D2CF8"/>
    <w:rsid w:val="008D3582"/>
    <w:rsid w:val="008D4002"/>
    <w:rsid w:val="008D5556"/>
    <w:rsid w:val="008D61C0"/>
    <w:rsid w:val="008D62BE"/>
    <w:rsid w:val="008D6405"/>
    <w:rsid w:val="008E170B"/>
    <w:rsid w:val="008E1D55"/>
    <w:rsid w:val="008E2657"/>
    <w:rsid w:val="008F14BF"/>
    <w:rsid w:val="008F4539"/>
    <w:rsid w:val="008F467C"/>
    <w:rsid w:val="008F4CBD"/>
    <w:rsid w:val="008F5185"/>
    <w:rsid w:val="008F5C55"/>
    <w:rsid w:val="008F5D0D"/>
    <w:rsid w:val="008F64FE"/>
    <w:rsid w:val="008F7E20"/>
    <w:rsid w:val="0090194F"/>
    <w:rsid w:val="00905908"/>
    <w:rsid w:val="00905D27"/>
    <w:rsid w:val="00905EBB"/>
    <w:rsid w:val="00905F3D"/>
    <w:rsid w:val="00907343"/>
    <w:rsid w:val="00910585"/>
    <w:rsid w:val="00911554"/>
    <w:rsid w:val="009143D6"/>
    <w:rsid w:val="00915CCB"/>
    <w:rsid w:val="0091781C"/>
    <w:rsid w:val="009178C8"/>
    <w:rsid w:val="00917B2B"/>
    <w:rsid w:val="009205FC"/>
    <w:rsid w:val="00920AF6"/>
    <w:rsid w:val="00920BC9"/>
    <w:rsid w:val="00921BE9"/>
    <w:rsid w:val="00922454"/>
    <w:rsid w:val="0092259E"/>
    <w:rsid w:val="00922C9B"/>
    <w:rsid w:val="00922FC8"/>
    <w:rsid w:val="00923AAB"/>
    <w:rsid w:val="00923C39"/>
    <w:rsid w:val="0092412F"/>
    <w:rsid w:val="00924219"/>
    <w:rsid w:val="00926E14"/>
    <w:rsid w:val="00927B35"/>
    <w:rsid w:val="00927B6C"/>
    <w:rsid w:val="00931441"/>
    <w:rsid w:val="00931D43"/>
    <w:rsid w:val="00933CAF"/>
    <w:rsid w:val="00934B3A"/>
    <w:rsid w:val="00940162"/>
    <w:rsid w:val="00940FF8"/>
    <w:rsid w:val="009412CC"/>
    <w:rsid w:val="00941957"/>
    <w:rsid w:val="009419AD"/>
    <w:rsid w:val="00942F84"/>
    <w:rsid w:val="009440A5"/>
    <w:rsid w:val="009451F8"/>
    <w:rsid w:val="00946278"/>
    <w:rsid w:val="00946DD4"/>
    <w:rsid w:val="0094725A"/>
    <w:rsid w:val="00952A44"/>
    <w:rsid w:val="00952E51"/>
    <w:rsid w:val="0095366F"/>
    <w:rsid w:val="009541EC"/>
    <w:rsid w:val="00954835"/>
    <w:rsid w:val="0095494E"/>
    <w:rsid w:val="0095587E"/>
    <w:rsid w:val="00955EED"/>
    <w:rsid w:val="009613D2"/>
    <w:rsid w:val="00963D5D"/>
    <w:rsid w:val="00964718"/>
    <w:rsid w:val="00964C57"/>
    <w:rsid w:val="00965992"/>
    <w:rsid w:val="00966283"/>
    <w:rsid w:val="00967F00"/>
    <w:rsid w:val="00970E30"/>
    <w:rsid w:val="009710D3"/>
    <w:rsid w:val="00971259"/>
    <w:rsid w:val="009713DB"/>
    <w:rsid w:val="0097582C"/>
    <w:rsid w:val="00981E6E"/>
    <w:rsid w:val="00981ECB"/>
    <w:rsid w:val="00983256"/>
    <w:rsid w:val="009843C8"/>
    <w:rsid w:val="009846AB"/>
    <w:rsid w:val="00984BA8"/>
    <w:rsid w:val="009852C7"/>
    <w:rsid w:val="009866A5"/>
    <w:rsid w:val="00986AA5"/>
    <w:rsid w:val="00987018"/>
    <w:rsid w:val="00987072"/>
    <w:rsid w:val="00990260"/>
    <w:rsid w:val="00990FB8"/>
    <w:rsid w:val="0099213F"/>
    <w:rsid w:val="0099231E"/>
    <w:rsid w:val="0099255C"/>
    <w:rsid w:val="009961DF"/>
    <w:rsid w:val="009A0680"/>
    <w:rsid w:val="009A305F"/>
    <w:rsid w:val="009A3110"/>
    <w:rsid w:val="009A3FA1"/>
    <w:rsid w:val="009A4B38"/>
    <w:rsid w:val="009A5991"/>
    <w:rsid w:val="009A7BDA"/>
    <w:rsid w:val="009B07D7"/>
    <w:rsid w:val="009B3350"/>
    <w:rsid w:val="009B37C1"/>
    <w:rsid w:val="009B41C6"/>
    <w:rsid w:val="009B4B42"/>
    <w:rsid w:val="009B4C29"/>
    <w:rsid w:val="009B5908"/>
    <w:rsid w:val="009B74E7"/>
    <w:rsid w:val="009B7939"/>
    <w:rsid w:val="009B79C5"/>
    <w:rsid w:val="009B7CE8"/>
    <w:rsid w:val="009C1643"/>
    <w:rsid w:val="009C2152"/>
    <w:rsid w:val="009C2B72"/>
    <w:rsid w:val="009C48B4"/>
    <w:rsid w:val="009C49F1"/>
    <w:rsid w:val="009C5D0E"/>
    <w:rsid w:val="009C779E"/>
    <w:rsid w:val="009D0BB9"/>
    <w:rsid w:val="009D252C"/>
    <w:rsid w:val="009D2A70"/>
    <w:rsid w:val="009D2BB6"/>
    <w:rsid w:val="009D4967"/>
    <w:rsid w:val="009D4D35"/>
    <w:rsid w:val="009D6F23"/>
    <w:rsid w:val="009D7401"/>
    <w:rsid w:val="009E3D82"/>
    <w:rsid w:val="009E3DCB"/>
    <w:rsid w:val="009E46B5"/>
    <w:rsid w:val="009E57EA"/>
    <w:rsid w:val="009E5E38"/>
    <w:rsid w:val="009F14BF"/>
    <w:rsid w:val="009F3C07"/>
    <w:rsid w:val="009F4AD4"/>
    <w:rsid w:val="009F511F"/>
    <w:rsid w:val="009F51E9"/>
    <w:rsid w:val="009F63A6"/>
    <w:rsid w:val="009F6786"/>
    <w:rsid w:val="009F74C0"/>
    <w:rsid w:val="00A008A9"/>
    <w:rsid w:val="00A03033"/>
    <w:rsid w:val="00A03BDC"/>
    <w:rsid w:val="00A045F0"/>
    <w:rsid w:val="00A060D7"/>
    <w:rsid w:val="00A07219"/>
    <w:rsid w:val="00A07643"/>
    <w:rsid w:val="00A10E70"/>
    <w:rsid w:val="00A1157F"/>
    <w:rsid w:val="00A1174F"/>
    <w:rsid w:val="00A1229B"/>
    <w:rsid w:val="00A13241"/>
    <w:rsid w:val="00A13A0F"/>
    <w:rsid w:val="00A14DB7"/>
    <w:rsid w:val="00A152DB"/>
    <w:rsid w:val="00A154D4"/>
    <w:rsid w:val="00A26E6E"/>
    <w:rsid w:val="00A2772B"/>
    <w:rsid w:val="00A27F48"/>
    <w:rsid w:val="00A305CE"/>
    <w:rsid w:val="00A3078C"/>
    <w:rsid w:val="00A318EF"/>
    <w:rsid w:val="00A330B4"/>
    <w:rsid w:val="00A33ED6"/>
    <w:rsid w:val="00A342A3"/>
    <w:rsid w:val="00A34ED0"/>
    <w:rsid w:val="00A36A4D"/>
    <w:rsid w:val="00A40350"/>
    <w:rsid w:val="00A41DAE"/>
    <w:rsid w:val="00A42536"/>
    <w:rsid w:val="00A45985"/>
    <w:rsid w:val="00A47E9A"/>
    <w:rsid w:val="00A51584"/>
    <w:rsid w:val="00A5569B"/>
    <w:rsid w:val="00A556D6"/>
    <w:rsid w:val="00A55C75"/>
    <w:rsid w:val="00A55EA2"/>
    <w:rsid w:val="00A56EDA"/>
    <w:rsid w:val="00A61E59"/>
    <w:rsid w:val="00A63ACE"/>
    <w:rsid w:val="00A65A45"/>
    <w:rsid w:val="00A67CE0"/>
    <w:rsid w:val="00A72C44"/>
    <w:rsid w:val="00A733C5"/>
    <w:rsid w:val="00A73B7D"/>
    <w:rsid w:val="00A745E8"/>
    <w:rsid w:val="00A755B5"/>
    <w:rsid w:val="00A756B1"/>
    <w:rsid w:val="00A75EFD"/>
    <w:rsid w:val="00A76DA0"/>
    <w:rsid w:val="00A81121"/>
    <w:rsid w:val="00A8325B"/>
    <w:rsid w:val="00A8345C"/>
    <w:rsid w:val="00A83AC6"/>
    <w:rsid w:val="00A83C76"/>
    <w:rsid w:val="00A85178"/>
    <w:rsid w:val="00A859E1"/>
    <w:rsid w:val="00A85C00"/>
    <w:rsid w:val="00A90D65"/>
    <w:rsid w:val="00A91B8A"/>
    <w:rsid w:val="00A91C89"/>
    <w:rsid w:val="00A9434A"/>
    <w:rsid w:val="00A943EC"/>
    <w:rsid w:val="00A947B5"/>
    <w:rsid w:val="00A9515E"/>
    <w:rsid w:val="00A95BC0"/>
    <w:rsid w:val="00A96623"/>
    <w:rsid w:val="00A968D3"/>
    <w:rsid w:val="00AA1EBA"/>
    <w:rsid w:val="00AA32CC"/>
    <w:rsid w:val="00AA61BD"/>
    <w:rsid w:val="00AA705A"/>
    <w:rsid w:val="00AA7D78"/>
    <w:rsid w:val="00AB0B93"/>
    <w:rsid w:val="00AB1EEF"/>
    <w:rsid w:val="00AB3E26"/>
    <w:rsid w:val="00AB47B0"/>
    <w:rsid w:val="00AC2F95"/>
    <w:rsid w:val="00AC3ACD"/>
    <w:rsid w:val="00AC4C5E"/>
    <w:rsid w:val="00AC552E"/>
    <w:rsid w:val="00AC5838"/>
    <w:rsid w:val="00AC696B"/>
    <w:rsid w:val="00AC7FEE"/>
    <w:rsid w:val="00AD23C6"/>
    <w:rsid w:val="00AD23D3"/>
    <w:rsid w:val="00AD4697"/>
    <w:rsid w:val="00AD5C40"/>
    <w:rsid w:val="00AD67C0"/>
    <w:rsid w:val="00AD7417"/>
    <w:rsid w:val="00AD7C03"/>
    <w:rsid w:val="00AE07EA"/>
    <w:rsid w:val="00AE09AB"/>
    <w:rsid w:val="00AE13F3"/>
    <w:rsid w:val="00AE196B"/>
    <w:rsid w:val="00AE2866"/>
    <w:rsid w:val="00AE3595"/>
    <w:rsid w:val="00AE3C90"/>
    <w:rsid w:val="00AE54A4"/>
    <w:rsid w:val="00AE560E"/>
    <w:rsid w:val="00AE6862"/>
    <w:rsid w:val="00AE7059"/>
    <w:rsid w:val="00AF2ADA"/>
    <w:rsid w:val="00AF2B0F"/>
    <w:rsid w:val="00AF38F4"/>
    <w:rsid w:val="00AF7684"/>
    <w:rsid w:val="00AF7B8D"/>
    <w:rsid w:val="00B0017E"/>
    <w:rsid w:val="00B0252A"/>
    <w:rsid w:val="00B037E9"/>
    <w:rsid w:val="00B04F9F"/>
    <w:rsid w:val="00B056AE"/>
    <w:rsid w:val="00B06E31"/>
    <w:rsid w:val="00B07704"/>
    <w:rsid w:val="00B10863"/>
    <w:rsid w:val="00B10CB6"/>
    <w:rsid w:val="00B11AFA"/>
    <w:rsid w:val="00B12E52"/>
    <w:rsid w:val="00B15D63"/>
    <w:rsid w:val="00B16786"/>
    <w:rsid w:val="00B214D5"/>
    <w:rsid w:val="00B219DB"/>
    <w:rsid w:val="00B22E83"/>
    <w:rsid w:val="00B24DB7"/>
    <w:rsid w:val="00B24F02"/>
    <w:rsid w:val="00B26935"/>
    <w:rsid w:val="00B26F0C"/>
    <w:rsid w:val="00B31C03"/>
    <w:rsid w:val="00B3286C"/>
    <w:rsid w:val="00B3336D"/>
    <w:rsid w:val="00B335E1"/>
    <w:rsid w:val="00B34184"/>
    <w:rsid w:val="00B34384"/>
    <w:rsid w:val="00B34BF5"/>
    <w:rsid w:val="00B4070C"/>
    <w:rsid w:val="00B42C36"/>
    <w:rsid w:val="00B42F05"/>
    <w:rsid w:val="00B45263"/>
    <w:rsid w:val="00B46EE9"/>
    <w:rsid w:val="00B5002E"/>
    <w:rsid w:val="00B504CD"/>
    <w:rsid w:val="00B52849"/>
    <w:rsid w:val="00B533BA"/>
    <w:rsid w:val="00B55DDC"/>
    <w:rsid w:val="00B55F24"/>
    <w:rsid w:val="00B56A81"/>
    <w:rsid w:val="00B61031"/>
    <w:rsid w:val="00B626D4"/>
    <w:rsid w:val="00B62E0D"/>
    <w:rsid w:val="00B650C9"/>
    <w:rsid w:val="00B658B0"/>
    <w:rsid w:val="00B667A1"/>
    <w:rsid w:val="00B70F3E"/>
    <w:rsid w:val="00B72D19"/>
    <w:rsid w:val="00B76499"/>
    <w:rsid w:val="00B818D6"/>
    <w:rsid w:val="00B823AC"/>
    <w:rsid w:val="00B82792"/>
    <w:rsid w:val="00B82E6B"/>
    <w:rsid w:val="00B83DE7"/>
    <w:rsid w:val="00B84467"/>
    <w:rsid w:val="00B84695"/>
    <w:rsid w:val="00B849D7"/>
    <w:rsid w:val="00B85897"/>
    <w:rsid w:val="00B86C14"/>
    <w:rsid w:val="00B86E17"/>
    <w:rsid w:val="00B909ED"/>
    <w:rsid w:val="00B90B95"/>
    <w:rsid w:val="00B91EB7"/>
    <w:rsid w:val="00B92FF7"/>
    <w:rsid w:val="00B932B3"/>
    <w:rsid w:val="00B93892"/>
    <w:rsid w:val="00B96A65"/>
    <w:rsid w:val="00B96CD7"/>
    <w:rsid w:val="00B971DB"/>
    <w:rsid w:val="00BA1879"/>
    <w:rsid w:val="00BA1886"/>
    <w:rsid w:val="00BA20FB"/>
    <w:rsid w:val="00BA27F2"/>
    <w:rsid w:val="00BA320C"/>
    <w:rsid w:val="00BA3FF2"/>
    <w:rsid w:val="00BA4DF0"/>
    <w:rsid w:val="00BA4E40"/>
    <w:rsid w:val="00BA63A3"/>
    <w:rsid w:val="00BA6C92"/>
    <w:rsid w:val="00BA7290"/>
    <w:rsid w:val="00BB065B"/>
    <w:rsid w:val="00BB0B40"/>
    <w:rsid w:val="00BB26F8"/>
    <w:rsid w:val="00BB27B4"/>
    <w:rsid w:val="00BB298D"/>
    <w:rsid w:val="00BB3CEB"/>
    <w:rsid w:val="00BB5B70"/>
    <w:rsid w:val="00BB5CA2"/>
    <w:rsid w:val="00BB6609"/>
    <w:rsid w:val="00BB7707"/>
    <w:rsid w:val="00BC045D"/>
    <w:rsid w:val="00BC0730"/>
    <w:rsid w:val="00BC12E9"/>
    <w:rsid w:val="00BC3DE1"/>
    <w:rsid w:val="00BC49CF"/>
    <w:rsid w:val="00BC4C5A"/>
    <w:rsid w:val="00BC65A5"/>
    <w:rsid w:val="00BD02B3"/>
    <w:rsid w:val="00BD0E14"/>
    <w:rsid w:val="00BD5101"/>
    <w:rsid w:val="00BD51C4"/>
    <w:rsid w:val="00BD5B39"/>
    <w:rsid w:val="00BE0228"/>
    <w:rsid w:val="00BE1ED9"/>
    <w:rsid w:val="00BE2513"/>
    <w:rsid w:val="00BE3DFD"/>
    <w:rsid w:val="00BE40FE"/>
    <w:rsid w:val="00BE576E"/>
    <w:rsid w:val="00BE5AD0"/>
    <w:rsid w:val="00BE5CF3"/>
    <w:rsid w:val="00BE7DBF"/>
    <w:rsid w:val="00BE7EA3"/>
    <w:rsid w:val="00BF0608"/>
    <w:rsid w:val="00BF0981"/>
    <w:rsid w:val="00BF2539"/>
    <w:rsid w:val="00BF2CE0"/>
    <w:rsid w:val="00BF33DB"/>
    <w:rsid w:val="00BF3AF7"/>
    <w:rsid w:val="00BF4A28"/>
    <w:rsid w:val="00BF537E"/>
    <w:rsid w:val="00BF5F82"/>
    <w:rsid w:val="00C00560"/>
    <w:rsid w:val="00C00904"/>
    <w:rsid w:val="00C00B36"/>
    <w:rsid w:val="00C00EB3"/>
    <w:rsid w:val="00C00ED5"/>
    <w:rsid w:val="00C01B23"/>
    <w:rsid w:val="00C01FE1"/>
    <w:rsid w:val="00C02EC6"/>
    <w:rsid w:val="00C03E69"/>
    <w:rsid w:val="00C051AD"/>
    <w:rsid w:val="00C06578"/>
    <w:rsid w:val="00C06EA0"/>
    <w:rsid w:val="00C07961"/>
    <w:rsid w:val="00C103E9"/>
    <w:rsid w:val="00C104EC"/>
    <w:rsid w:val="00C10DA2"/>
    <w:rsid w:val="00C118E1"/>
    <w:rsid w:val="00C12316"/>
    <w:rsid w:val="00C13FCE"/>
    <w:rsid w:val="00C144E0"/>
    <w:rsid w:val="00C16704"/>
    <w:rsid w:val="00C17ABB"/>
    <w:rsid w:val="00C17CF3"/>
    <w:rsid w:val="00C20629"/>
    <w:rsid w:val="00C20F14"/>
    <w:rsid w:val="00C21522"/>
    <w:rsid w:val="00C21DEF"/>
    <w:rsid w:val="00C23968"/>
    <w:rsid w:val="00C24BCA"/>
    <w:rsid w:val="00C31357"/>
    <w:rsid w:val="00C313BD"/>
    <w:rsid w:val="00C3157E"/>
    <w:rsid w:val="00C32AC3"/>
    <w:rsid w:val="00C33B1C"/>
    <w:rsid w:val="00C36EF8"/>
    <w:rsid w:val="00C37CEE"/>
    <w:rsid w:val="00C40480"/>
    <w:rsid w:val="00C42D66"/>
    <w:rsid w:val="00C43D3D"/>
    <w:rsid w:val="00C4410F"/>
    <w:rsid w:val="00C45156"/>
    <w:rsid w:val="00C4556E"/>
    <w:rsid w:val="00C45AE6"/>
    <w:rsid w:val="00C4649A"/>
    <w:rsid w:val="00C46703"/>
    <w:rsid w:val="00C47F8B"/>
    <w:rsid w:val="00C501B7"/>
    <w:rsid w:val="00C54FBA"/>
    <w:rsid w:val="00C54FE2"/>
    <w:rsid w:val="00C55473"/>
    <w:rsid w:val="00C600D9"/>
    <w:rsid w:val="00C60156"/>
    <w:rsid w:val="00C605C5"/>
    <w:rsid w:val="00C611F6"/>
    <w:rsid w:val="00C61C4D"/>
    <w:rsid w:val="00C61EEF"/>
    <w:rsid w:val="00C62C6A"/>
    <w:rsid w:val="00C65935"/>
    <w:rsid w:val="00C6758C"/>
    <w:rsid w:val="00C70EEC"/>
    <w:rsid w:val="00C71BAA"/>
    <w:rsid w:val="00C71E24"/>
    <w:rsid w:val="00C71FF8"/>
    <w:rsid w:val="00C7200C"/>
    <w:rsid w:val="00C7205D"/>
    <w:rsid w:val="00C75FB2"/>
    <w:rsid w:val="00C77330"/>
    <w:rsid w:val="00C8112E"/>
    <w:rsid w:val="00C82B89"/>
    <w:rsid w:val="00C82B8E"/>
    <w:rsid w:val="00C8316F"/>
    <w:rsid w:val="00C845FD"/>
    <w:rsid w:val="00C84FB2"/>
    <w:rsid w:val="00C851ED"/>
    <w:rsid w:val="00C86212"/>
    <w:rsid w:val="00C86522"/>
    <w:rsid w:val="00C86590"/>
    <w:rsid w:val="00C87CC6"/>
    <w:rsid w:val="00C90171"/>
    <w:rsid w:val="00C91C1A"/>
    <w:rsid w:val="00C937F1"/>
    <w:rsid w:val="00C93D6D"/>
    <w:rsid w:val="00C93EDE"/>
    <w:rsid w:val="00C95FFF"/>
    <w:rsid w:val="00C969DF"/>
    <w:rsid w:val="00C97119"/>
    <w:rsid w:val="00C97C6F"/>
    <w:rsid w:val="00C97FEB"/>
    <w:rsid w:val="00CA1169"/>
    <w:rsid w:val="00CA359A"/>
    <w:rsid w:val="00CA4493"/>
    <w:rsid w:val="00CA6823"/>
    <w:rsid w:val="00CA6E2D"/>
    <w:rsid w:val="00CB2174"/>
    <w:rsid w:val="00CB2866"/>
    <w:rsid w:val="00CB35A7"/>
    <w:rsid w:val="00CB7BD9"/>
    <w:rsid w:val="00CC4A2D"/>
    <w:rsid w:val="00CC5555"/>
    <w:rsid w:val="00CC58DD"/>
    <w:rsid w:val="00CD2A4A"/>
    <w:rsid w:val="00CD459F"/>
    <w:rsid w:val="00CD47B9"/>
    <w:rsid w:val="00CD54E6"/>
    <w:rsid w:val="00CD5F1C"/>
    <w:rsid w:val="00CD619E"/>
    <w:rsid w:val="00CD63ED"/>
    <w:rsid w:val="00CD6A4B"/>
    <w:rsid w:val="00CE047B"/>
    <w:rsid w:val="00CE0FB6"/>
    <w:rsid w:val="00CE1AEE"/>
    <w:rsid w:val="00CE1B45"/>
    <w:rsid w:val="00CE2B22"/>
    <w:rsid w:val="00CE4C4F"/>
    <w:rsid w:val="00CE60F9"/>
    <w:rsid w:val="00CE6B8D"/>
    <w:rsid w:val="00CF122D"/>
    <w:rsid w:val="00CF3410"/>
    <w:rsid w:val="00CF4F43"/>
    <w:rsid w:val="00D007C6"/>
    <w:rsid w:val="00D0119F"/>
    <w:rsid w:val="00D0127C"/>
    <w:rsid w:val="00D01C6E"/>
    <w:rsid w:val="00D0215C"/>
    <w:rsid w:val="00D0344A"/>
    <w:rsid w:val="00D047BF"/>
    <w:rsid w:val="00D120CA"/>
    <w:rsid w:val="00D13C55"/>
    <w:rsid w:val="00D15C1C"/>
    <w:rsid w:val="00D20235"/>
    <w:rsid w:val="00D2183F"/>
    <w:rsid w:val="00D21D0A"/>
    <w:rsid w:val="00D22279"/>
    <w:rsid w:val="00D22290"/>
    <w:rsid w:val="00D225AD"/>
    <w:rsid w:val="00D255D1"/>
    <w:rsid w:val="00D25C1F"/>
    <w:rsid w:val="00D25F45"/>
    <w:rsid w:val="00D27063"/>
    <w:rsid w:val="00D27536"/>
    <w:rsid w:val="00D2762C"/>
    <w:rsid w:val="00D27B7E"/>
    <w:rsid w:val="00D32328"/>
    <w:rsid w:val="00D3431A"/>
    <w:rsid w:val="00D34715"/>
    <w:rsid w:val="00D35E7E"/>
    <w:rsid w:val="00D366D1"/>
    <w:rsid w:val="00D40360"/>
    <w:rsid w:val="00D4046C"/>
    <w:rsid w:val="00D417D9"/>
    <w:rsid w:val="00D41B34"/>
    <w:rsid w:val="00D420AB"/>
    <w:rsid w:val="00D435F6"/>
    <w:rsid w:val="00D440D7"/>
    <w:rsid w:val="00D44A0E"/>
    <w:rsid w:val="00D45088"/>
    <w:rsid w:val="00D45134"/>
    <w:rsid w:val="00D47B35"/>
    <w:rsid w:val="00D518A7"/>
    <w:rsid w:val="00D51F3D"/>
    <w:rsid w:val="00D554F0"/>
    <w:rsid w:val="00D55CC9"/>
    <w:rsid w:val="00D572C4"/>
    <w:rsid w:val="00D5752A"/>
    <w:rsid w:val="00D577B6"/>
    <w:rsid w:val="00D57842"/>
    <w:rsid w:val="00D57A05"/>
    <w:rsid w:val="00D57C51"/>
    <w:rsid w:val="00D6049A"/>
    <w:rsid w:val="00D60DB7"/>
    <w:rsid w:val="00D646AF"/>
    <w:rsid w:val="00D64B9C"/>
    <w:rsid w:val="00D659C4"/>
    <w:rsid w:val="00D67F89"/>
    <w:rsid w:val="00D7012A"/>
    <w:rsid w:val="00D702BE"/>
    <w:rsid w:val="00D705C6"/>
    <w:rsid w:val="00D71171"/>
    <w:rsid w:val="00D71367"/>
    <w:rsid w:val="00D71D64"/>
    <w:rsid w:val="00D720CA"/>
    <w:rsid w:val="00D72867"/>
    <w:rsid w:val="00D7395D"/>
    <w:rsid w:val="00D7441B"/>
    <w:rsid w:val="00D76E4D"/>
    <w:rsid w:val="00D77FC4"/>
    <w:rsid w:val="00D80406"/>
    <w:rsid w:val="00D804FB"/>
    <w:rsid w:val="00D830A7"/>
    <w:rsid w:val="00D83B35"/>
    <w:rsid w:val="00D843F2"/>
    <w:rsid w:val="00D84E09"/>
    <w:rsid w:val="00D856A7"/>
    <w:rsid w:val="00D903FC"/>
    <w:rsid w:val="00D93BE9"/>
    <w:rsid w:val="00D94050"/>
    <w:rsid w:val="00D95844"/>
    <w:rsid w:val="00D97457"/>
    <w:rsid w:val="00DA0C25"/>
    <w:rsid w:val="00DA1167"/>
    <w:rsid w:val="00DA1215"/>
    <w:rsid w:val="00DA38BD"/>
    <w:rsid w:val="00DA431D"/>
    <w:rsid w:val="00DA5BE7"/>
    <w:rsid w:val="00DB168B"/>
    <w:rsid w:val="00DB2987"/>
    <w:rsid w:val="00DB4BC3"/>
    <w:rsid w:val="00DB5DAE"/>
    <w:rsid w:val="00DB6264"/>
    <w:rsid w:val="00DB6ED2"/>
    <w:rsid w:val="00DC2B98"/>
    <w:rsid w:val="00DC2E81"/>
    <w:rsid w:val="00DC31BB"/>
    <w:rsid w:val="00DC4283"/>
    <w:rsid w:val="00DC450F"/>
    <w:rsid w:val="00DC54FF"/>
    <w:rsid w:val="00DC5681"/>
    <w:rsid w:val="00DC724E"/>
    <w:rsid w:val="00DD3675"/>
    <w:rsid w:val="00DD4997"/>
    <w:rsid w:val="00DE0299"/>
    <w:rsid w:val="00DE02B3"/>
    <w:rsid w:val="00DE1FBB"/>
    <w:rsid w:val="00DE373D"/>
    <w:rsid w:val="00DE3C41"/>
    <w:rsid w:val="00DE653B"/>
    <w:rsid w:val="00DF028C"/>
    <w:rsid w:val="00DF2B52"/>
    <w:rsid w:val="00DF3AC8"/>
    <w:rsid w:val="00DF68B4"/>
    <w:rsid w:val="00DF7F4E"/>
    <w:rsid w:val="00E00194"/>
    <w:rsid w:val="00E00977"/>
    <w:rsid w:val="00E0238B"/>
    <w:rsid w:val="00E04B43"/>
    <w:rsid w:val="00E12E65"/>
    <w:rsid w:val="00E13174"/>
    <w:rsid w:val="00E15576"/>
    <w:rsid w:val="00E203C3"/>
    <w:rsid w:val="00E21A05"/>
    <w:rsid w:val="00E2231C"/>
    <w:rsid w:val="00E23301"/>
    <w:rsid w:val="00E26206"/>
    <w:rsid w:val="00E27A80"/>
    <w:rsid w:val="00E27B7D"/>
    <w:rsid w:val="00E30545"/>
    <w:rsid w:val="00E31220"/>
    <w:rsid w:val="00E31563"/>
    <w:rsid w:val="00E3196E"/>
    <w:rsid w:val="00E324C2"/>
    <w:rsid w:val="00E3288D"/>
    <w:rsid w:val="00E32C4C"/>
    <w:rsid w:val="00E338C7"/>
    <w:rsid w:val="00E34500"/>
    <w:rsid w:val="00E34673"/>
    <w:rsid w:val="00E35B20"/>
    <w:rsid w:val="00E42016"/>
    <w:rsid w:val="00E423F3"/>
    <w:rsid w:val="00E43B4C"/>
    <w:rsid w:val="00E446ED"/>
    <w:rsid w:val="00E47CD3"/>
    <w:rsid w:val="00E511E6"/>
    <w:rsid w:val="00E52A64"/>
    <w:rsid w:val="00E52CBB"/>
    <w:rsid w:val="00E53108"/>
    <w:rsid w:val="00E5329C"/>
    <w:rsid w:val="00E540A8"/>
    <w:rsid w:val="00E54440"/>
    <w:rsid w:val="00E54D84"/>
    <w:rsid w:val="00E54EC4"/>
    <w:rsid w:val="00E55C1C"/>
    <w:rsid w:val="00E568DA"/>
    <w:rsid w:val="00E56ABA"/>
    <w:rsid w:val="00E56E1B"/>
    <w:rsid w:val="00E56FF5"/>
    <w:rsid w:val="00E576A5"/>
    <w:rsid w:val="00E57A66"/>
    <w:rsid w:val="00E6047D"/>
    <w:rsid w:val="00E61403"/>
    <w:rsid w:val="00E646F8"/>
    <w:rsid w:val="00E64B70"/>
    <w:rsid w:val="00E6510F"/>
    <w:rsid w:val="00E67DA2"/>
    <w:rsid w:val="00E70DA3"/>
    <w:rsid w:val="00E7147E"/>
    <w:rsid w:val="00E729AD"/>
    <w:rsid w:val="00E733CA"/>
    <w:rsid w:val="00E73709"/>
    <w:rsid w:val="00E73D0F"/>
    <w:rsid w:val="00E7404F"/>
    <w:rsid w:val="00E7777A"/>
    <w:rsid w:val="00E77D6F"/>
    <w:rsid w:val="00E77DAD"/>
    <w:rsid w:val="00E80DD5"/>
    <w:rsid w:val="00E815D9"/>
    <w:rsid w:val="00E81D6A"/>
    <w:rsid w:val="00E83BA1"/>
    <w:rsid w:val="00E84847"/>
    <w:rsid w:val="00E85E33"/>
    <w:rsid w:val="00E860E4"/>
    <w:rsid w:val="00E8611A"/>
    <w:rsid w:val="00E8615D"/>
    <w:rsid w:val="00E86E8C"/>
    <w:rsid w:val="00E86ECE"/>
    <w:rsid w:val="00E8755D"/>
    <w:rsid w:val="00E875DF"/>
    <w:rsid w:val="00E87712"/>
    <w:rsid w:val="00E90C9F"/>
    <w:rsid w:val="00E9248C"/>
    <w:rsid w:val="00E92B47"/>
    <w:rsid w:val="00E92F0B"/>
    <w:rsid w:val="00E92FCD"/>
    <w:rsid w:val="00E965FF"/>
    <w:rsid w:val="00E966D7"/>
    <w:rsid w:val="00EA11D5"/>
    <w:rsid w:val="00EA1FFD"/>
    <w:rsid w:val="00EA27AF"/>
    <w:rsid w:val="00EA2FA2"/>
    <w:rsid w:val="00EA7D25"/>
    <w:rsid w:val="00EB37ED"/>
    <w:rsid w:val="00EB5B20"/>
    <w:rsid w:val="00EB5CE1"/>
    <w:rsid w:val="00EB74B4"/>
    <w:rsid w:val="00EB7F3B"/>
    <w:rsid w:val="00EC18CD"/>
    <w:rsid w:val="00EC2235"/>
    <w:rsid w:val="00EC2C14"/>
    <w:rsid w:val="00EC2D34"/>
    <w:rsid w:val="00EC4747"/>
    <w:rsid w:val="00EC48E8"/>
    <w:rsid w:val="00EC4F07"/>
    <w:rsid w:val="00EC4FEC"/>
    <w:rsid w:val="00EC53B1"/>
    <w:rsid w:val="00EC5DCF"/>
    <w:rsid w:val="00ED21AD"/>
    <w:rsid w:val="00ED483F"/>
    <w:rsid w:val="00ED5474"/>
    <w:rsid w:val="00EE16FA"/>
    <w:rsid w:val="00EE46BE"/>
    <w:rsid w:val="00EE4874"/>
    <w:rsid w:val="00EF04ED"/>
    <w:rsid w:val="00EF0B85"/>
    <w:rsid w:val="00EF112F"/>
    <w:rsid w:val="00EF196A"/>
    <w:rsid w:val="00EF2ACA"/>
    <w:rsid w:val="00EF2D47"/>
    <w:rsid w:val="00EF4FFF"/>
    <w:rsid w:val="00EF5875"/>
    <w:rsid w:val="00EF5938"/>
    <w:rsid w:val="00EF5EA5"/>
    <w:rsid w:val="00EF7769"/>
    <w:rsid w:val="00EF7773"/>
    <w:rsid w:val="00F001F9"/>
    <w:rsid w:val="00F01AD6"/>
    <w:rsid w:val="00F02094"/>
    <w:rsid w:val="00F02432"/>
    <w:rsid w:val="00F048A2"/>
    <w:rsid w:val="00F04B0F"/>
    <w:rsid w:val="00F04FE6"/>
    <w:rsid w:val="00F06130"/>
    <w:rsid w:val="00F07920"/>
    <w:rsid w:val="00F1053D"/>
    <w:rsid w:val="00F11B53"/>
    <w:rsid w:val="00F11E69"/>
    <w:rsid w:val="00F12114"/>
    <w:rsid w:val="00F126EC"/>
    <w:rsid w:val="00F12FAA"/>
    <w:rsid w:val="00F1777E"/>
    <w:rsid w:val="00F20729"/>
    <w:rsid w:val="00F22305"/>
    <w:rsid w:val="00F234A7"/>
    <w:rsid w:val="00F27C7B"/>
    <w:rsid w:val="00F341B4"/>
    <w:rsid w:val="00F370E0"/>
    <w:rsid w:val="00F401AE"/>
    <w:rsid w:val="00F43AE9"/>
    <w:rsid w:val="00F44C42"/>
    <w:rsid w:val="00F474C4"/>
    <w:rsid w:val="00F47907"/>
    <w:rsid w:val="00F51236"/>
    <w:rsid w:val="00F51C07"/>
    <w:rsid w:val="00F52763"/>
    <w:rsid w:val="00F56046"/>
    <w:rsid w:val="00F571DC"/>
    <w:rsid w:val="00F576A5"/>
    <w:rsid w:val="00F6078C"/>
    <w:rsid w:val="00F61137"/>
    <w:rsid w:val="00F6190C"/>
    <w:rsid w:val="00F628CE"/>
    <w:rsid w:val="00F62DDD"/>
    <w:rsid w:val="00F630F1"/>
    <w:rsid w:val="00F640C7"/>
    <w:rsid w:val="00F650F6"/>
    <w:rsid w:val="00F66E7A"/>
    <w:rsid w:val="00F70D62"/>
    <w:rsid w:val="00F713C7"/>
    <w:rsid w:val="00F71BC5"/>
    <w:rsid w:val="00F72595"/>
    <w:rsid w:val="00F72AF0"/>
    <w:rsid w:val="00F741CD"/>
    <w:rsid w:val="00F74401"/>
    <w:rsid w:val="00F74557"/>
    <w:rsid w:val="00F82926"/>
    <w:rsid w:val="00F82B3E"/>
    <w:rsid w:val="00F832DD"/>
    <w:rsid w:val="00F83C9D"/>
    <w:rsid w:val="00F83EAF"/>
    <w:rsid w:val="00F840D0"/>
    <w:rsid w:val="00F8467E"/>
    <w:rsid w:val="00F84A9C"/>
    <w:rsid w:val="00F8599C"/>
    <w:rsid w:val="00F85F9A"/>
    <w:rsid w:val="00F86235"/>
    <w:rsid w:val="00F90152"/>
    <w:rsid w:val="00F901F5"/>
    <w:rsid w:val="00F90A81"/>
    <w:rsid w:val="00F92C63"/>
    <w:rsid w:val="00F92C93"/>
    <w:rsid w:val="00F94874"/>
    <w:rsid w:val="00F94F37"/>
    <w:rsid w:val="00F96314"/>
    <w:rsid w:val="00F96F57"/>
    <w:rsid w:val="00F978D3"/>
    <w:rsid w:val="00FA0325"/>
    <w:rsid w:val="00FA1474"/>
    <w:rsid w:val="00FA367D"/>
    <w:rsid w:val="00FA3977"/>
    <w:rsid w:val="00FA4241"/>
    <w:rsid w:val="00FA491E"/>
    <w:rsid w:val="00FA5763"/>
    <w:rsid w:val="00FA5C3B"/>
    <w:rsid w:val="00FA6BF8"/>
    <w:rsid w:val="00FA7397"/>
    <w:rsid w:val="00FA766C"/>
    <w:rsid w:val="00FB043C"/>
    <w:rsid w:val="00FB0468"/>
    <w:rsid w:val="00FB0666"/>
    <w:rsid w:val="00FB2106"/>
    <w:rsid w:val="00FB2499"/>
    <w:rsid w:val="00FB3A1E"/>
    <w:rsid w:val="00FB58A7"/>
    <w:rsid w:val="00FB7232"/>
    <w:rsid w:val="00FB7E93"/>
    <w:rsid w:val="00FC13AA"/>
    <w:rsid w:val="00FC205E"/>
    <w:rsid w:val="00FC213B"/>
    <w:rsid w:val="00FC3C3B"/>
    <w:rsid w:val="00FC3F54"/>
    <w:rsid w:val="00FC7326"/>
    <w:rsid w:val="00FC7ACB"/>
    <w:rsid w:val="00FC7F35"/>
    <w:rsid w:val="00FD111D"/>
    <w:rsid w:val="00FD2258"/>
    <w:rsid w:val="00FD24BD"/>
    <w:rsid w:val="00FD3245"/>
    <w:rsid w:val="00FD3AED"/>
    <w:rsid w:val="00FD3B54"/>
    <w:rsid w:val="00FD7982"/>
    <w:rsid w:val="00FE0D95"/>
    <w:rsid w:val="00FE16BC"/>
    <w:rsid w:val="00FE229F"/>
    <w:rsid w:val="00FE22AD"/>
    <w:rsid w:val="00FE29AE"/>
    <w:rsid w:val="00FE2B04"/>
    <w:rsid w:val="00FE540A"/>
    <w:rsid w:val="00FE5659"/>
    <w:rsid w:val="00FE56EC"/>
    <w:rsid w:val="00FE56EE"/>
    <w:rsid w:val="00FE60FB"/>
    <w:rsid w:val="00FE6AA4"/>
    <w:rsid w:val="00FE7630"/>
    <w:rsid w:val="00FF05CE"/>
    <w:rsid w:val="00FF5C51"/>
    <w:rsid w:val="00FF6071"/>
    <w:rsid w:val="00FF625B"/>
    <w:rsid w:val="00FF77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6CD82"/>
  <w15:docId w15:val="{5F9BB821-AC79-4F0C-9D3B-6D71F36A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E70"/>
    <w:pPr>
      <w:spacing w:after="0" w:line="240" w:lineRule="auto"/>
    </w:pPr>
    <w:rPr>
      <w:rFonts w:eastAsiaTheme="minorEastAsia"/>
      <w:sz w:val="24"/>
      <w:szCs w:val="24"/>
    </w:rPr>
  </w:style>
  <w:style w:type="paragraph" w:styleId="Heading1">
    <w:name w:val="heading 1"/>
    <w:basedOn w:val="Normal"/>
    <w:next w:val="Heading2"/>
    <w:link w:val="Heading1Char"/>
    <w:qFormat/>
    <w:rsid w:val="0045239B"/>
    <w:pPr>
      <w:keepNext/>
      <w:numPr>
        <w:numId w:val="55"/>
      </w:numPr>
      <w:shd w:val="clear" w:color="auto" w:fill="FFC000"/>
      <w:spacing w:before="360" w:after="60"/>
      <w:outlineLvl w:val="0"/>
    </w:pPr>
    <w:rPr>
      <w:rFonts w:ascii="Arial" w:eastAsia="Times New Roman" w:hAnsi="Arial" w:cs="Times New Roman"/>
      <w:b/>
      <w:szCs w:val="20"/>
      <w:lang w:val="en-AU"/>
    </w:rPr>
  </w:style>
  <w:style w:type="paragraph" w:styleId="Heading2">
    <w:name w:val="heading 2"/>
    <w:basedOn w:val="Normal"/>
    <w:next w:val="Normal"/>
    <w:link w:val="Heading2Char"/>
    <w:uiPriority w:val="9"/>
    <w:unhideWhenUsed/>
    <w:qFormat/>
    <w:rsid w:val="000A13BB"/>
    <w:pPr>
      <w:keepNext/>
      <w:keepLines/>
      <w:spacing w:before="200"/>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nhideWhenUsed/>
    <w:qFormat/>
    <w:rsid w:val="00A342A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E3770"/>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6E3770"/>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6E3770"/>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6E3770"/>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6E3770"/>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6E3770"/>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aliases w:val="GFA 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45239B"/>
    <w:rPr>
      <w:rFonts w:ascii="Arial" w:eastAsia="Times New Roman" w:hAnsi="Arial" w:cs="Times New Roman"/>
      <w:b/>
      <w:sz w:val="24"/>
      <w:szCs w:val="20"/>
      <w:shd w:val="clear" w:color="auto" w:fill="FFC000"/>
      <w:lang w:val="en-AU"/>
    </w:rPr>
  </w:style>
  <w:style w:type="character" w:customStyle="1" w:styleId="Heading2Char">
    <w:name w:val="Heading 2 Char"/>
    <w:basedOn w:val="DefaultParagraphFont"/>
    <w:link w:val="Heading2"/>
    <w:uiPriority w:val="9"/>
    <w:rsid w:val="000A13BB"/>
    <w:rPr>
      <w:rFonts w:asciiTheme="majorHAnsi" w:eastAsiaTheme="majorEastAsia" w:hAnsiTheme="majorHAnsi" w:cstheme="majorBidi"/>
      <w:b/>
      <w:bCs/>
      <w:color w:val="4F81BD" w:themeColor="accent1"/>
      <w:sz w:val="32"/>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EC4FEC"/>
    <w:pPr>
      <w:tabs>
        <w:tab w:val="right" w:leader="dot" w:pos="9350"/>
      </w:tabs>
      <w:spacing w:after="100"/>
      <w:jc w:val="center"/>
    </w:p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jc w:val="both"/>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customStyle="1" w:styleId="Heading3Char">
    <w:name w:val="Heading 3 Char"/>
    <w:basedOn w:val="DefaultParagraphFont"/>
    <w:link w:val="Heading3"/>
    <w:rsid w:val="00A342A3"/>
    <w:rPr>
      <w:rFonts w:asciiTheme="majorHAnsi" w:eastAsiaTheme="majorEastAsia" w:hAnsiTheme="majorHAnsi" w:cstheme="majorBidi"/>
      <w:color w:val="243F60" w:themeColor="accent1" w:themeShade="7F"/>
      <w:sz w:val="24"/>
      <w:szCs w:val="24"/>
    </w:rPr>
  </w:style>
  <w:style w:type="table" w:styleId="LightShading">
    <w:name w:val="Light Shading"/>
    <w:basedOn w:val="TableNormal"/>
    <w:uiPriority w:val="60"/>
    <w:rsid w:val="00457C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Paragraph">
    <w:name w:val="Table Paragraph"/>
    <w:basedOn w:val="Normal"/>
    <w:uiPriority w:val="1"/>
    <w:qFormat/>
    <w:rsid w:val="00457C1F"/>
    <w:pPr>
      <w:widowControl w:val="0"/>
      <w:autoSpaceDE w:val="0"/>
      <w:autoSpaceDN w:val="0"/>
    </w:pPr>
    <w:rPr>
      <w:rFonts w:ascii="Tahoma" w:eastAsia="Tahoma" w:hAnsi="Tahoma" w:cs="Tahoma"/>
      <w:sz w:val="22"/>
      <w:szCs w:val="22"/>
      <w:lang w:bidi="en-US"/>
    </w:rPr>
  </w:style>
  <w:style w:type="character" w:styleId="FollowedHyperlink">
    <w:name w:val="FollowedHyperlink"/>
    <w:basedOn w:val="DefaultParagraphFont"/>
    <w:uiPriority w:val="99"/>
    <w:semiHidden/>
    <w:unhideWhenUsed/>
    <w:rsid w:val="00457C1F"/>
    <w:rPr>
      <w:color w:val="800080" w:themeColor="followed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457C1F"/>
    <w:rPr>
      <w:rFonts w:eastAsiaTheme="minorEastAsia"/>
      <w:sz w:val="24"/>
      <w:szCs w:val="24"/>
    </w:rPr>
  </w:style>
  <w:style w:type="table" w:styleId="MediumShading2">
    <w:name w:val="Medium Shading 2"/>
    <w:basedOn w:val="TableNormal"/>
    <w:uiPriority w:val="64"/>
    <w:rsid w:val="00457C1F"/>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57C1F"/>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2">
    <w:name w:val="toc 2"/>
    <w:basedOn w:val="Normal"/>
    <w:next w:val="Normal"/>
    <w:autoRedefine/>
    <w:uiPriority w:val="39"/>
    <w:unhideWhenUsed/>
    <w:rsid w:val="007531CC"/>
    <w:pPr>
      <w:spacing w:after="100"/>
      <w:ind w:left="240"/>
    </w:pPr>
  </w:style>
  <w:style w:type="paragraph" w:styleId="List2">
    <w:name w:val="List 2"/>
    <w:basedOn w:val="BodyText"/>
    <w:rsid w:val="006E3770"/>
    <w:pPr>
      <w:tabs>
        <w:tab w:val="left" w:pos="680"/>
      </w:tabs>
      <w:spacing w:before="60" w:after="60"/>
      <w:ind w:left="680" w:hanging="340"/>
    </w:pPr>
  </w:style>
  <w:style w:type="paragraph" w:styleId="List">
    <w:name w:val="List"/>
    <w:basedOn w:val="BodyText"/>
    <w:next w:val="BodyText"/>
    <w:rsid w:val="006E3770"/>
    <w:pPr>
      <w:tabs>
        <w:tab w:val="left" w:pos="340"/>
      </w:tabs>
      <w:spacing w:before="60" w:after="60"/>
      <w:ind w:left="340" w:hanging="340"/>
    </w:pPr>
  </w:style>
  <w:style w:type="character" w:customStyle="1" w:styleId="Bodytext0">
    <w:name w:val="Body text_"/>
    <w:basedOn w:val="DefaultParagraphFont"/>
    <w:link w:val="BodyText7"/>
    <w:rsid w:val="006E3770"/>
    <w:rPr>
      <w:rFonts w:ascii="Arial" w:eastAsia="Arial" w:hAnsi="Arial" w:cs="Arial"/>
      <w:sz w:val="21"/>
      <w:szCs w:val="21"/>
      <w:shd w:val="clear" w:color="auto" w:fill="FFFFFF"/>
    </w:rPr>
  </w:style>
  <w:style w:type="paragraph" w:customStyle="1" w:styleId="BodyText7">
    <w:name w:val="Body Text7"/>
    <w:basedOn w:val="Normal"/>
    <w:link w:val="Bodytext0"/>
    <w:rsid w:val="006E3770"/>
    <w:pPr>
      <w:widowControl w:val="0"/>
      <w:shd w:val="clear" w:color="auto" w:fill="FFFFFF"/>
      <w:spacing w:after="420" w:line="0" w:lineRule="atLeast"/>
      <w:ind w:hanging="940"/>
      <w:jc w:val="both"/>
    </w:pPr>
    <w:rPr>
      <w:rFonts w:ascii="Arial" w:eastAsia="Arial" w:hAnsi="Arial" w:cs="Arial"/>
      <w:sz w:val="21"/>
      <w:szCs w:val="21"/>
    </w:rPr>
  </w:style>
  <w:style w:type="character" w:customStyle="1" w:styleId="Heading4Char">
    <w:name w:val="Heading 4 Char"/>
    <w:basedOn w:val="DefaultParagraphFont"/>
    <w:link w:val="Heading4"/>
    <w:rsid w:val="006E377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E377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E3770"/>
    <w:rPr>
      <w:rFonts w:ascii="Times New Roman" w:eastAsia="Times New Roman" w:hAnsi="Times New Roman" w:cs="Times New Roman"/>
      <w:b/>
      <w:bCs/>
    </w:rPr>
  </w:style>
  <w:style w:type="character" w:customStyle="1" w:styleId="Heading7Char">
    <w:name w:val="Heading 7 Char"/>
    <w:basedOn w:val="DefaultParagraphFont"/>
    <w:link w:val="Heading7"/>
    <w:rsid w:val="006E377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E377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E3770"/>
    <w:rPr>
      <w:rFonts w:ascii="Arial" w:eastAsia="Times New Roman" w:hAnsi="Arial" w:cs="Arial"/>
    </w:rPr>
  </w:style>
  <w:style w:type="paragraph" w:customStyle="1" w:styleId="Listoftools">
    <w:name w:val="List of tools"/>
    <w:basedOn w:val="Normal"/>
    <w:rsid w:val="006E3770"/>
    <w:rPr>
      <w:rFonts w:ascii="Times New Roman" w:eastAsia="Times New Roman" w:hAnsi="Times New Roman" w:cs="Times New Roman"/>
      <w:sz w:val="22"/>
      <w:szCs w:val="20"/>
    </w:rPr>
  </w:style>
  <w:style w:type="paragraph" w:customStyle="1" w:styleId="ecxmsonormal">
    <w:name w:val="ecxmsonormal"/>
    <w:basedOn w:val="Normal"/>
    <w:rsid w:val="006E3770"/>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3770"/>
    <w:pPr>
      <w:keepLines/>
      <w:spacing w:before="480" w:after="0" w:line="276" w:lineRule="auto"/>
      <w:outlineLvl w:val="9"/>
    </w:pPr>
    <w:rPr>
      <w:rFonts w:asciiTheme="majorHAnsi" w:eastAsiaTheme="majorEastAsia" w:hAnsiTheme="majorHAnsi" w:cstheme="majorBidi"/>
      <w:bCs/>
      <w:color w:val="365F91" w:themeColor="accent1" w:themeShade="BF"/>
      <w:szCs w:val="28"/>
      <w:lang w:val="en-US" w:eastAsia="ja-JP"/>
    </w:rPr>
  </w:style>
  <w:style w:type="paragraph" w:styleId="NormalWeb">
    <w:name w:val="Normal (Web)"/>
    <w:basedOn w:val="Normal"/>
    <w:uiPriority w:val="99"/>
    <w:unhideWhenUsed/>
    <w:rsid w:val="006E3770"/>
    <w:pPr>
      <w:spacing w:before="100" w:beforeAutospacing="1" w:after="100" w:afterAutospacing="1"/>
    </w:pPr>
    <w:rPr>
      <w:rFonts w:ascii="Times New Roman" w:eastAsia="Times New Roman" w:hAnsi="Times New Roman" w:cs="Times New Roman"/>
    </w:rPr>
  </w:style>
  <w:style w:type="paragraph" w:customStyle="1" w:styleId="DutyStyle">
    <w:name w:val="Duty Style"/>
    <w:basedOn w:val="Normal"/>
    <w:rsid w:val="006E3770"/>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6E3770"/>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6E3770"/>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6E3770"/>
    <w:pPr>
      <w:spacing w:after="0"/>
    </w:pPr>
    <w:rPr>
      <w:b w:val="0"/>
    </w:rPr>
  </w:style>
  <w:style w:type="paragraph" w:customStyle="1" w:styleId="Toolsequipment">
    <w:name w:val="Tools/equipment"/>
    <w:basedOn w:val="Normal"/>
    <w:rsid w:val="006E3770"/>
    <w:pPr>
      <w:spacing w:before="120" w:after="120"/>
    </w:pPr>
    <w:rPr>
      <w:rFonts w:ascii="Times New Roman" w:eastAsia="Times New Roman" w:hAnsi="Times New Roman" w:cs="Times New Roman"/>
      <w:szCs w:val="20"/>
    </w:rPr>
  </w:style>
  <w:style w:type="table" w:customStyle="1" w:styleId="TableGrid10">
    <w:name w:val="TableGrid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6E3770"/>
    <w:rPr>
      <w:sz w:val="20"/>
      <w:szCs w:val="20"/>
    </w:rPr>
  </w:style>
  <w:style w:type="character" w:customStyle="1" w:styleId="FootnoteTextChar">
    <w:name w:val="Footnote Text Char"/>
    <w:basedOn w:val="DefaultParagraphFont"/>
    <w:link w:val="FootnoteText"/>
    <w:uiPriority w:val="99"/>
    <w:semiHidden/>
    <w:rsid w:val="006E3770"/>
    <w:rPr>
      <w:rFonts w:eastAsiaTheme="minorEastAsia"/>
      <w:sz w:val="20"/>
      <w:szCs w:val="20"/>
    </w:rPr>
  </w:style>
  <w:style w:type="character" w:styleId="FootnoteReference">
    <w:name w:val="footnote reference"/>
    <w:basedOn w:val="DefaultParagraphFont"/>
    <w:uiPriority w:val="99"/>
    <w:semiHidden/>
    <w:unhideWhenUsed/>
    <w:rsid w:val="006E3770"/>
    <w:rPr>
      <w:vertAlign w:val="superscript"/>
    </w:rPr>
  </w:style>
  <w:style w:type="table" w:customStyle="1" w:styleId="TableGrid20">
    <w:name w:val="Table Grid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E3770"/>
    <w:pPr>
      <w:spacing w:after="100" w:line="259" w:lineRule="auto"/>
      <w:ind w:left="440"/>
    </w:pPr>
    <w:rPr>
      <w:rFonts w:cs="Times New Roman"/>
      <w:sz w:val="22"/>
      <w:szCs w:val="22"/>
    </w:rPr>
  </w:style>
  <w:style w:type="table" w:customStyle="1" w:styleId="TableGrid30">
    <w:name w:val="Table Grid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NoSpacing">
    <w:name w:val="No Spacing"/>
    <w:link w:val="NoSpacingChar"/>
    <w:uiPriority w:val="1"/>
    <w:qFormat/>
    <w:rsid w:val="006E3770"/>
    <w:pPr>
      <w:spacing w:after="0" w:line="240" w:lineRule="auto"/>
    </w:pPr>
  </w:style>
  <w:style w:type="paragraph" w:styleId="BodyTextIndent2">
    <w:name w:val="Body Text Indent 2"/>
    <w:basedOn w:val="Normal"/>
    <w:link w:val="BodyTextIndent2Char"/>
    <w:uiPriority w:val="99"/>
    <w:unhideWhenUsed/>
    <w:rsid w:val="006E3770"/>
    <w:pPr>
      <w:spacing w:after="120" w:line="480" w:lineRule="auto"/>
      <w:ind w:left="283"/>
    </w:pPr>
  </w:style>
  <w:style w:type="character" w:customStyle="1" w:styleId="BodyTextIndent2Char">
    <w:name w:val="Body Text Indent 2 Char"/>
    <w:basedOn w:val="DefaultParagraphFont"/>
    <w:link w:val="BodyTextIndent2"/>
    <w:uiPriority w:val="99"/>
    <w:rsid w:val="006E3770"/>
    <w:rPr>
      <w:rFonts w:eastAsiaTheme="minorEastAsia"/>
      <w:sz w:val="24"/>
      <w:szCs w:val="24"/>
    </w:rPr>
  </w:style>
  <w:style w:type="character" w:customStyle="1" w:styleId="BoldandItalics">
    <w:name w:val="Bold and Italics"/>
    <w:qFormat/>
    <w:rsid w:val="006E3770"/>
    <w:rPr>
      <w:b/>
      <w:i/>
      <w:u w:val="none"/>
    </w:rPr>
  </w:style>
  <w:style w:type="paragraph" w:styleId="ListBullet">
    <w:name w:val="List Bullet"/>
    <w:basedOn w:val="List"/>
    <w:rsid w:val="006E3770"/>
    <w:pPr>
      <w:numPr>
        <w:numId w:val="23"/>
      </w:numPr>
      <w:tabs>
        <w:tab w:val="clear" w:pos="340"/>
      </w:tabs>
      <w:spacing w:before="40" w:after="40"/>
    </w:pPr>
  </w:style>
  <w:style w:type="paragraph" w:styleId="ListBullet2">
    <w:name w:val="List Bullet 2"/>
    <w:basedOn w:val="List2"/>
    <w:uiPriority w:val="99"/>
    <w:rsid w:val="006E3770"/>
    <w:pPr>
      <w:numPr>
        <w:numId w:val="24"/>
      </w:numPr>
      <w:tabs>
        <w:tab w:val="clear" w:pos="680"/>
      </w:tabs>
    </w:pPr>
  </w:style>
  <w:style w:type="character" w:customStyle="1" w:styleId="SpecialBold">
    <w:name w:val="Special Bold"/>
    <w:basedOn w:val="DefaultParagraphFont"/>
    <w:rsid w:val="006E3770"/>
    <w:rPr>
      <w:b/>
      <w:spacing w:val="0"/>
    </w:rPr>
  </w:style>
  <w:style w:type="paragraph" w:styleId="Subtitle">
    <w:name w:val="Subtitle"/>
    <w:basedOn w:val="Normal"/>
    <w:link w:val="SubtitleChar"/>
    <w:qFormat/>
    <w:rsid w:val="006E377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6E3770"/>
    <w:rPr>
      <w:rFonts w:ascii="Times New Roman" w:eastAsia="Times New Roman" w:hAnsi="Times New Roman" w:cs="Times New Roman"/>
      <w:b/>
      <w:sz w:val="20"/>
      <w:szCs w:val="20"/>
    </w:rPr>
  </w:style>
  <w:style w:type="paragraph" w:customStyle="1" w:styleId="GlossaryHeading">
    <w:name w:val="Glossary Heading"/>
    <w:basedOn w:val="Normal"/>
    <w:rsid w:val="006E377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6E377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6E3770"/>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6E3770"/>
    <w:rPr>
      <w:rFonts w:ascii="Arial" w:hAnsi="Arial" w:cs="Arial" w:hint="default"/>
      <w:b w:val="0"/>
      <w:bCs w:val="0"/>
      <w:i w:val="0"/>
      <w:iCs w:val="0"/>
      <w:color w:val="000000"/>
      <w:sz w:val="20"/>
      <w:szCs w:val="20"/>
    </w:rPr>
  </w:style>
  <w:style w:type="character" w:styleId="Strong">
    <w:name w:val="Strong"/>
    <w:uiPriority w:val="22"/>
    <w:qFormat/>
    <w:rsid w:val="006E3770"/>
    <w:rPr>
      <w:b/>
      <w:bCs/>
    </w:rPr>
  </w:style>
  <w:style w:type="table" w:customStyle="1" w:styleId="TableGrid31">
    <w:name w:val="Table Grid31"/>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E3770"/>
    <w:pPr>
      <w:ind w:left="480"/>
    </w:pPr>
    <w:rPr>
      <w:rFonts w:eastAsia="Times New Roman" w:cstheme="minorHAnsi"/>
      <w:sz w:val="20"/>
    </w:rPr>
  </w:style>
  <w:style w:type="paragraph" w:styleId="TOC5">
    <w:name w:val="toc 5"/>
    <w:basedOn w:val="Normal"/>
    <w:next w:val="Normal"/>
    <w:autoRedefine/>
    <w:uiPriority w:val="39"/>
    <w:unhideWhenUsed/>
    <w:rsid w:val="006E3770"/>
    <w:pPr>
      <w:ind w:left="720"/>
    </w:pPr>
    <w:rPr>
      <w:rFonts w:eastAsia="Times New Roman" w:cstheme="minorHAnsi"/>
      <w:sz w:val="20"/>
    </w:rPr>
  </w:style>
  <w:style w:type="paragraph" w:styleId="TOC6">
    <w:name w:val="toc 6"/>
    <w:basedOn w:val="Normal"/>
    <w:next w:val="Normal"/>
    <w:autoRedefine/>
    <w:uiPriority w:val="39"/>
    <w:unhideWhenUsed/>
    <w:rsid w:val="006E3770"/>
    <w:pPr>
      <w:ind w:left="960"/>
    </w:pPr>
    <w:rPr>
      <w:rFonts w:eastAsia="Times New Roman" w:cstheme="minorHAnsi"/>
      <w:sz w:val="20"/>
    </w:rPr>
  </w:style>
  <w:style w:type="paragraph" w:styleId="TOC7">
    <w:name w:val="toc 7"/>
    <w:basedOn w:val="Normal"/>
    <w:next w:val="Normal"/>
    <w:autoRedefine/>
    <w:uiPriority w:val="39"/>
    <w:unhideWhenUsed/>
    <w:rsid w:val="006E3770"/>
    <w:pPr>
      <w:ind w:left="1200"/>
    </w:pPr>
    <w:rPr>
      <w:rFonts w:eastAsia="Times New Roman" w:cstheme="minorHAnsi"/>
      <w:sz w:val="20"/>
    </w:rPr>
  </w:style>
  <w:style w:type="paragraph" w:styleId="TOC8">
    <w:name w:val="toc 8"/>
    <w:basedOn w:val="Normal"/>
    <w:next w:val="Normal"/>
    <w:autoRedefine/>
    <w:uiPriority w:val="39"/>
    <w:unhideWhenUsed/>
    <w:rsid w:val="006E3770"/>
    <w:pPr>
      <w:ind w:left="1440"/>
    </w:pPr>
    <w:rPr>
      <w:rFonts w:eastAsia="Times New Roman" w:cstheme="minorHAnsi"/>
      <w:sz w:val="20"/>
    </w:rPr>
  </w:style>
  <w:style w:type="paragraph" w:styleId="TOC9">
    <w:name w:val="toc 9"/>
    <w:basedOn w:val="Normal"/>
    <w:next w:val="Normal"/>
    <w:autoRedefine/>
    <w:uiPriority w:val="39"/>
    <w:unhideWhenUsed/>
    <w:rsid w:val="006E3770"/>
    <w:pPr>
      <w:ind w:left="1680"/>
    </w:pPr>
    <w:rPr>
      <w:rFonts w:eastAsia="Times New Roman" w:cstheme="minorHAnsi"/>
      <w:sz w:val="20"/>
    </w:rPr>
  </w:style>
  <w:style w:type="table" w:customStyle="1" w:styleId="TableGrid36">
    <w:name w:val="Table Grid3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6E3770"/>
    <w:pPr>
      <w:spacing w:before="100" w:beforeAutospacing="1" w:after="100" w:afterAutospacing="1"/>
    </w:pPr>
    <w:rPr>
      <w:rFonts w:ascii="Times New Roman" w:eastAsia="Times New Roman" w:hAnsi="Times New Roman" w:cs="Times New Roman"/>
    </w:rPr>
  </w:style>
  <w:style w:type="character" w:customStyle="1" w:styleId="a">
    <w:name w:val="a"/>
    <w:basedOn w:val="DefaultParagraphFont"/>
    <w:rsid w:val="006E3770"/>
  </w:style>
  <w:style w:type="character" w:customStyle="1" w:styleId="l6">
    <w:name w:val="l6"/>
    <w:basedOn w:val="DefaultParagraphFont"/>
    <w:rsid w:val="006E3770"/>
  </w:style>
  <w:style w:type="character" w:customStyle="1" w:styleId="ilfuvd">
    <w:name w:val="ilfuvd"/>
    <w:basedOn w:val="DefaultParagraphFont"/>
    <w:rsid w:val="006E3770"/>
  </w:style>
  <w:style w:type="paragraph" w:customStyle="1" w:styleId="toclevel-1">
    <w:name w:val="toclevel-1"/>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6E3770"/>
  </w:style>
  <w:style w:type="character" w:customStyle="1" w:styleId="tocnumber">
    <w:name w:val="tocnumber"/>
    <w:basedOn w:val="DefaultParagraphFont"/>
    <w:rsid w:val="006E3770"/>
  </w:style>
  <w:style w:type="character" w:styleId="Emphasis">
    <w:name w:val="Emphasis"/>
    <w:basedOn w:val="DefaultParagraphFont"/>
    <w:uiPriority w:val="20"/>
    <w:qFormat/>
    <w:rsid w:val="006E3770"/>
    <w:rPr>
      <w:i/>
      <w:iCs/>
    </w:rPr>
  </w:style>
  <w:style w:type="character" w:customStyle="1" w:styleId="fn">
    <w:name w:val="fn"/>
    <w:basedOn w:val="DefaultParagraphFont"/>
    <w:rsid w:val="006E3770"/>
  </w:style>
  <w:style w:type="character" w:customStyle="1" w:styleId="fusion-inline-sep2">
    <w:name w:val="fusion-inline-sep2"/>
    <w:basedOn w:val="DefaultParagraphFont"/>
    <w:rsid w:val="006E3770"/>
  </w:style>
  <w:style w:type="character" w:customStyle="1" w:styleId="updated">
    <w:name w:val="updated"/>
    <w:basedOn w:val="DefaultParagraphFont"/>
    <w:rsid w:val="006E3770"/>
  </w:style>
  <w:style w:type="character" w:customStyle="1" w:styleId="meta-tags">
    <w:name w:val="meta-tags"/>
    <w:basedOn w:val="DefaultParagraphFont"/>
    <w:rsid w:val="006E3770"/>
  </w:style>
  <w:style w:type="character" w:customStyle="1" w:styleId="fusion-comments">
    <w:name w:val="fusion-comments"/>
    <w:basedOn w:val="DefaultParagraphFont"/>
    <w:rsid w:val="006E3770"/>
  </w:style>
  <w:style w:type="character" w:customStyle="1" w:styleId="screen-reader-text3">
    <w:name w:val="screen-reader-text3"/>
    <w:basedOn w:val="DefaultParagraphFont"/>
    <w:rsid w:val="006E3770"/>
    <w:rPr>
      <w:bdr w:val="none" w:sz="0" w:space="0" w:color="auto" w:frame="1"/>
    </w:rPr>
  </w:style>
  <w:style w:type="paragraph" w:customStyle="1" w:styleId="flex-active-slide">
    <w:name w:val="flex-active-slide"/>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6E3770"/>
  </w:style>
  <w:style w:type="paragraph" w:styleId="DocumentMap">
    <w:name w:val="Document Map"/>
    <w:basedOn w:val="Normal"/>
    <w:link w:val="DocumentMapChar"/>
    <w:uiPriority w:val="99"/>
    <w:semiHidden/>
    <w:unhideWhenUsed/>
    <w:rsid w:val="006E3770"/>
    <w:rPr>
      <w:rFonts w:ascii="Tahoma" w:hAnsi="Tahoma" w:cs="Tahoma"/>
      <w:sz w:val="16"/>
      <w:szCs w:val="16"/>
    </w:rPr>
  </w:style>
  <w:style w:type="character" w:customStyle="1" w:styleId="DocumentMapChar">
    <w:name w:val="Document Map Char"/>
    <w:basedOn w:val="DefaultParagraphFont"/>
    <w:link w:val="DocumentMap"/>
    <w:uiPriority w:val="99"/>
    <w:semiHidden/>
    <w:rsid w:val="006E3770"/>
    <w:rPr>
      <w:rFonts w:ascii="Tahoma" w:eastAsiaTheme="minorEastAsia" w:hAnsi="Tahoma" w:cs="Tahoma"/>
      <w:sz w:val="16"/>
      <w:szCs w:val="16"/>
    </w:rPr>
  </w:style>
  <w:style w:type="numbering" w:customStyle="1" w:styleId="NoList1">
    <w:name w:val="No List1"/>
    <w:next w:val="NoList"/>
    <w:uiPriority w:val="99"/>
    <w:semiHidden/>
    <w:unhideWhenUsed/>
    <w:rsid w:val="006E3770"/>
  </w:style>
  <w:style w:type="table" w:customStyle="1" w:styleId="TableGrid310">
    <w:name w:val="Table Grid3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6E3770"/>
  </w:style>
  <w:style w:type="numbering" w:customStyle="1" w:styleId="NoList2">
    <w:name w:val="No List2"/>
    <w:next w:val="NoList"/>
    <w:uiPriority w:val="99"/>
    <w:semiHidden/>
    <w:unhideWhenUsed/>
    <w:rsid w:val="006E3770"/>
  </w:style>
  <w:style w:type="table" w:customStyle="1" w:styleId="TableGrid5">
    <w:name w:val="Table Grid5"/>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E3770"/>
  </w:style>
  <w:style w:type="table" w:customStyle="1" w:styleId="TableGrid6">
    <w:name w:val="Table Grid6"/>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E3770"/>
    <w:rPr>
      <w:rFonts w:ascii="Arial" w:hAnsi="Arial" w:cs="Arial" w:hint="default"/>
      <w:b w:val="0"/>
      <w:bCs w:val="0"/>
      <w:i w:val="0"/>
      <w:iCs w:val="0"/>
      <w:color w:val="000000"/>
      <w:sz w:val="20"/>
      <w:szCs w:val="20"/>
    </w:rPr>
  </w:style>
  <w:style w:type="character" w:customStyle="1" w:styleId="fontstyle31">
    <w:name w:val="fontstyle31"/>
    <w:basedOn w:val="DefaultParagraphFont"/>
    <w:rsid w:val="006E377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E3770"/>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E3770"/>
    <w:pPr>
      <w:numPr>
        <w:numId w:val="25"/>
      </w:numPr>
      <w:contextualSpacing/>
    </w:pPr>
  </w:style>
  <w:style w:type="numbering" w:customStyle="1" w:styleId="NoList4">
    <w:name w:val="No List4"/>
    <w:next w:val="NoList"/>
    <w:uiPriority w:val="99"/>
    <w:semiHidden/>
    <w:unhideWhenUsed/>
    <w:rsid w:val="006E3770"/>
  </w:style>
  <w:style w:type="numbering" w:customStyle="1" w:styleId="NoList11">
    <w:name w:val="No List11"/>
    <w:next w:val="NoList"/>
    <w:uiPriority w:val="99"/>
    <w:semiHidden/>
    <w:unhideWhenUsed/>
    <w:rsid w:val="006E3770"/>
  </w:style>
  <w:style w:type="numbering" w:customStyle="1" w:styleId="NoList111">
    <w:name w:val="No List111"/>
    <w:next w:val="NoList"/>
    <w:uiPriority w:val="99"/>
    <w:semiHidden/>
    <w:unhideWhenUsed/>
    <w:rsid w:val="006E3770"/>
  </w:style>
  <w:style w:type="numbering" w:customStyle="1" w:styleId="NoList21">
    <w:name w:val="No List21"/>
    <w:next w:val="NoList"/>
    <w:uiPriority w:val="99"/>
    <w:semiHidden/>
    <w:unhideWhenUsed/>
    <w:rsid w:val="006E3770"/>
  </w:style>
  <w:style w:type="numbering" w:customStyle="1" w:styleId="NoList31">
    <w:name w:val="No List31"/>
    <w:next w:val="NoList"/>
    <w:uiPriority w:val="99"/>
    <w:semiHidden/>
    <w:unhideWhenUsed/>
    <w:rsid w:val="006E3770"/>
  </w:style>
  <w:style w:type="character" w:customStyle="1" w:styleId="one-click">
    <w:name w:val="one-click"/>
    <w:basedOn w:val="DefaultParagraphFont"/>
    <w:rsid w:val="006E3770"/>
  </w:style>
  <w:style w:type="table" w:customStyle="1" w:styleId="TableGrid314">
    <w:name w:val="Table Grid31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3770"/>
  </w:style>
  <w:style w:type="numbering" w:customStyle="1" w:styleId="NoList12">
    <w:name w:val="No List12"/>
    <w:next w:val="NoList"/>
    <w:uiPriority w:val="99"/>
    <w:semiHidden/>
    <w:unhideWhenUsed/>
    <w:rsid w:val="006E3770"/>
  </w:style>
  <w:style w:type="numbering" w:customStyle="1" w:styleId="NoList112">
    <w:name w:val="No List112"/>
    <w:next w:val="NoList"/>
    <w:uiPriority w:val="99"/>
    <w:semiHidden/>
    <w:unhideWhenUsed/>
    <w:rsid w:val="006E3770"/>
  </w:style>
  <w:style w:type="numbering" w:customStyle="1" w:styleId="NoList22">
    <w:name w:val="No List22"/>
    <w:next w:val="NoList"/>
    <w:uiPriority w:val="99"/>
    <w:semiHidden/>
    <w:unhideWhenUsed/>
    <w:rsid w:val="006E3770"/>
  </w:style>
  <w:style w:type="numbering" w:customStyle="1" w:styleId="NoList32">
    <w:name w:val="No List32"/>
    <w:next w:val="NoList"/>
    <w:uiPriority w:val="99"/>
    <w:semiHidden/>
    <w:unhideWhenUsed/>
    <w:rsid w:val="006E3770"/>
  </w:style>
  <w:style w:type="table" w:customStyle="1" w:styleId="GridTable5Dark-Accent61">
    <w:name w:val="Grid Table 5 Dark - Accent 6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6E3770"/>
  </w:style>
  <w:style w:type="table" w:customStyle="1" w:styleId="TableGrid7">
    <w:name w:val="Table Grid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6E3770"/>
  </w:style>
  <w:style w:type="table" w:customStyle="1" w:styleId="TableGrid316">
    <w:name w:val="Table Grid3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E3770"/>
    <w:rPr>
      <w:b/>
      <w:bCs/>
      <w:i/>
      <w:iCs/>
      <w:spacing w:val="5"/>
    </w:rPr>
  </w:style>
  <w:style w:type="numbering" w:customStyle="1" w:styleId="NoList8">
    <w:name w:val="No List8"/>
    <w:next w:val="NoList"/>
    <w:uiPriority w:val="99"/>
    <w:semiHidden/>
    <w:unhideWhenUsed/>
    <w:rsid w:val="006E3770"/>
  </w:style>
  <w:style w:type="table" w:customStyle="1" w:styleId="TableGrid317">
    <w:name w:val="Table Grid31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E37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6E3770"/>
  </w:style>
  <w:style w:type="numbering" w:customStyle="1" w:styleId="NoList9">
    <w:name w:val="No List9"/>
    <w:next w:val="NoList"/>
    <w:uiPriority w:val="99"/>
    <w:semiHidden/>
    <w:unhideWhenUsed/>
    <w:rsid w:val="006E3770"/>
  </w:style>
  <w:style w:type="table" w:customStyle="1" w:styleId="TableGrid320">
    <w:name w:val="Table Grid32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E3770"/>
  </w:style>
  <w:style w:type="table" w:customStyle="1" w:styleId="TableGrid324">
    <w:name w:val="Table Grid32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E3770"/>
  </w:style>
  <w:style w:type="table" w:customStyle="1" w:styleId="TableGrid326">
    <w:name w:val="Table Grid32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E377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E377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E3770"/>
  </w:style>
  <w:style w:type="table" w:customStyle="1" w:styleId="TableGrid14">
    <w:name w:val="Table Grid14"/>
    <w:basedOn w:val="TableNormal"/>
    <w:next w:val="TableGrid"/>
    <w:uiPriority w:val="59"/>
    <w:rsid w:val="006E377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E3770"/>
  </w:style>
  <w:style w:type="table" w:customStyle="1" w:styleId="TableGrid3101">
    <w:name w:val="Table Grid310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E3770"/>
  </w:style>
  <w:style w:type="table" w:customStyle="1" w:styleId="TableGrid51">
    <w:name w:val="Table Grid5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E3770"/>
  </w:style>
  <w:style w:type="table" w:customStyle="1" w:styleId="TableGrid61">
    <w:name w:val="Table Grid6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E3770"/>
  </w:style>
  <w:style w:type="numbering" w:customStyle="1" w:styleId="NoList113">
    <w:name w:val="No List113"/>
    <w:next w:val="NoList"/>
    <w:uiPriority w:val="99"/>
    <w:semiHidden/>
    <w:unhideWhenUsed/>
    <w:rsid w:val="006E3770"/>
  </w:style>
  <w:style w:type="numbering" w:customStyle="1" w:styleId="NoList1111">
    <w:name w:val="No List1111"/>
    <w:next w:val="NoList"/>
    <w:uiPriority w:val="99"/>
    <w:semiHidden/>
    <w:unhideWhenUsed/>
    <w:rsid w:val="006E3770"/>
  </w:style>
  <w:style w:type="numbering" w:customStyle="1" w:styleId="NoList211">
    <w:name w:val="No List211"/>
    <w:next w:val="NoList"/>
    <w:uiPriority w:val="99"/>
    <w:semiHidden/>
    <w:unhideWhenUsed/>
    <w:rsid w:val="006E3770"/>
  </w:style>
  <w:style w:type="numbering" w:customStyle="1" w:styleId="NoList311">
    <w:name w:val="No List311"/>
    <w:next w:val="NoList"/>
    <w:uiPriority w:val="99"/>
    <w:semiHidden/>
    <w:unhideWhenUsed/>
    <w:rsid w:val="006E3770"/>
  </w:style>
  <w:style w:type="table" w:customStyle="1" w:styleId="TableGrid3141">
    <w:name w:val="Table Grid314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E3770"/>
  </w:style>
  <w:style w:type="numbering" w:customStyle="1" w:styleId="NoList121">
    <w:name w:val="No List121"/>
    <w:next w:val="NoList"/>
    <w:uiPriority w:val="99"/>
    <w:semiHidden/>
    <w:unhideWhenUsed/>
    <w:rsid w:val="006E3770"/>
  </w:style>
  <w:style w:type="numbering" w:customStyle="1" w:styleId="NoList1121">
    <w:name w:val="No List1121"/>
    <w:next w:val="NoList"/>
    <w:uiPriority w:val="99"/>
    <w:semiHidden/>
    <w:unhideWhenUsed/>
    <w:rsid w:val="006E3770"/>
  </w:style>
  <w:style w:type="numbering" w:customStyle="1" w:styleId="NoList221">
    <w:name w:val="No List221"/>
    <w:next w:val="NoList"/>
    <w:uiPriority w:val="99"/>
    <w:semiHidden/>
    <w:unhideWhenUsed/>
    <w:rsid w:val="006E3770"/>
  </w:style>
  <w:style w:type="numbering" w:customStyle="1" w:styleId="NoList321">
    <w:name w:val="No List321"/>
    <w:next w:val="NoList"/>
    <w:uiPriority w:val="99"/>
    <w:semiHidden/>
    <w:unhideWhenUsed/>
    <w:rsid w:val="006E3770"/>
  </w:style>
  <w:style w:type="numbering" w:customStyle="1" w:styleId="NoList61">
    <w:name w:val="No List61"/>
    <w:next w:val="NoList"/>
    <w:uiPriority w:val="99"/>
    <w:semiHidden/>
    <w:unhideWhenUsed/>
    <w:rsid w:val="006E3770"/>
  </w:style>
  <w:style w:type="table" w:customStyle="1" w:styleId="TableGrid71">
    <w:name w:val="Table Grid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6E3770"/>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6E3770"/>
  </w:style>
  <w:style w:type="table" w:customStyle="1" w:styleId="TableGrid16">
    <w:name w:val="Table Grid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61E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49089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1">
    <w:name w:val="Light List Accent 1"/>
    <w:basedOn w:val="TableNormal"/>
    <w:uiPriority w:val="61"/>
    <w:rsid w:val="0049089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7">
    <w:name w:val="No List17"/>
    <w:next w:val="NoList"/>
    <w:uiPriority w:val="99"/>
    <w:semiHidden/>
    <w:unhideWhenUsed/>
    <w:rsid w:val="00CA6E2D"/>
  </w:style>
  <w:style w:type="table" w:customStyle="1" w:styleId="GridTable5Dark-Accent421">
    <w:name w:val="Grid Table 5 Dark - Accent 42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2">
    <w:name w:val="Grid Table 5 Dark - Accent 422"/>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8">
    <w:name w:val="No List18"/>
    <w:next w:val="NoList"/>
    <w:uiPriority w:val="99"/>
    <w:semiHidden/>
    <w:unhideWhenUsed/>
    <w:rsid w:val="00CA6E2D"/>
  </w:style>
  <w:style w:type="table" w:customStyle="1" w:styleId="GridTable5Dark-Accent423">
    <w:name w:val="Grid Table 5 Dark - Accent 423"/>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11">
    <w:name w:val="Grid Table 5 Dark - Accent 421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9">
    <w:name w:val="No List19"/>
    <w:next w:val="NoList"/>
    <w:uiPriority w:val="99"/>
    <w:semiHidden/>
    <w:unhideWhenUsed/>
    <w:rsid w:val="00CA6E2D"/>
  </w:style>
  <w:style w:type="table" w:customStyle="1" w:styleId="GridTable5Dark-Accent424">
    <w:name w:val="Grid Table 5 Dark - Accent 424"/>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xl65">
    <w:name w:val="xl6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66">
    <w:name w:val="xl6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7">
    <w:name w:val="xl6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68">
    <w:name w:val="xl6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9">
    <w:name w:val="xl69"/>
    <w:basedOn w:val="Normal"/>
    <w:rsid w:val="0095587E"/>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70">
    <w:name w:val="xl70"/>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2">
    <w:name w:val="xl72"/>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73">
    <w:name w:val="xl73"/>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74">
    <w:name w:val="xl7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76">
    <w:name w:val="xl7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7">
    <w:name w:val="xl7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FF0000"/>
    </w:rPr>
  </w:style>
  <w:style w:type="paragraph" w:customStyle="1" w:styleId="xl79">
    <w:name w:val="xl7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95587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95587E"/>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82">
    <w:name w:val="xl82"/>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4">
    <w:name w:val="xl8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85">
    <w:name w:val="xl8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86">
    <w:name w:val="xl86"/>
    <w:basedOn w:val="Normal"/>
    <w:rsid w:val="0095587E"/>
    <w:pPr>
      <w:pBdr>
        <w:top w:val="single" w:sz="8" w:space="0" w:color="auto"/>
        <w:left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7">
    <w:name w:val="xl87"/>
    <w:basedOn w:val="Normal"/>
    <w:rsid w:val="0095587E"/>
    <w:pPr>
      <w:pBdr>
        <w:top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8">
    <w:name w:val="xl88"/>
    <w:basedOn w:val="Normal"/>
    <w:rsid w:val="0095587E"/>
    <w:pPr>
      <w:pBdr>
        <w:top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9">
    <w:name w:val="xl8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95587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95587E"/>
    <w:pPr>
      <w:pBdr>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95587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95587E"/>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4">
    <w:name w:val="xl94"/>
    <w:basedOn w:val="Normal"/>
    <w:rsid w:val="0095587E"/>
    <w:pPr>
      <w:pBdr>
        <w:top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5">
    <w:name w:val="xl95"/>
    <w:basedOn w:val="Normal"/>
    <w:rsid w:val="0095587E"/>
    <w:pPr>
      <w:pBdr>
        <w:top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numbering" w:customStyle="1" w:styleId="NoList20">
    <w:name w:val="No List20"/>
    <w:next w:val="NoList"/>
    <w:uiPriority w:val="99"/>
    <w:semiHidden/>
    <w:unhideWhenUsed/>
    <w:rsid w:val="00F04B0F"/>
  </w:style>
  <w:style w:type="table" w:customStyle="1" w:styleId="TableGrid17">
    <w:name w:val="Table Grid17"/>
    <w:basedOn w:val="TableNormal"/>
    <w:next w:val="TableGrid"/>
    <w:uiPriority w:val="39"/>
    <w:rsid w:val="00F04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04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F04B0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F04B0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9859">
      <w:bodyDiv w:val="1"/>
      <w:marLeft w:val="0"/>
      <w:marRight w:val="0"/>
      <w:marTop w:val="0"/>
      <w:marBottom w:val="0"/>
      <w:divBdr>
        <w:top w:val="none" w:sz="0" w:space="0" w:color="auto"/>
        <w:left w:val="none" w:sz="0" w:space="0" w:color="auto"/>
        <w:bottom w:val="none" w:sz="0" w:space="0" w:color="auto"/>
        <w:right w:val="none" w:sz="0" w:space="0" w:color="auto"/>
      </w:divBdr>
    </w:div>
    <w:div w:id="43406013">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79701327">
      <w:bodyDiv w:val="1"/>
      <w:marLeft w:val="0"/>
      <w:marRight w:val="0"/>
      <w:marTop w:val="0"/>
      <w:marBottom w:val="0"/>
      <w:divBdr>
        <w:top w:val="none" w:sz="0" w:space="0" w:color="auto"/>
        <w:left w:val="none" w:sz="0" w:space="0" w:color="auto"/>
        <w:bottom w:val="none" w:sz="0" w:space="0" w:color="auto"/>
        <w:right w:val="none" w:sz="0" w:space="0" w:color="auto"/>
      </w:divBdr>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876816422">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80200774">
      <w:bodyDiv w:val="1"/>
      <w:marLeft w:val="0"/>
      <w:marRight w:val="0"/>
      <w:marTop w:val="0"/>
      <w:marBottom w:val="0"/>
      <w:divBdr>
        <w:top w:val="none" w:sz="0" w:space="0" w:color="auto"/>
        <w:left w:val="none" w:sz="0" w:space="0" w:color="auto"/>
        <w:bottom w:val="none" w:sz="0" w:space="0" w:color="auto"/>
        <w:right w:val="none" w:sz="0" w:space="0" w:color="auto"/>
      </w:divBdr>
      <w:divsChild>
        <w:div w:id="1826778678">
          <w:marLeft w:val="533"/>
          <w:marRight w:val="0"/>
          <w:marTop w:val="120"/>
          <w:marBottom w:val="24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25668448">
      <w:bodyDiv w:val="1"/>
      <w:marLeft w:val="0"/>
      <w:marRight w:val="0"/>
      <w:marTop w:val="0"/>
      <w:marBottom w:val="0"/>
      <w:divBdr>
        <w:top w:val="none" w:sz="0" w:space="0" w:color="auto"/>
        <w:left w:val="none" w:sz="0" w:space="0" w:color="auto"/>
        <w:bottom w:val="none" w:sz="0" w:space="0" w:color="auto"/>
        <w:right w:val="none" w:sz="0" w:space="0" w:color="auto"/>
      </w:divBdr>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82691510">
      <w:bodyDiv w:val="1"/>
      <w:marLeft w:val="0"/>
      <w:marRight w:val="0"/>
      <w:marTop w:val="0"/>
      <w:marBottom w:val="0"/>
      <w:divBdr>
        <w:top w:val="none" w:sz="0" w:space="0" w:color="auto"/>
        <w:left w:val="none" w:sz="0" w:space="0" w:color="auto"/>
        <w:bottom w:val="none" w:sz="0" w:space="0" w:color="auto"/>
        <w:right w:val="none" w:sz="0" w:space="0" w:color="auto"/>
      </w:divBdr>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52256347">
      <w:bodyDiv w:val="1"/>
      <w:marLeft w:val="0"/>
      <w:marRight w:val="0"/>
      <w:marTop w:val="0"/>
      <w:marBottom w:val="0"/>
      <w:divBdr>
        <w:top w:val="none" w:sz="0" w:space="0" w:color="auto"/>
        <w:left w:val="none" w:sz="0" w:space="0" w:color="auto"/>
        <w:bottom w:val="none" w:sz="0" w:space="0" w:color="auto"/>
        <w:right w:val="none" w:sz="0" w:space="0" w:color="auto"/>
      </w:divBdr>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69944921">
      <w:bodyDiv w:val="1"/>
      <w:marLeft w:val="0"/>
      <w:marRight w:val="0"/>
      <w:marTop w:val="0"/>
      <w:marBottom w:val="0"/>
      <w:divBdr>
        <w:top w:val="none" w:sz="0" w:space="0" w:color="auto"/>
        <w:left w:val="none" w:sz="0" w:space="0" w:color="auto"/>
        <w:bottom w:val="none" w:sz="0" w:space="0" w:color="auto"/>
        <w:right w:val="none" w:sz="0" w:space="0" w:color="auto"/>
      </w:divBdr>
    </w:div>
    <w:div w:id="1875271580">
      <w:bodyDiv w:val="1"/>
      <w:marLeft w:val="0"/>
      <w:marRight w:val="0"/>
      <w:marTop w:val="0"/>
      <w:marBottom w:val="0"/>
      <w:divBdr>
        <w:top w:val="none" w:sz="0" w:space="0" w:color="auto"/>
        <w:left w:val="none" w:sz="0" w:space="0" w:color="auto"/>
        <w:bottom w:val="none" w:sz="0" w:space="0" w:color="auto"/>
        <w:right w:val="none" w:sz="0" w:space="0" w:color="auto"/>
      </w:divBdr>
    </w:div>
    <w:div w:id="1955286951">
      <w:bodyDiv w:val="1"/>
      <w:marLeft w:val="0"/>
      <w:marRight w:val="0"/>
      <w:marTop w:val="0"/>
      <w:marBottom w:val="0"/>
      <w:divBdr>
        <w:top w:val="none" w:sz="0" w:space="0" w:color="auto"/>
        <w:left w:val="none" w:sz="0" w:space="0" w:color="auto"/>
        <w:bottom w:val="none" w:sz="0" w:space="0" w:color="auto"/>
        <w:right w:val="none" w:sz="0" w:space="0" w:color="auto"/>
      </w:divBdr>
    </w:div>
    <w:div w:id="1992295934">
      <w:bodyDiv w:val="1"/>
      <w:marLeft w:val="0"/>
      <w:marRight w:val="0"/>
      <w:marTop w:val="0"/>
      <w:marBottom w:val="0"/>
      <w:divBdr>
        <w:top w:val="none" w:sz="0" w:space="0" w:color="auto"/>
        <w:left w:val="none" w:sz="0" w:space="0" w:color="auto"/>
        <w:bottom w:val="none" w:sz="0" w:space="0" w:color="auto"/>
        <w:right w:val="none" w:sz="0" w:space="0" w:color="auto"/>
      </w:divBdr>
    </w:div>
    <w:div w:id="1994796078">
      <w:bodyDiv w:val="1"/>
      <w:marLeft w:val="0"/>
      <w:marRight w:val="0"/>
      <w:marTop w:val="0"/>
      <w:marBottom w:val="0"/>
      <w:divBdr>
        <w:top w:val="none" w:sz="0" w:space="0" w:color="auto"/>
        <w:left w:val="none" w:sz="0" w:space="0" w:color="auto"/>
        <w:bottom w:val="none" w:sz="0" w:space="0" w:color="auto"/>
        <w:right w:val="none" w:sz="0" w:space="0" w:color="auto"/>
      </w:divBdr>
      <w:divsChild>
        <w:div w:id="994069726">
          <w:marLeft w:val="533"/>
          <w:marRight w:val="0"/>
          <w:marTop w:val="120"/>
          <w:marBottom w:val="24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11675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usdec.org.p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A91F2-6640-44DB-9DE9-BA8F9FD7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Pages>
  <Words>7666</Words>
  <Characters>43700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28</cp:revision>
  <cp:lastPrinted>2022-11-25T05:29:00Z</cp:lastPrinted>
  <dcterms:created xsi:type="dcterms:W3CDTF">2022-09-10T06:52:00Z</dcterms:created>
  <dcterms:modified xsi:type="dcterms:W3CDTF">2022-11-25T05:29:00Z</dcterms:modified>
</cp:coreProperties>
</file>